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78209" w14:textId="77777777" w:rsidR="005C5CB9" w:rsidRPr="002315DD" w:rsidRDefault="005C5CB9" w:rsidP="005C5CB9">
      <w:pPr>
        <w:tabs>
          <w:tab w:val="num" w:pos="1440"/>
        </w:tabs>
        <w:spacing w:line="240" w:lineRule="auto"/>
        <w:ind w:right="707"/>
        <w:jc w:val="center"/>
        <w:rPr>
          <w:rFonts w:ascii="Times New Roman" w:hAnsi="Times New Roman" w:cs="Times New Roman"/>
          <w:sz w:val="24"/>
          <w:szCs w:val="24"/>
        </w:rPr>
      </w:pPr>
      <w:r w:rsidRPr="002315DD">
        <w:rPr>
          <w:rFonts w:ascii="Times New Roman" w:hAnsi="Times New Roman" w:cs="Times New Roman"/>
          <w:sz w:val="24"/>
          <w:szCs w:val="24"/>
        </w:rPr>
        <w:t xml:space="preserve">Государственное бюджетное общеобразовательное учреждение </w:t>
      </w:r>
    </w:p>
    <w:p w14:paraId="5F64640A" w14:textId="77777777" w:rsidR="005C5CB9" w:rsidRPr="002315DD" w:rsidRDefault="005C5CB9" w:rsidP="005C5CB9">
      <w:pPr>
        <w:tabs>
          <w:tab w:val="num" w:pos="1440"/>
        </w:tabs>
        <w:spacing w:line="240" w:lineRule="auto"/>
        <w:ind w:right="707"/>
        <w:jc w:val="center"/>
        <w:rPr>
          <w:rFonts w:ascii="Times New Roman" w:hAnsi="Times New Roman" w:cs="Times New Roman"/>
          <w:color w:val="000000"/>
          <w:sz w:val="24"/>
          <w:szCs w:val="24"/>
        </w:rPr>
      </w:pPr>
      <w:r w:rsidRPr="002315DD">
        <w:rPr>
          <w:rFonts w:ascii="Times New Roman" w:hAnsi="Times New Roman" w:cs="Times New Roman"/>
          <w:sz w:val="24"/>
          <w:szCs w:val="24"/>
        </w:rPr>
        <w:t>«Альметьевская школа-интернат для детей с ограниченными возможностями здоровья</w:t>
      </w:r>
      <w:r w:rsidRPr="002315DD">
        <w:rPr>
          <w:rFonts w:ascii="Times New Roman" w:hAnsi="Times New Roman" w:cs="Times New Roman"/>
          <w:b/>
          <w:sz w:val="24"/>
          <w:szCs w:val="24"/>
        </w:rPr>
        <w:t>»</w:t>
      </w:r>
    </w:p>
    <w:p w14:paraId="295ECC7E" w14:textId="77777777" w:rsidR="008A1B52" w:rsidRPr="002315DD" w:rsidRDefault="008A1B52" w:rsidP="008A1B52">
      <w:pPr>
        <w:spacing w:after="0"/>
        <w:jc w:val="center"/>
        <w:rPr>
          <w:rFonts w:ascii="Times New Roman" w:eastAsia="Calibri" w:hAnsi="Times New Roman" w:cs="Times New Roman"/>
          <w:sz w:val="24"/>
          <w:szCs w:val="24"/>
        </w:rPr>
      </w:pPr>
    </w:p>
    <w:p w14:paraId="34D7D717" w14:textId="77777777" w:rsidR="008A1B52" w:rsidRPr="002315DD" w:rsidRDefault="008A1B52" w:rsidP="008A1B52">
      <w:pPr>
        <w:spacing w:after="0"/>
        <w:jc w:val="center"/>
        <w:rPr>
          <w:rFonts w:ascii="Times New Roman" w:eastAsia="Calibri" w:hAnsi="Times New Roman" w:cs="Times New Roman"/>
          <w:sz w:val="24"/>
          <w:szCs w:val="24"/>
        </w:rPr>
      </w:pPr>
    </w:p>
    <w:p w14:paraId="5763549C" w14:textId="77777777" w:rsidR="008A1B52" w:rsidRPr="002315DD" w:rsidRDefault="008A1B52" w:rsidP="008A1B52">
      <w:pPr>
        <w:spacing w:after="0" w:line="240" w:lineRule="auto"/>
        <w:jc w:val="center"/>
        <w:rPr>
          <w:rFonts w:ascii="Times New Roman" w:eastAsia="Calibri" w:hAnsi="Times New Roman" w:cs="Times New Roman"/>
          <w:sz w:val="24"/>
          <w:szCs w:val="24"/>
        </w:rPr>
      </w:pPr>
      <w:r w:rsidRPr="002315DD">
        <w:rPr>
          <w:rFonts w:ascii="Times New Roman" w:eastAsia="Calibri" w:hAnsi="Times New Roman" w:cs="Times New Roman"/>
          <w:sz w:val="24"/>
          <w:szCs w:val="24"/>
        </w:rPr>
        <w:t xml:space="preserve">                                                                                                         Утверждено</w:t>
      </w:r>
    </w:p>
    <w:p w14:paraId="18B1DAE9" w14:textId="77777777" w:rsidR="008A1B52" w:rsidRPr="002315DD" w:rsidRDefault="00902970" w:rsidP="00AD5AAF">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                                                                                                                                                 п</w:t>
      </w:r>
      <w:r w:rsidR="00AD5AAF" w:rsidRPr="002315DD">
        <w:rPr>
          <w:rFonts w:ascii="Times New Roman" w:eastAsia="Calibri" w:hAnsi="Times New Roman" w:cs="Times New Roman"/>
          <w:sz w:val="24"/>
          <w:szCs w:val="24"/>
        </w:rPr>
        <w:t>ротоколом</w:t>
      </w:r>
      <w:r>
        <w:rPr>
          <w:rFonts w:ascii="Times New Roman" w:eastAsia="Calibri" w:hAnsi="Times New Roman" w:cs="Times New Roman"/>
          <w:sz w:val="24"/>
          <w:szCs w:val="24"/>
        </w:rPr>
        <w:t xml:space="preserve"> </w:t>
      </w:r>
      <w:r w:rsidR="008A1B52" w:rsidRPr="002315DD">
        <w:rPr>
          <w:rFonts w:ascii="Times New Roman" w:eastAsia="Calibri" w:hAnsi="Times New Roman" w:cs="Times New Roman"/>
          <w:sz w:val="24"/>
          <w:szCs w:val="24"/>
        </w:rPr>
        <w:t xml:space="preserve">педагогического совета </w:t>
      </w:r>
    </w:p>
    <w:p w14:paraId="7A27E83E" w14:textId="4E938786" w:rsidR="008A1B52" w:rsidRPr="002315DD" w:rsidRDefault="0033392D" w:rsidP="008A1B52">
      <w:pPr>
        <w:spacing w:after="0" w:line="240" w:lineRule="auto"/>
        <w:jc w:val="center"/>
        <w:rPr>
          <w:rFonts w:ascii="Times New Roman" w:eastAsia="Calibri" w:hAnsi="Times New Roman" w:cs="Times New Roman"/>
          <w:sz w:val="24"/>
          <w:szCs w:val="24"/>
        </w:rPr>
      </w:pPr>
      <w:r w:rsidRPr="002315DD">
        <w:rPr>
          <w:rFonts w:ascii="Times New Roman" w:eastAsia="Calibri" w:hAnsi="Times New Roman" w:cs="Times New Roman"/>
          <w:sz w:val="24"/>
          <w:szCs w:val="24"/>
        </w:rPr>
        <w:t xml:space="preserve">    </w:t>
      </w:r>
      <w:r w:rsidR="00902970">
        <w:rPr>
          <w:rFonts w:ascii="Times New Roman" w:eastAsia="Calibri" w:hAnsi="Times New Roman" w:cs="Times New Roman"/>
          <w:sz w:val="24"/>
          <w:szCs w:val="24"/>
        </w:rPr>
        <w:t xml:space="preserve">                    </w:t>
      </w:r>
      <w:r w:rsidRPr="002315DD">
        <w:rPr>
          <w:rFonts w:ascii="Times New Roman" w:eastAsia="Calibri" w:hAnsi="Times New Roman" w:cs="Times New Roman"/>
          <w:sz w:val="24"/>
          <w:szCs w:val="24"/>
        </w:rPr>
        <w:t xml:space="preserve"> </w:t>
      </w:r>
      <w:r w:rsidR="00902970">
        <w:rPr>
          <w:rFonts w:ascii="Times New Roman" w:eastAsia="Calibri" w:hAnsi="Times New Roman" w:cs="Times New Roman"/>
          <w:sz w:val="24"/>
          <w:szCs w:val="24"/>
        </w:rPr>
        <w:t xml:space="preserve">                                                                  </w:t>
      </w:r>
      <w:r w:rsidRPr="002315DD">
        <w:rPr>
          <w:rFonts w:ascii="Times New Roman" w:eastAsia="Calibri" w:hAnsi="Times New Roman" w:cs="Times New Roman"/>
          <w:sz w:val="24"/>
          <w:szCs w:val="24"/>
        </w:rPr>
        <w:t xml:space="preserve">  №1 </w:t>
      </w:r>
      <w:r w:rsidR="008A1B52" w:rsidRPr="002315DD">
        <w:rPr>
          <w:rFonts w:ascii="Times New Roman" w:eastAsia="Calibri" w:hAnsi="Times New Roman" w:cs="Times New Roman"/>
          <w:sz w:val="24"/>
          <w:szCs w:val="24"/>
        </w:rPr>
        <w:t>от «</w:t>
      </w:r>
      <w:r w:rsidR="00392786">
        <w:rPr>
          <w:rFonts w:ascii="Times New Roman" w:eastAsia="Calibri" w:hAnsi="Times New Roman" w:cs="Times New Roman"/>
          <w:sz w:val="24"/>
          <w:szCs w:val="24"/>
          <w:u w:val="single"/>
        </w:rPr>
        <w:t>2</w:t>
      </w:r>
      <w:r w:rsidR="00902970">
        <w:rPr>
          <w:rFonts w:ascii="Times New Roman" w:eastAsia="Calibri" w:hAnsi="Times New Roman" w:cs="Times New Roman"/>
          <w:sz w:val="24"/>
          <w:szCs w:val="24"/>
          <w:u w:val="single"/>
        </w:rPr>
        <w:t>7</w:t>
      </w:r>
      <w:r w:rsidR="008A1B52" w:rsidRPr="002315DD">
        <w:rPr>
          <w:rFonts w:ascii="Times New Roman" w:eastAsia="Calibri" w:hAnsi="Times New Roman" w:cs="Times New Roman"/>
          <w:sz w:val="24"/>
          <w:szCs w:val="24"/>
        </w:rPr>
        <w:t>»</w:t>
      </w:r>
      <w:r w:rsidR="008A1B52" w:rsidRPr="002315DD">
        <w:rPr>
          <w:rFonts w:ascii="Times New Roman" w:eastAsia="Calibri" w:hAnsi="Times New Roman" w:cs="Times New Roman"/>
          <w:sz w:val="24"/>
          <w:szCs w:val="24"/>
          <w:u w:val="single"/>
        </w:rPr>
        <w:t xml:space="preserve"> августа</w:t>
      </w:r>
      <w:r w:rsidR="002507DB">
        <w:rPr>
          <w:rFonts w:ascii="Times New Roman" w:eastAsia="Calibri" w:hAnsi="Times New Roman" w:cs="Times New Roman"/>
          <w:sz w:val="24"/>
          <w:szCs w:val="24"/>
        </w:rPr>
        <w:t xml:space="preserve"> 202</w:t>
      </w:r>
      <w:r w:rsidR="00B57833">
        <w:rPr>
          <w:rFonts w:ascii="Times New Roman" w:eastAsia="Calibri" w:hAnsi="Times New Roman" w:cs="Times New Roman"/>
          <w:sz w:val="24"/>
          <w:szCs w:val="24"/>
        </w:rPr>
        <w:t>2</w:t>
      </w:r>
      <w:r w:rsidR="008A1B52" w:rsidRPr="002315DD">
        <w:rPr>
          <w:rFonts w:ascii="Times New Roman" w:eastAsia="Calibri" w:hAnsi="Times New Roman" w:cs="Times New Roman"/>
          <w:sz w:val="24"/>
          <w:szCs w:val="24"/>
        </w:rPr>
        <w:t xml:space="preserve"> г.</w:t>
      </w:r>
    </w:p>
    <w:p w14:paraId="68059D4A" w14:textId="48059D49" w:rsidR="008A1B52" w:rsidRPr="002315DD" w:rsidRDefault="008A1B52" w:rsidP="008A1B52">
      <w:pPr>
        <w:spacing w:after="0" w:line="240" w:lineRule="auto"/>
        <w:jc w:val="center"/>
        <w:rPr>
          <w:rFonts w:ascii="Times New Roman" w:eastAsia="Calibri" w:hAnsi="Times New Roman" w:cs="Times New Roman"/>
          <w:sz w:val="24"/>
          <w:szCs w:val="24"/>
        </w:rPr>
      </w:pPr>
      <w:r w:rsidRPr="002315DD">
        <w:rPr>
          <w:rFonts w:ascii="Times New Roman" w:eastAsia="Calibri" w:hAnsi="Times New Roman" w:cs="Times New Roman"/>
          <w:sz w:val="24"/>
          <w:szCs w:val="24"/>
        </w:rPr>
        <w:t xml:space="preserve">                                                                                                                      Приказ № </w:t>
      </w:r>
      <w:r w:rsidR="002507DB">
        <w:rPr>
          <w:rFonts w:ascii="Times New Roman" w:eastAsia="Calibri" w:hAnsi="Times New Roman" w:cs="Times New Roman"/>
          <w:sz w:val="24"/>
          <w:szCs w:val="24"/>
          <w:u w:val="single"/>
        </w:rPr>
        <w:t>79</w:t>
      </w:r>
      <w:r w:rsidR="00AD5AAF" w:rsidRPr="002315DD">
        <w:rPr>
          <w:rFonts w:ascii="Times New Roman" w:eastAsia="Calibri" w:hAnsi="Times New Roman" w:cs="Times New Roman"/>
          <w:sz w:val="24"/>
          <w:szCs w:val="24"/>
          <w:u w:val="single"/>
        </w:rPr>
        <w:t>-О</w:t>
      </w:r>
      <w:r w:rsidRPr="002315DD">
        <w:rPr>
          <w:rFonts w:ascii="Times New Roman" w:eastAsia="Calibri" w:hAnsi="Times New Roman" w:cs="Times New Roman"/>
          <w:sz w:val="24"/>
          <w:szCs w:val="24"/>
        </w:rPr>
        <w:t xml:space="preserve"> от «</w:t>
      </w:r>
      <w:r w:rsidR="00D2131E" w:rsidRPr="002315DD">
        <w:rPr>
          <w:rFonts w:ascii="Times New Roman" w:eastAsia="Calibri" w:hAnsi="Times New Roman" w:cs="Times New Roman"/>
          <w:sz w:val="24"/>
          <w:szCs w:val="24"/>
          <w:u w:val="single"/>
        </w:rPr>
        <w:t>0</w:t>
      </w:r>
      <w:r w:rsidR="00902970">
        <w:rPr>
          <w:rFonts w:ascii="Times New Roman" w:eastAsia="Calibri" w:hAnsi="Times New Roman" w:cs="Times New Roman"/>
          <w:sz w:val="24"/>
          <w:szCs w:val="24"/>
          <w:u w:val="single"/>
        </w:rPr>
        <w:t>1</w:t>
      </w:r>
      <w:r w:rsidRPr="002315DD">
        <w:rPr>
          <w:rFonts w:ascii="Times New Roman" w:eastAsia="Calibri" w:hAnsi="Times New Roman" w:cs="Times New Roman"/>
          <w:sz w:val="24"/>
          <w:szCs w:val="24"/>
        </w:rPr>
        <w:t xml:space="preserve">» </w:t>
      </w:r>
      <w:r w:rsidRPr="002315DD">
        <w:rPr>
          <w:rFonts w:ascii="Times New Roman" w:eastAsia="Calibri" w:hAnsi="Times New Roman" w:cs="Times New Roman"/>
          <w:sz w:val="24"/>
          <w:szCs w:val="24"/>
          <w:u w:val="single"/>
        </w:rPr>
        <w:t>сентября</w:t>
      </w:r>
      <w:r w:rsidR="00902970">
        <w:rPr>
          <w:rFonts w:ascii="Times New Roman" w:eastAsia="Calibri" w:hAnsi="Times New Roman" w:cs="Times New Roman"/>
          <w:sz w:val="24"/>
          <w:szCs w:val="24"/>
        </w:rPr>
        <w:t xml:space="preserve"> 202</w:t>
      </w:r>
      <w:r w:rsidR="00B57833">
        <w:rPr>
          <w:rFonts w:ascii="Times New Roman" w:eastAsia="Calibri" w:hAnsi="Times New Roman" w:cs="Times New Roman"/>
          <w:sz w:val="24"/>
          <w:szCs w:val="24"/>
        </w:rPr>
        <w:t>2</w:t>
      </w:r>
      <w:r w:rsidRPr="002315DD">
        <w:rPr>
          <w:rFonts w:ascii="Times New Roman" w:eastAsia="Calibri" w:hAnsi="Times New Roman" w:cs="Times New Roman"/>
          <w:sz w:val="24"/>
          <w:szCs w:val="24"/>
        </w:rPr>
        <w:t xml:space="preserve"> г.</w:t>
      </w:r>
    </w:p>
    <w:p w14:paraId="3A700902" w14:textId="77777777" w:rsidR="008A1B52" w:rsidRPr="002315DD" w:rsidRDefault="008A1B52" w:rsidP="008A1B52">
      <w:pPr>
        <w:spacing w:after="0" w:line="240" w:lineRule="auto"/>
        <w:jc w:val="center"/>
        <w:rPr>
          <w:rFonts w:ascii="Times New Roman" w:eastAsia="Calibri" w:hAnsi="Times New Roman" w:cs="Times New Roman"/>
          <w:sz w:val="24"/>
          <w:szCs w:val="24"/>
        </w:rPr>
      </w:pPr>
      <w:r w:rsidRPr="002315DD">
        <w:rPr>
          <w:rFonts w:ascii="Times New Roman" w:eastAsia="Calibri" w:hAnsi="Times New Roman" w:cs="Times New Roman"/>
          <w:sz w:val="24"/>
          <w:szCs w:val="24"/>
        </w:rPr>
        <w:t xml:space="preserve">                                                                                                  Директор школы-интерната </w:t>
      </w:r>
    </w:p>
    <w:p w14:paraId="7716657E" w14:textId="41ECFED2" w:rsidR="008A1B52" w:rsidRPr="002315DD" w:rsidRDefault="008A1B52" w:rsidP="008A1B52">
      <w:pPr>
        <w:spacing w:after="0" w:line="240" w:lineRule="auto"/>
        <w:jc w:val="center"/>
        <w:rPr>
          <w:rFonts w:ascii="Times New Roman" w:eastAsia="Calibri" w:hAnsi="Times New Roman" w:cs="Times New Roman"/>
          <w:sz w:val="24"/>
          <w:szCs w:val="24"/>
        </w:rPr>
      </w:pPr>
      <w:r w:rsidRPr="002315DD">
        <w:rPr>
          <w:rFonts w:ascii="Times New Roman" w:eastAsia="Calibri" w:hAnsi="Times New Roman" w:cs="Times New Roman"/>
          <w:sz w:val="24"/>
          <w:szCs w:val="24"/>
        </w:rPr>
        <w:t xml:space="preserve">                                                                                                                     ____________________ </w:t>
      </w:r>
      <w:proofErr w:type="spellStart"/>
      <w:r w:rsidR="00B57833">
        <w:rPr>
          <w:rFonts w:ascii="Times New Roman" w:eastAsia="Calibri" w:hAnsi="Times New Roman" w:cs="Times New Roman"/>
          <w:sz w:val="24"/>
          <w:szCs w:val="24"/>
        </w:rPr>
        <w:t>Л.Р.Мартынова</w:t>
      </w:r>
      <w:proofErr w:type="spellEnd"/>
      <w:r w:rsidR="00B57833">
        <w:rPr>
          <w:rFonts w:ascii="Times New Roman" w:eastAsia="Calibri" w:hAnsi="Times New Roman" w:cs="Times New Roman"/>
          <w:sz w:val="24"/>
          <w:szCs w:val="24"/>
        </w:rPr>
        <w:t xml:space="preserve"> </w:t>
      </w:r>
    </w:p>
    <w:p w14:paraId="314095D3" w14:textId="77777777" w:rsidR="008A1B52" w:rsidRPr="002315DD" w:rsidRDefault="008A1B52" w:rsidP="008A1B52">
      <w:pPr>
        <w:spacing w:after="0" w:line="240" w:lineRule="auto"/>
        <w:jc w:val="center"/>
        <w:rPr>
          <w:rFonts w:ascii="Times New Roman" w:eastAsia="Calibri" w:hAnsi="Times New Roman" w:cs="Times New Roman"/>
          <w:sz w:val="24"/>
          <w:szCs w:val="24"/>
        </w:rPr>
      </w:pPr>
    </w:p>
    <w:p w14:paraId="15C08DA8" w14:textId="77777777" w:rsidR="008A1B52" w:rsidRPr="002315DD" w:rsidRDefault="008A1B52" w:rsidP="008A1B52">
      <w:pPr>
        <w:spacing w:after="0" w:line="240" w:lineRule="auto"/>
        <w:jc w:val="center"/>
        <w:rPr>
          <w:rFonts w:ascii="Times New Roman" w:eastAsia="Calibri" w:hAnsi="Times New Roman" w:cs="Times New Roman"/>
          <w:sz w:val="28"/>
          <w:szCs w:val="28"/>
        </w:rPr>
      </w:pPr>
    </w:p>
    <w:p w14:paraId="17071CE2" w14:textId="77777777" w:rsidR="008A1B52" w:rsidRPr="002315DD" w:rsidRDefault="008A1B52" w:rsidP="008A1B52">
      <w:pPr>
        <w:spacing w:after="0" w:line="240" w:lineRule="auto"/>
        <w:jc w:val="center"/>
        <w:rPr>
          <w:rFonts w:ascii="Times New Roman" w:eastAsia="Calibri" w:hAnsi="Times New Roman" w:cs="Times New Roman"/>
          <w:b/>
          <w:sz w:val="28"/>
          <w:szCs w:val="28"/>
        </w:rPr>
      </w:pPr>
      <w:r w:rsidRPr="002315DD">
        <w:rPr>
          <w:rFonts w:ascii="Times New Roman" w:eastAsia="Calibri" w:hAnsi="Times New Roman" w:cs="Times New Roman"/>
          <w:b/>
          <w:sz w:val="28"/>
          <w:szCs w:val="28"/>
        </w:rPr>
        <w:t>Рабочая программа</w:t>
      </w:r>
    </w:p>
    <w:p w14:paraId="06EBBC15" w14:textId="77777777" w:rsidR="00FA19D0" w:rsidRPr="002315DD" w:rsidRDefault="00182CF4" w:rsidP="008A1B52">
      <w:pPr>
        <w:spacing w:after="0" w:line="240" w:lineRule="auto"/>
        <w:jc w:val="center"/>
        <w:rPr>
          <w:rFonts w:ascii="Times New Roman" w:eastAsia="Calibri" w:hAnsi="Times New Roman" w:cs="Times New Roman"/>
          <w:b/>
          <w:sz w:val="28"/>
          <w:szCs w:val="28"/>
          <w:u w:val="single"/>
        </w:rPr>
      </w:pPr>
      <w:r>
        <w:rPr>
          <w:rFonts w:ascii="Times New Roman" w:eastAsia="Calibri" w:hAnsi="Times New Roman" w:cs="Times New Roman"/>
          <w:sz w:val="28"/>
          <w:szCs w:val="28"/>
        </w:rPr>
        <w:t>п</w:t>
      </w:r>
      <w:r w:rsidR="008A1B52" w:rsidRPr="002315DD">
        <w:rPr>
          <w:rFonts w:ascii="Times New Roman" w:eastAsia="Calibri" w:hAnsi="Times New Roman" w:cs="Times New Roman"/>
          <w:sz w:val="28"/>
          <w:szCs w:val="28"/>
        </w:rPr>
        <w:t>о</w:t>
      </w:r>
      <w:r>
        <w:rPr>
          <w:rFonts w:ascii="Times New Roman" w:eastAsia="Calibri" w:hAnsi="Times New Roman" w:cs="Times New Roman"/>
          <w:sz w:val="28"/>
          <w:szCs w:val="28"/>
        </w:rPr>
        <w:t xml:space="preserve"> </w:t>
      </w:r>
      <w:r w:rsidR="00FA19D0" w:rsidRPr="002315DD">
        <w:rPr>
          <w:rFonts w:ascii="Times New Roman" w:eastAsia="Calibri" w:hAnsi="Times New Roman" w:cs="Times New Roman"/>
          <w:b/>
          <w:sz w:val="28"/>
          <w:szCs w:val="28"/>
          <w:u w:val="single"/>
        </w:rPr>
        <w:t xml:space="preserve">русскому </w:t>
      </w:r>
      <w:proofErr w:type="gramStart"/>
      <w:r w:rsidR="00FA19D0" w:rsidRPr="002315DD">
        <w:rPr>
          <w:rFonts w:ascii="Times New Roman" w:eastAsia="Calibri" w:hAnsi="Times New Roman" w:cs="Times New Roman"/>
          <w:b/>
          <w:sz w:val="28"/>
          <w:szCs w:val="28"/>
          <w:u w:val="single"/>
        </w:rPr>
        <w:t>языку</w:t>
      </w:r>
      <w:r w:rsidR="00A52FFF" w:rsidRPr="002315DD">
        <w:rPr>
          <w:rFonts w:ascii="Times New Roman" w:eastAsia="Calibri" w:hAnsi="Times New Roman" w:cs="Times New Roman"/>
          <w:sz w:val="28"/>
          <w:szCs w:val="28"/>
          <w:u w:val="single"/>
        </w:rPr>
        <w:t>(</w:t>
      </w:r>
      <w:proofErr w:type="gramEnd"/>
      <w:r w:rsidR="00A52FFF" w:rsidRPr="002315DD">
        <w:rPr>
          <w:rFonts w:ascii="Times New Roman" w:eastAsia="Calibri" w:hAnsi="Times New Roman" w:cs="Times New Roman"/>
          <w:sz w:val="28"/>
          <w:szCs w:val="28"/>
          <w:u w:val="single"/>
        </w:rPr>
        <w:t>факультативный курс)</w:t>
      </w:r>
    </w:p>
    <w:p w14:paraId="1C9B2B07" w14:textId="77777777" w:rsidR="008A1B52" w:rsidRPr="002315DD" w:rsidRDefault="00B526B1" w:rsidP="008A1B52">
      <w:pPr>
        <w:spacing w:after="0" w:line="240" w:lineRule="auto"/>
        <w:jc w:val="center"/>
        <w:rPr>
          <w:rFonts w:ascii="Times New Roman" w:eastAsia="Calibri" w:hAnsi="Times New Roman" w:cs="Times New Roman"/>
          <w:b/>
          <w:sz w:val="28"/>
          <w:szCs w:val="28"/>
        </w:rPr>
      </w:pPr>
      <w:r w:rsidRPr="002315DD">
        <w:rPr>
          <w:rFonts w:ascii="Times New Roman" w:eastAsia="Calibri" w:hAnsi="Times New Roman" w:cs="Times New Roman"/>
          <w:b/>
          <w:sz w:val="28"/>
          <w:szCs w:val="28"/>
          <w:u w:val="single"/>
        </w:rPr>
        <w:t xml:space="preserve"> «Занимательный синтаксис</w:t>
      </w:r>
      <w:r w:rsidR="00FA19D0" w:rsidRPr="002315DD">
        <w:rPr>
          <w:rFonts w:ascii="Times New Roman" w:eastAsia="Calibri" w:hAnsi="Times New Roman" w:cs="Times New Roman"/>
          <w:b/>
          <w:sz w:val="28"/>
          <w:szCs w:val="28"/>
          <w:u w:val="single"/>
        </w:rPr>
        <w:t>»</w:t>
      </w:r>
    </w:p>
    <w:p w14:paraId="07CE6444" w14:textId="0CC30CB4" w:rsidR="008A1B52" w:rsidRPr="002315DD" w:rsidRDefault="008A1B52" w:rsidP="008A1B52">
      <w:pPr>
        <w:spacing w:after="0" w:line="240" w:lineRule="auto"/>
        <w:jc w:val="center"/>
        <w:rPr>
          <w:rFonts w:ascii="Times New Roman" w:eastAsia="Calibri" w:hAnsi="Times New Roman" w:cs="Times New Roman"/>
          <w:sz w:val="28"/>
          <w:szCs w:val="28"/>
        </w:rPr>
      </w:pPr>
      <w:proofErr w:type="gramStart"/>
      <w:r w:rsidRPr="002315DD">
        <w:rPr>
          <w:rFonts w:ascii="Times New Roman" w:eastAsia="Calibri" w:hAnsi="Times New Roman" w:cs="Times New Roman"/>
          <w:b/>
          <w:sz w:val="28"/>
          <w:szCs w:val="28"/>
        </w:rPr>
        <w:t xml:space="preserve">для  </w:t>
      </w:r>
      <w:r w:rsidR="00A87A82">
        <w:rPr>
          <w:rFonts w:ascii="Times New Roman" w:eastAsia="Calibri" w:hAnsi="Times New Roman" w:cs="Times New Roman"/>
          <w:b/>
          <w:sz w:val="28"/>
          <w:szCs w:val="28"/>
        </w:rPr>
        <w:t>8</w:t>
      </w:r>
      <w:proofErr w:type="gramEnd"/>
      <w:r w:rsidRPr="002315DD">
        <w:rPr>
          <w:rFonts w:ascii="Times New Roman" w:eastAsia="Calibri" w:hAnsi="Times New Roman" w:cs="Times New Roman"/>
          <w:b/>
          <w:sz w:val="28"/>
          <w:szCs w:val="28"/>
          <w:u w:val="single"/>
        </w:rPr>
        <w:t xml:space="preserve"> ОБЩЕОБРАЗОВАТЕЛЬНОГО</w:t>
      </w:r>
      <w:r w:rsidR="00B57833">
        <w:rPr>
          <w:rFonts w:ascii="Times New Roman" w:eastAsia="Calibri" w:hAnsi="Times New Roman" w:cs="Times New Roman"/>
          <w:b/>
          <w:sz w:val="28"/>
          <w:szCs w:val="28"/>
          <w:u w:val="single"/>
        </w:rPr>
        <w:t xml:space="preserve"> </w:t>
      </w:r>
      <w:r w:rsidRPr="002315DD">
        <w:rPr>
          <w:rFonts w:ascii="Times New Roman" w:eastAsia="Calibri" w:hAnsi="Times New Roman" w:cs="Times New Roman"/>
          <w:sz w:val="28"/>
          <w:szCs w:val="28"/>
        </w:rPr>
        <w:t>класса</w:t>
      </w:r>
    </w:p>
    <w:p w14:paraId="13E94B70" w14:textId="77777777" w:rsidR="008A1B52" w:rsidRPr="002315DD" w:rsidRDefault="00FA19D0" w:rsidP="008A1B52">
      <w:pPr>
        <w:spacing w:after="0" w:line="240" w:lineRule="auto"/>
        <w:jc w:val="center"/>
        <w:rPr>
          <w:rFonts w:ascii="Times New Roman" w:eastAsia="Calibri" w:hAnsi="Times New Roman" w:cs="Times New Roman"/>
          <w:b/>
          <w:sz w:val="28"/>
          <w:szCs w:val="28"/>
        </w:rPr>
      </w:pPr>
      <w:r w:rsidRPr="002315DD">
        <w:rPr>
          <w:rFonts w:ascii="Times New Roman" w:eastAsia="Calibri" w:hAnsi="Times New Roman" w:cs="Times New Roman"/>
          <w:b/>
          <w:sz w:val="28"/>
          <w:szCs w:val="28"/>
          <w:u w:val="single"/>
        </w:rPr>
        <w:t>1</w:t>
      </w:r>
      <w:r w:rsidRPr="002315DD">
        <w:rPr>
          <w:rFonts w:ascii="Times New Roman" w:eastAsia="Calibri" w:hAnsi="Times New Roman" w:cs="Times New Roman"/>
          <w:sz w:val="28"/>
          <w:szCs w:val="28"/>
        </w:rPr>
        <w:t xml:space="preserve">час </w:t>
      </w:r>
      <w:r w:rsidR="008A1B52" w:rsidRPr="002315DD">
        <w:rPr>
          <w:rFonts w:ascii="Times New Roman" w:eastAsia="Calibri" w:hAnsi="Times New Roman" w:cs="Times New Roman"/>
          <w:sz w:val="28"/>
          <w:szCs w:val="28"/>
        </w:rPr>
        <w:t>в неделю</w:t>
      </w:r>
      <w:r w:rsidR="008A1B52" w:rsidRPr="002315DD">
        <w:rPr>
          <w:rFonts w:ascii="Times New Roman" w:eastAsia="Calibri" w:hAnsi="Times New Roman" w:cs="Times New Roman"/>
          <w:b/>
          <w:sz w:val="28"/>
          <w:szCs w:val="28"/>
        </w:rPr>
        <w:t xml:space="preserve">; </w:t>
      </w:r>
      <w:r w:rsidRPr="002315DD">
        <w:rPr>
          <w:rFonts w:ascii="Times New Roman" w:eastAsia="Calibri" w:hAnsi="Times New Roman" w:cs="Times New Roman"/>
          <w:b/>
          <w:sz w:val="28"/>
          <w:szCs w:val="28"/>
          <w:u w:val="single"/>
        </w:rPr>
        <w:t>35</w:t>
      </w:r>
      <w:r w:rsidR="008A1B52" w:rsidRPr="002315DD">
        <w:rPr>
          <w:rFonts w:ascii="Times New Roman" w:eastAsia="Calibri" w:hAnsi="Times New Roman" w:cs="Times New Roman"/>
          <w:sz w:val="28"/>
          <w:szCs w:val="28"/>
        </w:rPr>
        <w:t>часов в год</w:t>
      </w:r>
    </w:p>
    <w:p w14:paraId="2B6DECE5" w14:textId="0D35028F" w:rsidR="008A1B52" w:rsidRPr="002315DD" w:rsidRDefault="00464F65" w:rsidP="00B57833">
      <w:pPr>
        <w:spacing w:after="0" w:line="240" w:lineRule="auto"/>
        <w:jc w:val="center"/>
        <w:rPr>
          <w:rFonts w:ascii="Times New Roman" w:eastAsia="Calibri" w:hAnsi="Times New Roman" w:cs="Times New Roman"/>
          <w:b/>
          <w:sz w:val="28"/>
          <w:szCs w:val="28"/>
        </w:rPr>
      </w:pPr>
      <w:r w:rsidRPr="002315DD">
        <w:rPr>
          <w:rFonts w:ascii="Times New Roman" w:eastAsia="Calibri" w:hAnsi="Times New Roman" w:cs="Times New Roman"/>
          <w:b/>
          <w:sz w:val="28"/>
          <w:szCs w:val="28"/>
        </w:rPr>
        <w:t xml:space="preserve">Составитель: </w:t>
      </w:r>
      <w:r w:rsidR="00B57833">
        <w:rPr>
          <w:rFonts w:ascii="Times New Roman" w:eastAsia="Calibri" w:hAnsi="Times New Roman" w:cs="Times New Roman"/>
          <w:b/>
          <w:sz w:val="28"/>
          <w:szCs w:val="28"/>
        </w:rPr>
        <w:t xml:space="preserve">Басырова Индира Маратовна </w:t>
      </w:r>
    </w:p>
    <w:p w14:paraId="3325C8C3" w14:textId="77777777" w:rsidR="008A1B52" w:rsidRPr="002315DD" w:rsidRDefault="008A1B52" w:rsidP="008A1B52">
      <w:pPr>
        <w:spacing w:after="0" w:line="240" w:lineRule="auto"/>
        <w:jc w:val="center"/>
        <w:rPr>
          <w:rFonts w:ascii="Times New Roman" w:eastAsia="Calibri" w:hAnsi="Times New Roman" w:cs="Times New Roman"/>
          <w:b/>
          <w:sz w:val="24"/>
          <w:szCs w:val="24"/>
        </w:rPr>
      </w:pPr>
    </w:p>
    <w:p w14:paraId="4B93A3D3" w14:textId="77777777" w:rsidR="008A1B52" w:rsidRPr="002315DD" w:rsidRDefault="008A1B52" w:rsidP="008A1B52">
      <w:pPr>
        <w:spacing w:after="0" w:line="240" w:lineRule="auto"/>
        <w:jc w:val="center"/>
        <w:rPr>
          <w:rFonts w:ascii="Times New Roman" w:eastAsia="Calibri" w:hAnsi="Times New Roman" w:cs="Times New Roman"/>
          <w:b/>
          <w:sz w:val="24"/>
          <w:szCs w:val="24"/>
        </w:rPr>
      </w:pPr>
    </w:p>
    <w:p w14:paraId="7A00BE53" w14:textId="77777777" w:rsidR="008A1B52" w:rsidRPr="002315DD" w:rsidRDefault="008A1B52" w:rsidP="008A1B52">
      <w:pPr>
        <w:spacing w:after="0" w:line="240" w:lineRule="auto"/>
        <w:rPr>
          <w:rFonts w:ascii="Times New Roman" w:eastAsia="Calibri" w:hAnsi="Times New Roman" w:cs="Times New Roman"/>
          <w:sz w:val="24"/>
          <w:szCs w:val="24"/>
        </w:rPr>
      </w:pPr>
      <w:r w:rsidRPr="002315DD">
        <w:rPr>
          <w:rFonts w:ascii="Times New Roman" w:eastAsia="Calibri" w:hAnsi="Times New Roman" w:cs="Times New Roman"/>
          <w:sz w:val="24"/>
          <w:szCs w:val="24"/>
        </w:rPr>
        <w:t>Согласовано:</w:t>
      </w:r>
    </w:p>
    <w:p w14:paraId="09926CD8" w14:textId="26E2E9E6" w:rsidR="008A1B52" w:rsidRPr="002315DD" w:rsidRDefault="008A1B52" w:rsidP="008A1B52">
      <w:pPr>
        <w:spacing w:after="0" w:line="240" w:lineRule="auto"/>
        <w:rPr>
          <w:rFonts w:ascii="Times New Roman" w:eastAsia="Calibri" w:hAnsi="Times New Roman" w:cs="Times New Roman"/>
          <w:sz w:val="24"/>
          <w:szCs w:val="24"/>
        </w:rPr>
      </w:pPr>
      <w:r w:rsidRPr="002315DD">
        <w:rPr>
          <w:rFonts w:ascii="Times New Roman" w:eastAsia="Calibri" w:hAnsi="Times New Roman" w:cs="Times New Roman"/>
          <w:sz w:val="24"/>
          <w:szCs w:val="24"/>
        </w:rPr>
        <w:t>Зам. директора п</w:t>
      </w:r>
      <w:r w:rsidR="00CD3D5C" w:rsidRPr="002315DD">
        <w:rPr>
          <w:rFonts w:ascii="Times New Roman" w:eastAsia="Calibri" w:hAnsi="Times New Roman" w:cs="Times New Roman"/>
          <w:sz w:val="24"/>
          <w:szCs w:val="24"/>
        </w:rPr>
        <w:t xml:space="preserve">о УР _____________ </w:t>
      </w:r>
      <w:proofErr w:type="spellStart"/>
      <w:r w:rsidR="00B57833">
        <w:rPr>
          <w:rFonts w:ascii="Times New Roman" w:eastAsia="Calibri" w:hAnsi="Times New Roman" w:cs="Times New Roman"/>
          <w:sz w:val="24"/>
          <w:szCs w:val="24"/>
        </w:rPr>
        <w:t>И.Б.Шарифуллина</w:t>
      </w:r>
      <w:proofErr w:type="spellEnd"/>
      <w:r w:rsidR="00B57833">
        <w:rPr>
          <w:rFonts w:ascii="Times New Roman" w:eastAsia="Calibri" w:hAnsi="Times New Roman" w:cs="Times New Roman"/>
          <w:sz w:val="24"/>
          <w:szCs w:val="24"/>
        </w:rPr>
        <w:t xml:space="preserve"> </w:t>
      </w:r>
    </w:p>
    <w:p w14:paraId="51664327" w14:textId="77777777" w:rsidR="008A1B52" w:rsidRPr="002315DD" w:rsidRDefault="008A1B52" w:rsidP="008A1B52">
      <w:pPr>
        <w:spacing w:after="0" w:line="240" w:lineRule="auto"/>
        <w:rPr>
          <w:rFonts w:ascii="Times New Roman" w:eastAsia="Calibri" w:hAnsi="Times New Roman" w:cs="Times New Roman"/>
          <w:sz w:val="24"/>
          <w:szCs w:val="24"/>
        </w:rPr>
      </w:pPr>
      <w:r w:rsidRPr="002315DD">
        <w:rPr>
          <w:rFonts w:ascii="Times New Roman" w:eastAsia="Calibri" w:hAnsi="Times New Roman" w:cs="Times New Roman"/>
          <w:sz w:val="24"/>
          <w:szCs w:val="24"/>
        </w:rPr>
        <w:t>Рассмотрено:</w:t>
      </w:r>
    </w:p>
    <w:p w14:paraId="5B2B2135" w14:textId="617B6C2C" w:rsidR="008A1B52" w:rsidRPr="002315DD" w:rsidRDefault="008A1B52" w:rsidP="008A1B52">
      <w:pPr>
        <w:spacing w:after="0" w:line="240" w:lineRule="auto"/>
        <w:rPr>
          <w:rFonts w:ascii="Times New Roman" w:eastAsia="Calibri" w:hAnsi="Times New Roman" w:cs="Times New Roman"/>
          <w:sz w:val="24"/>
          <w:szCs w:val="24"/>
        </w:rPr>
      </w:pPr>
      <w:r w:rsidRPr="002315DD">
        <w:rPr>
          <w:rFonts w:ascii="Times New Roman" w:eastAsia="Calibri" w:hAnsi="Times New Roman" w:cs="Times New Roman"/>
          <w:sz w:val="24"/>
          <w:szCs w:val="24"/>
        </w:rPr>
        <w:t>на заседании ШМО, протокол</w:t>
      </w:r>
      <w:r w:rsidR="002315DD">
        <w:rPr>
          <w:rFonts w:ascii="Times New Roman" w:eastAsia="Calibri" w:hAnsi="Times New Roman" w:cs="Times New Roman"/>
          <w:sz w:val="24"/>
          <w:szCs w:val="24"/>
        </w:rPr>
        <w:t xml:space="preserve"> № 1 от 2</w:t>
      </w:r>
      <w:r w:rsidR="002507DB">
        <w:rPr>
          <w:rFonts w:ascii="Times New Roman" w:eastAsia="Calibri" w:hAnsi="Times New Roman" w:cs="Times New Roman"/>
          <w:sz w:val="24"/>
          <w:szCs w:val="24"/>
        </w:rPr>
        <w:t>6 августа 202</w:t>
      </w:r>
      <w:r w:rsidR="00B57833">
        <w:rPr>
          <w:rFonts w:ascii="Times New Roman" w:eastAsia="Calibri" w:hAnsi="Times New Roman" w:cs="Times New Roman"/>
          <w:sz w:val="24"/>
          <w:szCs w:val="24"/>
        </w:rPr>
        <w:t>2</w:t>
      </w:r>
      <w:r w:rsidRPr="002315DD">
        <w:rPr>
          <w:rFonts w:ascii="Times New Roman" w:eastAsia="Calibri" w:hAnsi="Times New Roman" w:cs="Times New Roman"/>
          <w:sz w:val="24"/>
          <w:szCs w:val="24"/>
        </w:rPr>
        <w:t xml:space="preserve"> г.</w:t>
      </w:r>
    </w:p>
    <w:p w14:paraId="20A5D9A1" w14:textId="77777777" w:rsidR="008A1B52" w:rsidRPr="002315DD" w:rsidRDefault="008A1B52" w:rsidP="008A1B52">
      <w:pPr>
        <w:spacing w:after="0" w:line="240" w:lineRule="auto"/>
        <w:rPr>
          <w:rFonts w:ascii="Times New Roman" w:eastAsia="Calibri" w:hAnsi="Times New Roman" w:cs="Times New Roman"/>
          <w:sz w:val="24"/>
          <w:szCs w:val="24"/>
        </w:rPr>
      </w:pPr>
      <w:r w:rsidRPr="002315DD">
        <w:rPr>
          <w:rFonts w:ascii="Times New Roman" w:eastAsia="Calibri" w:hAnsi="Times New Roman" w:cs="Times New Roman"/>
          <w:sz w:val="24"/>
          <w:szCs w:val="24"/>
        </w:rPr>
        <w:t xml:space="preserve">Руководитель </w:t>
      </w:r>
      <w:r w:rsidR="00CD3D5C" w:rsidRPr="002315DD">
        <w:rPr>
          <w:rFonts w:ascii="Times New Roman" w:eastAsia="Calibri" w:hAnsi="Times New Roman" w:cs="Times New Roman"/>
          <w:sz w:val="24"/>
          <w:szCs w:val="24"/>
        </w:rPr>
        <w:t>Ш</w:t>
      </w:r>
      <w:r w:rsidR="00FA19D0" w:rsidRPr="002315DD">
        <w:rPr>
          <w:rFonts w:ascii="Times New Roman" w:eastAsia="Calibri" w:hAnsi="Times New Roman" w:cs="Times New Roman"/>
          <w:sz w:val="24"/>
          <w:szCs w:val="24"/>
        </w:rPr>
        <w:t>МО</w:t>
      </w:r>
      <w:r w:rsidR="00D05C67">
        <w:rPr>
          <w:rFonts w:ascii="Times New Roman" w:eastAsia="Calibri" w:hAnsi="Times New Roman" w:cs="Times New Roman"/>
          <w:sz w:val="24"/>
          <w:szCs w:val="24"/>
        </w:rPr>
        <w:t xml:space="preserve"> ______________М.Г.Шарипова</w:t>
      </w:r>
    </w:p>
    <w:p w14:paraId="159AB422" w14:textId="77777777" w:rsidR="008A1B52" w:rsidRPr="002315DD" w:rsidRDefault="008A1B52" w:rsidP="008A1B52">
      <w:pPr>
        <w:spacing w:after="0" w:line="240" w:lineRule="auto"/>
        <w:rPr>
          <w:rFonts w:ascii="Times New Roman" w:eastAsia="Calibri" w:hAnsi="Times New Roman" w:cs="Times New Roman"/>
          <w:sz w:val="24"/>
          <w:szCs w:val="24"/>
        </w:rPr>
      </w:pPr>
    </w:p>
    <w:p w14:paraId="6AFD2A21" w14:textId="77777777" w:rsidR="008A1B52" w:rsidRDefault="008A1B52" w:rsidP="008A1B52">
      <w:pPr>
        <w:spacing w:after="0" w:line="240" w:lineRule="auto"/>
        <w:rPr>
          <w:rFonts w:ascii="Times New Roman" w:eastAsia="Calibri" w:hAnsi="Times New Roman" w:cs="Times New Roman"/>
          <w:sz w:val="24"/>
          <w:szCs w:val="24"/>
        </w:rPr>
      </w:pPr>
    </w:p>
    <w:p w14:paraId="0D463385" w14:textId="77777777" w:rsidR="002315DD" w:rsidRDefault="002315DD" w:rsidP="008A1B52">
      <w:pPr>
        <w:spacing w:after="0" w:line="240" w:lineRule="auto"/>
        <w:rPr>
          <w:rFonts w:ascii="Times New Roman" w:eastAsia="Calibri" w:hAnsi="Times New Roman" w:cs="Times New Roman"/>
          <w:sz w:val="24"/>
          <w:szCs w:val="24"/>
        </w:rPr>
      </w:pPr>
    </w:p>
    <w:p w14:paraId="59332EC9" w14:textId="77777777" w:rsidR="002315DD" w:rsidRPr="002315DD" w:rsidRDefault="002315DD" w:rsidP="008A1B52">
      <w:pPr>
        <w:spacing w:after="0" w:line="240" w:lineRule="auto"/>
        <w:rPr>
          <w:rFonts w:ascii="Times New Roman" w:eastAsia="Calibri" w:hAnsi="Times New Roman" w:cs="Times New Roman"/>
          <w:sz w:val="24"/>
          <w:szCs w:val="24"/>
        </w:rPr>
      </w:pPr>
    </w:p>
    <w:p w14:paraId="56C68B4F" w14:textId="77777777" w:rsidR="00B57833" w:rsidRDefault="00B57833" w:rsidP="008A1B52">
      <w:pPr>
        <w:spacing w:after="0" w:line="240" w:lineRule="auto"/>
        <w:jc w:val="center"/>
        <w:rPr>
          <w:rFonts w:ascii="Times New Roman" w:eastAsia="Calibri" w:hAnsi="Times New Roman" w:cs="Times New Roman"/>
          <w:sz w:val="24"/>
          <w:szCs w:val="24"/>
        </w:rPr>
      </w:pPr>
    </w:p>
    <w:p w14:paraId="09DDE5BF" w14:textId="77777777" w:rsidR="00B57833" w:rsidRDefault="00B57833" w:rsidP="008A1B52">
      <w:pPr>
        <w:spacing w:after="0" w:line="240" w:lineRule="auto"/>
        <w:jc w:val="center"/>
        <w:rPr>
          <w:rFonts w:ascii="Times New Roman" w:eastAsia="Calibri" w:hAnsi="Times New Roman" w:cs="Times New Roman"/>
          <w:sz w:val="24"/>
          <w:szCs w:val="24"/>
        </w:rPr>
      </w:pPr>
    </w:p>
    <w:p w14:paraId="08729DC7" w14:textId="77777777" w:rsidR="00B57833" w:rsidRDefault="00B57833" w:rsidP="008A1B52">
      <w:pPr>
        <w:spacing w:after="0" w:line="240" w:lineRule="auto"/>
        <w:jc w:val="center"/>
        <w:rPr>
          <w:rFonts w:ascii="Times New Roman" w:eastAsia="Calibri" w:hAnsi="Times New Roman" w:cs="Times New Roman"/>
          <w:sz w:val="24"/>
          <w:szCs w:val="24"/>
        </w:rPr>
      </w:pPr>
    </w:p>
    <w:p w14:paraId="1B96BB13" w14:textId="301B9CA2" w:rsidR="008A1B52" w:rsidRDefault="00464F65" w:rsidP="008A1B52">
      <w:pPr>
        <w:spacing w:after="0" w:line="240" w:lineRule="auto"/>
        <w:jc w:val="center"/>
        <w:rPr>
          <w:rFonts w:ascii="Times New Roman" w:eastAsia="Calibri" w:hAnsi="Times New Roman" w:cs="Times New Roman"/>
          <w:sz w:val="24"/>
          <w:szCs w:val="24"/>
        </w:rPr>
      </w:pPr>
      <w:r w:rsidRPr="002315DD">
        <w:rPr>
          <w:rFonts w:ascii="Times New Roman" w:eastAsia="Calibri" w:hAnsi="Times New Roman" w:cs="Times New Roman"/>
          <w:sz w:val="24"/>
          <w:szCs w:val="24"/>
        </w:rPr>
        <w:t>Альметьевск</w:t>
      </w:r>
      <w:r w:rsidR="002507DB">
        <w:rPr>
          <w:rFonts w:ascii="Times New Roman" w:eastAsia="Calibri" w:hAnsi="Times New Roman" w:cs="Times New Roman"/>
          <w:sz w:val="24"/>
          <w:szCs w:val="24"/>
        </w:rPr>
        <w:t>, 202</w:t>
      </w:r>
      <w:r w:rsidR="00B57833">
        <w:rPr>
          <w:rFonts w:ascii="Times New Roman" w:eastAsia="Calibri" w:hAnsi="Times New Roman" w:cs="Times New Roman"/>
          <w:sz w:val="24"/>
          <w:szCs w:val="24"/>
        </w:rPr>
        <w:t>2</w:t>
      </w:r>
      <w:r w:rsidR="008A1B52" w:rsidRPr="002315DD">
        <w:rPr>
          <w:rFonts w:ascii="Times New Roman" w:eastAsia="Calibri" w:hAnsi="Times New Roman" w:cs="Times New Roman"/>
          <w:sz w:val="24"/>
          <w:szCs w:val="24"/>
        </w:rPr>
        <w:t xml:space="preserve"> г.</w:t>
      </w:r>
    </w:p>
    <w:p w14:paraId="60A1CCA3" w14:textId="77777777" w:rsidR="0069546C" w:rsidRPr="00776026" w:rsidRDefault="0069546C" w:rsidP="0069546C">
      <w:pPr>
        <w:spacing w:after="0" w:line="240" w:lineRule="auto"/>
        <w:ind w:firstLine="709"/>
        <w:jc w:val="center"/>
        <w:rPr>
          <w:rFonts w:ascii="Times New Roman" w:eastAsia="Times New Roman" w:hAnsi="Times New Roman" w:cs="Times New Roman"/>
          <w:b/>
          <w:sz w:val="24"/>
          <w:szCs w:val="24"/>
          <w:lang w:eastAsia="ru-RU"/>
        </w:rPr>
      </w:pPr>
      <w:r w:rsidRPr="00776026">
        <w:rPr>
          <w:rFonts w:ascii="Times New Roman" w:eastAsia="Times New Roman" w:hAnsi="Times New Roman" w:cs="Times New Roman"/>
          <w:b/>
          <w:sz w:val="24"/>
          <w:szCs w:val="24"/>
          <w:lang w:eastAsia="ru-RU"/>
        </w:rPr>
        <w:lastRenderedPageBreak/>
        <w:t>Пояснительная записка.</w:t>
      </w:r>
    </w:p>
    <w:p w14:paraId="3A347E2E" w14:textId="77777777" w:rsidR="00FD45EF" w:rsidRPr="006014A4" w:rsidRDefault="00FD45EF" w:rsidP="00FD45EF">
      <w:pPr>
        <w:spacing w:after="0" w:line="240" w:lineRule="auto"/>
        <w:ind w:firstLine="851"/>
        <w:jc w:val="both"/>
        <w:rPr>
          <w:rFonts w:ascii="Times New Roman" w:hAnsi="Times New Roman" w:cs="Times New Roman"/>
          <w:sz w:val="24"/>
          <w:szCs w:val="24"/>
        </w:rPr>
      </w:pPr>
      <w:r w:rsidRPr="006014A4">
        <w:rPr>
          <w:rFonts w:ascii="Times New Roman" w:eastAsia="Times New Roman" w:hAnsi="Times New Roman" w:cs="Times New Roman"/>
          <w:b/>
          <w:sz w:val="24"/>
          <w:szCs w:val="24"/>
          <w:u w:val="single"/>
          <w:lang w:eastAsia="ru-RU"/>
        </w:rPr>
        <w:t>Статус документа</w:t>
      </w:r>
    </w:p>
    <w:p w14:paraId="0AD972F2" w14:textId="77777777" w:rsidR="00FD45EF" w:rsidRPr="006014A4" w:rsidRDefault="00FD45EF" w:rsidP="00FD45EF">
      <w:pPr>
        <w:spacing w:after="0" w:line="240" w:lineRule="auto"/>
        <w:jc w:val="both"/>
        <w:rPr>
          <w:rFonts w:ascii="Times New Roman" w:hAnsi="Times New Roman" w:cs="Times New Roman"/>
          <w:sz w:val="24"/>
          <w:szCs w:val="24"/>
        </w:rPr>
      </w:pPr>
      <w:r w:rsidRPr="006014A4">
        <w:rPr>
          <w:rFonts w:ascii="Times New Roman" w:hAnsi="Times New Roman" w:cs="Times New Roman"/>
          <w:sz w:val="24"/>
          <w:szCs w:val="24"/>
        </w:rPr>
        <w:t xml:space="preserve">Рабочая программа </w:t>
      </w:r>
      <w:r w:rsidR="00580BFE">
        <w:rPr>
          <w:rFonts w:ascii="Times New Roman" w:hAnsi="Times New Roman" w:cs="Times New Roman"/>
          <w:sz w:val="24"/>
          <w:szCs w:val="24"/>
        </w:rPr>
        <w:t xml:space="preserve">факультативного курса </w:t>
      </w:r>
      <w:r w:rsidRPr="006014A4">
        <w:rPr>
          <w:rFonts w:ascii="Times New Roman" w:hAnsi="Times New Roman" w:cs="Times New Roman"/>
          <w:sz w:val="24"/>
          <w:szCs w:val="24"/>
        </w:rPr>
        <w:t xml:space="preserve">по </w:t>
      </w:r>
      <w:r w:rsidRPr="006014A4">
        <w:rPr>
          <w:rFonts w:ascii="Times New Roman" w:eastAsia="Times New Roman" w:hAnsi="Times New Roman" w:cs="Times New Roman"/>
          <w:color w:val="000000"/>
          <w:sz w:val="24"/>
          <w:szCs w:val="24"/>
          <w:lang w:eastAsia="ru-RU"/>
        </w:rPr>
        <w:t xml:space="preserve">русскому языку </w:t>
      </w:r>
      <w:r w:rsidRPr="006014A4">
        <w:rPr>
          <w:rFonts w:ascii="Times New Roman" w:hAnsi="Times New Roman" w:cs="Times New Roman"/>
          <w:sz w:val="24"/>
          <w:szCs w:val="24"/>
        </w:rPr>
        <w:t>разработана на основе:</w:t>
      </w:r>
    </w:p>
    <w:p w14:paraId="531B6549" w14:textId="77777777" w:rsidR="00FD45EF" w:rsidRPr="006014A4" w:rsidRDefault="00FD45EF" w:rsidP="00FD45EF">
      <w:pPr>
        <w:numPr>
          <w:ilvl w:val="0"/>
          <w:numId w:val="2"/>
        </w:numPr>
        <w:spacing w:after="0" w:line="240" w:lineRule="auto"/>
        <w:ind w:left="0" w:firstLine="0"/>
        <w:jc w:val="both"/>
        <w:rPr>
          <w:rFonts w:ascii="Times New Roman" w:hAnsi="Times New Roman" w:cs="Times New Roman"/>
          <w:sz w:val="24"/>
          <w:szCs w:val="24"/>
        </w:rPr>
      </w:pPr>
      <w:r w:rsidRPr="006014A4">
        <w:rPr>
          <w:rFonts w:ascii="Times New Roman" w:hAnsi="Times New Roman" w:cs="Times New Roman"/>
          <w:sz w:val="24"/>
          <w:szCs w:val="24"/>
        </w:rPr>
        <w:t>Закона РФ «Об образовании»</w:t>
      </w:r>
      <w:r w:rsidRPr="00C64D49">
        <w:rPr>
          <w:rFonts w:ascii="Times New Roman" w:hAnsi="Times New Roman" w:cs="Times New Roman"/>
          <w:sz w:val="24"/>
          <w:szCs w:val="24"/>
        </w:rPr>
        <w:t>№273 –Ф3.  Принят Государств</w:t>
      </w:r>
      <w:r>
        <w:rPr>
          <w:rFonts w:ascii="Times New Roman" w:hAnsi="Times New Roman" w:cs="Times New Roman"/>
          <w:sz w:val="24"/>
          <w:szCs w:val="24"/>
        </w:rPr>
        <w:t>енной Думой РФ 21 декабря 2012г;</w:t>
      </w:r>
    </w:p>
    <w:p w14:paraId="5D098446" w14:textId="77777777" w:rsidR="00FD45EF" w:rsidRPr="006014A4" w:rsidRDefault="002660F8" w:rsidP="00FD45EF">
      <w:pPr>
        <w:numPr>
          <w:ilvl w:val="0"/>
          <w:numId w:val="2"/>
        </w:numPr>
        <w:spacing w:after="0" w:line="240" w:lineRule="auto"/>
        <w:ind w:left="0" w:firstLine="0"/>
        <w:jc w:val="both"/>
        <w:rPr>
          <w:rFonts w:ascii="Times New Roman" w:hAnsi="Times New Roman" w:cs="Times New Roman"/>
          <w:sz w:val="24"/>
          <w:szCs w:val="24"/>
        </w:rPr>
      </w:pPr>
      <w:r w:rsidRPr="009A7F1C">
        <w:rPr>
          <w:rFonts w:ascii="Times New Roman" w:hAnsi="Times New Roman" w:cs="Times New Roman"/>
          <w:color w:val="000000"/>
          <w:sz w:val="24"/>
          <w:szCs w:val="24"/>
        </w:rPr>
        <w:t>Федерального компонента государственного образовательного стандарта (основного) общего образования 2004 года</w:t>
      </w:r>
      <w:r w:rsidR="00FD45EF" w:rsidRPr="006014A4">
        <w:rPr>
          <w:rFonts w:ascii="Times New Roman" w:hAnsi="Times New Roman" w:cs="Times New Roman"/>
          <w:sz w:val="24"/>
          <w:szCs w:val="24"/>
        </w:rPr>
        <w:t xml:space="preserve">; </w:t>
      </w:r>
    </w:p>
    <w:p w14:paraId="51245AB4" w14:textId="77777777" w:rsidR="00FD45EF" w:rsidRDefault="00464F65" w:rsidP="00FD45EF">
      <w:pPr>
        <w:pStyle w:val="Default"/>
        <w:numPr>
          <w:ilvl w:val="0"/>
          <w:numId w:val="2"/>
        </w:numPr>
        <w:ind w:left="0" w:firstLine="0"/>
      </w:pPr>
      <w:r>
        <w:t>К</w:t>
      </w:r>
      <w:r w:rsidR="00FD45EF">
        <w:t>онцепции специальных федеральных государственных образовательных стандартов для детей с ограниченными возможностями здоровья, 2009г;</w:t>
      </w:r>
    </w:p>
    <w:p w14:paraId="7AB88D18" w14:textId="77777777" w:rsidR="00FD45EF" w:rsidRPr="006014A4" w:rsidRDefault="00D81506" w:rsidP="00FD45EF">
      <w:pPr>
        <w:pStyle w:val="Default"/>
        <w:numPr>
          <w:ilvl w:val="0"/>
          <w:numId w:val="2"/>
        </w:numPr>
        <w:ind w:left="0" w:firstLine="0"/>
      </w:pPr>
      <w:r>
        <w:t>б</w:t>
      </w:r>
      <w:r w:rsidR="00FD45EF">
        <w:t>азисного учебного плана специального  (коррекционного) образовательного учреждений VI вида для обучающихся воспитанников с отклонениями в развитии  от 10 апреля 2002. №29/2065-п;</w:t>
      </w:r>
    </w:p>
    <w:p w14:paraId="1509CC87" w14:textId="77777777" w:rsidR="0090259B" w:rsidRDefault="00EE1BF1" w:rsidP="0016215F">
      <w:pPr>
        <w:numPr>
          <w:ilvl w:val="0"/>
          <w:numId w:val="2"/>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w:t>
      </w:r>
      <w:r w:rsidR="00FD45EF">
        <w:rPr>
          <w:rFonts w:ascii="Times New Roman" w:hAnsi="Times New Roman" w:cs="Times New Roman"/>
          <w:sz w:val="24"/>
          <w:szCs w:val="24"/>
        </w:rPr>
        <w:t>римерной п</w:t>
      </w:r>
      <w:r w:rsidR="00FD45EF" w:rsidRPr="006014A4">
        <w:rPr>
          <w:rFonts w:ascii="Times New Roman" w:hAnsi="Times New Roman" w:cs="Times New Roman"/>
          <w:sz w:val="24"/>
          <w:szCs w:val="24"/>
        </w:rPr>
        <w:t xml:space="preserve">рограммы </w:t>
      </w:r>
      <w:r w:rsidR="00FD45EF" w:rsidRPr="00FD45EF">
        <w:rPr>
          <w:rFonts w:ascii="Times New Roman" w:eastAsia="Times New Roman" w:hAnsi="Times New Roman" w:cs="Times New Roman"/>
          <w:color w:val="000000"/>
          <w:spacing w:val="-4"/>
          <w:sz w:val="24"/>
          <w:szCs w:val="24"/>
          <w:lang w:eastAsia="ru-RU"/>
        </w:rPr>
        <w:t>основного общего обра</w:t>
      </w:r>
      <w:r w:rsidR="00FD45EF" w:rsidRPr="00FD45EF">
        <w:rPr>
          <w:rFonts w:ascii="Times New Roman" w:eastAsia="Times New Roman" w:hAnsi="Times New Roman" w:cs="Times New Roman"/>
          <w:color w:val="000000"/>
          <w:spacing w:val="-4"/>
          <w:sz w:val="24"/>
          <w:szCs w:val="24"/>
          <w:lang w:eastAsia="ru-RU"/>
        </w:rPr>
        <w:softHyphen/>
        <w:t xml:space="preserve">зования </w:t>
      </w:r>
      <w:r w:rsidR="00FD45EF" w:rsidRPr="006014A4">
        <w:rPr>
          <w:rFonts w:ascii="Times New Roman" w:hAnsi="Times New Roman" w:cs="Times New Roman"/>
          <w:sz w:val="24"/>
          <w:szCs w:val="24"/>
        </w:rPr>
        <w:t xml:space="preserve">по </w:t>
      </w:r>
      <w:r w:rsidR="00FD45EF">
        <w:rPr>
          <w:rFonts w:ascii="Times New Roman" w:eastAsia="Times New Roman" w:hAnsi="Times New Roman" w:cs="Times New Roman"/>
          <w:color w:val="000000"/>
          <w:spacing w:val="-7"/>
          <w:sz w:val="24"/>
          <w:szCs w:val="24"/>
          <w:lang w:eastAsia="ru-RU"/>
        </w:rPr>
        <w:t>русскому языку к учебникам</w:t>
      </w:r>
      <w:r w:rsidR="00FD45EF" w:rsidRPr="006014A4">
        <w:rPr>
          <w:rFonts w:ascii="Times New Roman" w:eastAsia="Times New Roman" w:hAnsi="Times New Roman" w:cs="Times New Roman"/>
          <w:color w:val="000000"/>
          <w:spacing w:val="-7"/>
          <w:sz w:val="24"/>
          <w:szCs w:val="24"/>
          <w:lang w:eastAsia="ru-RU"/>
        </w:rPr>
        <w:t xml:space="preserve"> для </w:t>
      </w:r>
      <w:r w:rsidR="00FD45EF" w:rsidRPr="00FD45EF">
        <w:rPr>
          <w:rFonts w:ascii="Times New Roman" w:eastAsia="Times New Roman" w:hAnsi="Times New Roman" w:cs="Times New Roman"/>
          <w:color w:val="000000"/>
          <w:spacing w:val="-4"/>
          <w:sz w:val="24"/>
          <w:szCs w:val="24"/>
          <w:lang w:eastAsia="ru-RU"/>
        </w:rPr>
        <w:t xml:space="preserve">5-9 классов </w:t>
      </w:r>
      <w:r w:rsidR="00FD45EF" w:rsidRPr="006014A4">
        <w:rPr>
          <w:rFonts w:ascii="Times New Roman" w:eastAsia="Times New Roman" w:hAnsi="Times New Roman" w:cs="Times New Roman"/>
          <w:color w:val="000000"/>
          <w:spacing w:val="-4"/>
          <w:sz w:val="24"/>
          <w:szCs w:val="24"/>
          <w:lang w:eastAsia="ru-RU"/>
        </w:rPr>
        <w:t>общеобразовательной школы</w:t>
      </w:r>
      <w:r w:rsidR="0016215F" w:rsidRPr="0016215F">
        <w:rPr>
          <w:rFonts w:ascii="Times New Roman" w:eastAsia="Times New Roman" w:hAnsi="Times New Roman" w:cs="Times New Roman"/>
          <w:color w:val="000000"/>
          <w:spacing w:val="-4"/>
          <w:sz w:val="24"/>
          <w:szCs w:val="24"/>
          <w:lang w:eastAsia="ru-RU"/>
        </w:rPr>
        <w:t xml:space="preserve">/ </w:t>
      </w:r>
      <w:proofErr w:type="spellStart"/>
      <w:r w:rsidR="0016215F" w:rsidRPr="0016215F">
        <w:rPr>
          <w:rFonts w:ascii="Times New Roman" w:eastAsia="Times New Roman" w:hAnsi="Times New Roman" w:cs="Times New Roman"/>
          <w:color w:val="000000"/>
          <w:spacing w:val="-4"/>
          <w:sz w:val="24"/>
          <w:szCs w:val="24"/>
          <w:lang w:eastAsia="ru-RU"/>
        </w:rPr>
        <w:t>М.Т.Баранов</w:t>
      </w:r>
      <w:proofErr w:type="spellEnd"/>
      <w:r w:rsidR="0016215F" w:rsidRPr="0016215F">
        <w:rPr>
          <w:rFonts w:ascii="Times New Roman" w:eastAsia="Times New Roman" w:hAnsi="Times New Roman" w:cs="Times New Roman"/>
          <w:color w:val="000000"/>
          <w:spacing w:val="-4"/>
          <w:sz w:val="24"/>
          <w:szCs w:val="24"/>
          <w:lang w:eastAsia="ru-RU"/>
        </w:rPr>
        <w:t xml:space="preserve">, </w:t>
      </w:r>
      <w:proofErr w:type="spellStart"/>
      <w:r w:rsidR="0016215F" w:rsidRPr="0016215F">
        <w:rPr>
          <w:rFonts w:ascii="Times New Roman" w:eastAsia="Times New Roman" w:hAnsi="Times New Roman" w:cs="Times New Roman"/>
          <w:color w:val="000000"/>
          <w:spacing w:val="-4"/>
          <w:sz w:val="24"/>
          <w:szCs w:val="24"/>
          <w:lang w:eastAsia="ru-RU"/>
        </w:rPr>
        <w:t>Т.А.Ладыженская</w:t>
      </w:r>
      <w:proofErr w:type="spellEnd"/>
      <w:r w:rsidR="0016215F" w:rsidRPr="0016215F">
        <w:rPr>
          <w:rFonts w:ascii="Times New Roman" w:eastAsia="Times New Roman" w:hAnsi="Times New Roman" w:cs="Times New Roman"/>
          <w:color w:val="000000"/>
          <w:spacing w:val="-4"/>
          <w:sz w:val="24"/>
          <w:szCs w:val="24"/>
          <w:lang w:eastAsia="ru-RU"/>
        </w:rPr>
        <w:t>, 2</w:t>
      </w:r>
      <w:r w:rsidR="00D81506">
        <w:rPr>
          <w:rFonts w:ascii="Times New Roman" w:eastAsia="Times New Roman" w:hAnsi="Times New Roman" w:cs="Times New Roman"/>
          <w:color w:val="000000"/>
          <w:spacing w:val="-4"/>
          <w:sz w:val="24"/>
          <w:szCs w:val="24"/>
          <w:lang w:eastAsia="ru-RU"/>
        </w:rPr>
        <w:t>01</w:t>
      </w:r>
      <w:r w:rsidR="00392786">
        <w:rPr>
          <w:rFonts w:ascii="Times New Roman" w:eastAsia="Times New Roman" w:hAnsi="Times New Roman" w:cs="Times New Roman"/>
          <w:color w:val="000000"/>
          <w:spacing w:val="-4"/>
          <w:sz w:val="24"/>
          <w:szCs w:val="24"/>
          <w:lang w:eastAsia="ru-RU"/>
        </w:rPr>
        <w:t>7</w:t>
      </w:r>
      <w:r w:rsidR="00464F65">
        <w:rPr>
          <w:rFonts w:ascii="Times New Roman" w:eastAsia="Times New Roman" w:hAnsi="Times New Roman" w:cs="Times New Roman"/>
          <w:color w:val="000000"/>
          <w:spacing w:val="-4"/>
          <w:sz w:val="24"/>
          <w:szCs w:val="24"/>
          <w:lang w:eastAsia="ru-RU"/>
        </w:rPr>
        <w:t>;</w:t>
      </w:r>
    </w:p>
    <w:p w14:paraId="33F825CB" w14:textId="77777777" w:rsidR="0016215F" w:rsidRPr="0016215F" w:rsidRDefault="0090259B" w:rsidP="0016215F">
      <w:pPr>
        <w:numPr>
          <w:ilvl w:val="0"/>
          <w:numId w:val="2"/>
        </w:numPr>
        <w:spacing w:after="0" w:line="240" w:lineRule="auto"/>
        <w:ind w:left="0" w:firstLine="0"/>
        <w:jc w:val="both"/>
        <w:rPr>
          <w:rFonts w:ascii="Times New Roman" w:hAnsi="Times New Roman" w:cs="Times New Roman"/>
          <w:sz w:val="24"/>
          <w:szCs w:val="24"/>
        </w:rPr>
      </w:pPr>
      <w:r w:rsidRPr="0090259B">
        <w:rPr>
          <w:rFonts w:ascii="Times New Roman" w:hAnsi="Times New Roman" w:cs="Times New Roman"/>
          <w:sz w:val="24"/>
          <w:szCs w:val="24"/>
        </w:rPr>
        <w:t>авторской программы  «Всемогущий и занимательный синтаксис». Элективный   курс. Авторы</w:t>
      </w:r>
      <w:r>
        <w:rPr>
          <w:rFonts w:ascii="Times New Roman" w:hAnsi="Times New Roman" w:cs="Times New Roman"/>
          <w:sz w:val="24"/>
          <w:szCs w:val="24"/>
        </w:rPr>
        <w:t>:</w:t>
      </w:r>
      <w:r w:rsidRPr="0090259B">
        <w:rPr>
          <w:rFonts w:ascii="Times New Roman" w:hAnsi="Times New Roman" w:cs="Times New Roman"/>
          <w:sz w:val="24"/>
          <w:szCs w:val="24"/>
        </w:rPr>
        <w:t xml:space="preserve">  Божко  Н.М., Шарова  А.Н. -  Волгоград, издательство  «Учитель»</w:t>
      </w:r>
      <w:r w:rsidR="00D81506">
        <w:rPr>
          <w:rFonts w:ascii="Times New Roman" w:hAnsi="Times New Roman" w:cs="Times New Roman"/>
          <w:sz w:val="24"/>
          <w:szCs w:val="24"/>
        </w:rPr>
        <w:t>, 2012</w:t>
      </w:r>
      <w:r w:rsidR="00392786">
        <w:rPr>
          <w:rFonts w:ascii="Times New Roman" w:hAnsi="Times New Roman" w:cs="Times New Roman"/>
          <w:sz w:val="24"/>
          <w:szCs w:val="24"/>
        </w:rPr>
        <w:t>;</w:t>
      </w:r>
    </w:p>
    <w:p w14:paraId="51CEB2EA" w14:textId="77777777" w:rsidR="00FD45EF" w:rsidRPr="00C50684" w:rsidRDefault="00EE1BF1" w:rsidP="00FD45EF">
      <w:pPr>
        <w:numPr>
          <w:ilvl w:val="0"/>
          <w:numId w:val="2"/>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о</w:t>
      </w:r>
      <w:r w:rsidR="00FD45EF" w:rsidRPr="006014A4">
        <w:rPr>
          <w:rFonts w:ascii="Times New Roman" w:hAnsi="Times New Roman" w:cs="Times New Roman"/>
          <w:sz w:val="24"/>
          <w:szCs w:val="24"/>
        </w:rPr>
        <w:t>бразовательной программы Государственного бюджетног</w:t>
      </w:r>
      <w:r>
        <w:rPr>
          <w:rFonts w:ascii="Times New Roman" w:hAnsi="Times New Roman" w:cs="Times New Roman"/>
          <w:sz w:val="24"/>
          <w:szCs w:val="24"/>
        </w:rPr>
        <w:t xml:space="preserve">о </w:t>
      </w:r>
      <w:r w:rsidR="00FD45EF" w:rsidRPr="006014A4">
        <w:rPr>
          <w:rFonts w:ascii="Times New Roman" w:hAnsi="Times New Roman" w:cs="Times New Roman"/>
          <w:sz w:val="24"/>
          <w:szCs w:val="24"/>
        </w:rPr>
        <w:t>об</w:t>
      </w:r>
      <w:r>
        <w:rPr>
          <w:rFonts w:ascii="Times New Roman" w:hAnsi="Times New Roman" w:cs="Times New Roman"/>
          <w:sz w:val="24"/>
          <w:szCs w:val="24"/>
        </w:rPr>
        <w:t>щеоб</w:t>
      </w:r>
      <w:r w:rsidR="00FD45EF" w:rsidRPr="006014A4">
        <w:rPr>
          <w:rFonts w:ascii="Times New Roman" w:hAnsi="Times New Roman" w:cs="Times New Roman"/>
          <w:sz w:val="24"/>
          <w:szCs w:val="24"/>
        </w:rPr>
        <w:t xml:space="preserve">разовательного учреждения «Альметьевская </w:t>
      </w:r>
      <w:r>
        <w:rPr>
          <w:rFonts w:ascii="Times New Roman" w:hAnsi="Times New Roman" w:cs="Times New Roman"/>
          <w:sz w:val="24"/>
          <w:szCs w:val="24"/>
        </w:rPr>
        <w:t>школа-интернат для детей с ограниченными возможностями здоровья</w:t>
      </w:r>
      <w:r w:rsidR="00FD45EF" w:rsidRPr="006014A4">
        <w:rPr>
          <w:rFonts w:ascii="Times New Roman" w:hAnsi="Times New Roman" w:cs="Times New Roman"/>
          <w:sz w:val="24"/>
          <w:szCs w:val="24"/>
        </w:rPr>
        <w:t>»;</w:t>
      </w:r>
    </w:p>
    <w:p w14:paraId="01B29081" w14:textId="77777777" w:rsidR="00FD45EF" w:rsidRPr="006014A4" w:rsidRDefault="00EE1BF1" w:rsidP="00FD45EF">
      <w:pPr>
        <w:numPr>
          <w:ilvl w:val="0"/>
          <w:numId w:val="2"/>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у</w:t>
      </w:r>
      <w:r w:rsidR="00FD45EF" w:rsidRPr="006014A4">
        <w:rPr>
          <w:rFonts w:ascii="Times New Roman" w:hAnsi="Times New Roman" w:cs="Times New Roman"/>
          <w:sz w:val="24"/>
          <w:szCs w:val="24"/>
        </w:rPr>
        <w:t>чебного плана Государственного бюджетног</w:t>
      </w:r>
      <w:r>
        <w:rPr>
          <w:rFonts w:ascii="Times New Roman" w:hAnsi="Times New Roman" w:cs="Times New Roman"/>
          <w:sz w:val="24"/>
          <w:szCs w:val="24"/>
        </w:rPr>
        <w:t xml:space="preserve">о </w:t>
      </w:r>
      <w:r w:rsidR="00FD45EF" w:rsidRPr="006014A4">
        <w:rPr>
          <w:rFonts w:ascii="Times New Roman" w:hAnsi="Times New Roman" w:cs="Times New Roman"/>
          <w:sz w:val="24"/>
          <w:szCs w:val="24"/>
        </w:rPr>
        <w:t>об</w:t>
      </w:r>
      <w:r>
        <w:rPr>
          <w:rFonts w:ascii="Times New Roman" w:hAnsi="Times New Roman" w:cs="Times New Roman"/>
          <w:sz w:val="24"/>
          <w:szCs w:val="24"/>
        </w:rPr>
        <w:t>щеоб</w:t>
      </w:r>
      <w:r w:rsidR="00FD45EF" w:rsidRPr="006014A4">
        <w:rPr>
          <w:rFonts w:ascii="Times New Roman" w:hAnsi="Times New Roman" w:cs="Times New Roman"/>
          <w:sz w:val="24"/>
          <w:szCs w:val="24"/>
        </w:rPr>
        <w:t xml:space="preserve">разовательного учреждения </w:t>
      </w:r>
      <w:r>
        <w:rPr>
          <w:rFonts w:ascii="Times New Roman" w:hAnsi="Times New Roman" w:cs="Times New Roman"/>
          <w:sz w:val="24"/>
          <w:szCs w:val="24"/>
        </w:rPr>
        <w:t>«Альметьевская школа-интернат для детей с ограниченными в</w:t>
      </w:r>
      <w:r w:rsidR="009A54CF">
        <w:rPr>
          <w:rFonts w:ascii="Times New Roman" w:hAnsi="Times New Roman" w:cs="Times New Roman"/>
          <w:sz w:val="24"/>
          <w:szCs w:val="24"/>
        </w:rPr>
        <w:t>озможностями здоровья»</w:t>
      </w:r>
      <w:r w:rsidR="00FD45EF" w:rsidRPr="006014A4">
        <w:rPr>
          <w:rFonts w:ascii="Times New Roman" w:hAnsi="Times New Roman" w:cs="Times New Roman"/>
          <w:sz w:val="24"/>
          <w:szCs w:val="24"/>
        </w:rPr>
        <w:t>;</w:t>
      </w:r>
    </w:p>
    <w:p w14:paraId="3A5E6201" w14:textId="77777777" w:rsidR="00FD45EF" w:rsidRPr="006014A4" w:rsidRDefault="00464F65" w:rsidP="00FD45EF">
      <w:pPr>
        <w:numPr>
          <w:ilvl w:val="0"/>
          <w:numId w:val="2"/>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w:t>
      </w:r>
      <w:r w:rsidR="00FD45EF" w:rsidRPr="00C64D49">
        <w:rPr>
          <w:rFonts w:ascii="Times New Roman" w:hAnsi="Times New Roman" w:cs="Times New Roman"/>
          <w:sz w:val="24"/>
          <w:szCs w:val="24"/>
        </w:rPr>
        <w:t>оложения о  структуре, порядке разработки и утверждения рабочих программ  учебны</w:t>
      </w:r>
      <w:r w:rsidR="00EE1BF1">
        <w:rPr>
          <w:rFonts w:ascii="Times New Roman" w:hAnsi="Times New Roman" w:cs="Times New Roman"/>
          <w:sz w:val="24"/>
          <w:szCs w:val="24"/>
        </w:rPr>
        <w:t xml:space="preserve">х курсов, предметов, дисциплин </w:t>
      </w:r>
      <w:r w:rsidR="00EE1BF1" w:rsidRPr="006014A4">
        <w:rPr>
          <w:rFonts w:ascii="Times New Roman" w:hAnsi="Times New Roman" w:cs="Times New Roman"/>
          <w:sz w:val="24"/>
          <w:szCs w:val="24"/>
        </w:rPr>
        <w:t>Государственного бюджетног</w:t>
      </w:r>
      <w:r w:rsidR="00EE1BF1">
        <w:rPr>
          <w:rFonts w:ascii="Times New Roman" w:hAnsi="Times New Roman" w:cs="Times New Roman"/>
          <w:sz w:val="24"/>
          <w:szCs w:val="24"/>
        </w:rPr>
        <w:t xml:space="preserve">о </w:t>
      </w:r>
      <w:r w:rsidR="00EE1BF1" w:rsidRPr="006014A4">
        <w:rPr>
          <w:rFonts w:ascii="Times New Roman" w:hAnsi="Times New Roman" w:cs="Times New Roman"/>
          <w:sz w:val="24"/>
          <w:szCs w:val="24"/>
        </w:rPr>
        <w:t>об</w:t>
      </w:r>
      <w:r w:rsidR="00EE1BF1">
        <w:rPr>
          <w:rFonts w:ascii="Times New Roman" w:hAnsi="Times New Roman" w:cs="Times New Roman"/>
          <w:sz w:val="24"/>
          <w:szCs w:val="24"/>
        </w:rPr>
        <w:t>щеоб</w:t>
      </w:r>
      <w:r w:rsidR="00EE1BF1" w:rsidRPr="006014A4">
        <w:rPr>
          <w:rFonts w:ascii="Times New Roman" w:hAnsi="Times New Roman" w:cs="Times New Roman"/>
          <w:sz w:val="24"/>
          <w:szCs w:val="24"/>
        </w:rPr>
        <w:t xml:space="preserve">разовательного учреждения </w:t>
      </w:r>
      <w:r w:rsidR="00EE1BF1">
        <w:rPr>
          <w:rFonts w:ascii="Times New Roman" w:hAnsi="Times New Roman" w:cs="Times New Roman"/>
          <w:sz w:val="24"/>
          <w:szCs w:val="24"/>
        </w:rPr>
        <w:t>«Альметьевская школа-интернат для детей с ограниченными возможностями здоровья</w:t>
      </w:r>
      <w:r w:rsidR="00FD45EF" w:rsidRPr="00C64D49">
        <w:rPr>
          <w:rFonts w:ascii="Times New Roman" w:hAnsi="Times New Roman" w:cs="Times New Roman"/>
          <w:sz w:val="24"/>
          <w:szCs w:val="24"/>
        </w:rPr>
        <w:t>;</w:t>
      </w:r>
    </w:p>
    <w:p w14:paraId="51E2A299" w14:textId="77777777" w:rsidR="00F1387A" w:rsidRPr="00F1387A" w:rsidRDefault="00F1387A" w:rsidP="008E7950">
      <w:pPr>
        <w:spacing w:after="0" w:line="240" w:lineRule="auto"/>
        <w:rPr>
          <w:rFonts w:ascii="Times New Roman" w:eastAsia="Times New Roman" w:hAnsi="Times New Roman" w:cs="Times New Roman"/>
          <w:b/>
          <w:sz w:val="24"/>
          <w:szCs w:val="24"/>
          <w:u w:val="single"/>
          <w:lang w:eastAsia="ru-RU"/>
        </w:rPr>
      </w:pPr>
    </w:p>
    <w:p w14:paraId="7E849714" w14:textId="77777777" w:rsidR="00341C5D" w:rsidRDefault="00341C5D" w:rsidP="008F4E46">
      <w:pPr>
        <w:spacing w:after="0" w:line="240" w:lineRule="auto"/>
        <w:ind w:left="709"/>
        <w:jc w:val="both"/>
        <w:rPr>
          <w:rFonts w:ascii="Times New Roman" w:eastAsia="Times New Roman" w:hAnsi="Times New Roman" w:cs="Times New Roman"/>
          <w:b/>
          <w:sz w:val="24"/>
          <w:szCs w:val="24"/>
          <w:u w:val="single"/>
          <w:lang w:eastAsia="ru-RU"/>
        </w:rPr>
      </w:pPr>
      <w:r w:rsidRPr="007F7477">
        <w:rPr>
          <w:rFonts w:ascii="Times New Roman" w:eastAsia="Times New Roman" w:hAnsi="Times New Roman" w:cs="Times New Roman"/>
          <w:b/>
          <w:sz w:val="24"/>
          <w:szCs w:val="24"/>
          <w:u w:val="single"/>
          <w:lang w:eastAsia="ru-RU"/>
        </w:rPr>
        <w:t xml:space="preserve">Общая </w:t>
      </w:r>
      <w:r>
        <w:rPr>
          <w:rFonts w:ascii="Times New Roman" w:eastAsia="Times New Roman" w:hAnsi="Times New Roman" w:cs="Times New Roman"/>
          <w:b/>
          <w:sz w:val="24"/>
          <w:szCs w:val="24"/>
          <w:u w:val="single"/>
          <w:lang w:eastAsia="ru-RU"/>
        </w:rPr>
        <w:t>характеристика факультативного курса по русскому языку «Занимательный синтаксис».</w:t>
      </w:r>
    </w:p>
    <w:p w14:paraId="3FA4CFC1" w14:textId="77777777" w:rsidR="0031510D" w:rsidRDefault="0031510D" w:rsidP="008F4E46">
      <w:pPr>
        <w:widowControl w:val="0"/>
        <w:autoSpaceDE w:val="0"/>
        <w:autoSpaceDN w:val="0"/>
        <w:adjustRightInd w:val="0"/>
        <w:spacing w:after="0" w:line="240" w:lineRule="auto"/>
        <w:ind w:left="1854"/>
        <w:contextualSpacing/>
        <w:rPr>
          <w:rFonts w:ascii="Times New Roman" w:eastAsia="Times New Roman" w:hAnsi="Times New Roman" w:cs="Times New Roman"/>
          <w:sz w:val="24"/>
          <w:szCs w:val="24"/>
          <w:lang w:eastAsia="ru-RU"/>
        </w:rPr>
      </w:pPr>
    </w:p>
    <w:p w14:paraId="30C2F1C3" w14:textId="77777777" w:rsidR="0031510D" w:rsidRPr="0090259B" w:rsidRDefault="0031510D" w:rsidP="008F4E46">
      <w:pPr>
        <w:spacing w:after="0" w:line="240" w:lineRule="auto"/>
        <w:rPr>
          <w:rFonts w:ascii="Times New Roman" w:hAnsi="Times New Roman" w:cs="Times New Roman"/>
          <w:sz w:val="24"/>
          <w:szCs w:val="24"/>
        </w:rPr>
      </w:pPr>
      <w:r w:rsidRPr="0090259B">
        <w:rPr>
          <w:rFonts w:ascii="Times New Roman" w:hAnsi="Times New Roman" w:cs="Times New Roman"/>
          <w:sz w:val="24"/>
          <w:szCs w:val="24"/>
        </w:rPr>
        <w:tab/>
        <w:t>Программа   учебного курса</w:t>
      </w:r>
      <w:r w:rsidR="00D64224">
        <w:rPr>
          <w:rFonts w:ascii="Times New Roman" w:hAnsi="Times New Roman" w:cs="Times New Roman"/>
          <w:sz w:val="24"/>
          <w:szCs w:val="24"/>
        </w:rPr>
        <w:t>« З</w:t>
      </w:r>
      <w:r w:rsidRPr="0090259B">
        <w:rPr>
          <w:rFonts w:ascii="Times New Roman" w:hAnsi="Times New Roman" w:cs="Times New Roman"/>
          <w:sz w:val="24"/>
          <w:szCs w:val="24"/>
        </w:rPr>
        <w:t>анимательный синтаксис»</w:t>
      </w:r>
      <w:r w:rsidR="00D64224">
        <w:rPr>
          <w:rFonts w:ascii="Times New Roman" w:hAnsi="Times New Roman" w:cs="Times New Roman"/>
          <w:sz w:val="24"/>
          <w:szCs w:val="24"/>
        </w:rPr>
        <w:t xml:space="preserve"> для 9</w:t>
      </w:r>
      <w:r w:rsidRPr="0090259B">
        <w:rPr>
          <w:rFonts w:ascii="Times New Roman" w:hAnsi="Times New Roman" w:cs="Times New Roman"/>
          <w:sz w:val="24"/>
          <w:szCs w:val="24"/>
        </w:rPr>
        <w:t xml:space="preserve"> класса </w:t>
      </w:r>
      <w:r w:rsidR="00D64224">
        <w:rPr>
          <w:rFonts w:ascii="Times New Roman" w:hAnsi="Times New Roman" w:cs="Times New Roman"/>
          <w:sz w:val="24"/>
          <w:szCs w:val="24"/>
        </w:rPr>
        <w:t xml:space="preserve"> -</w:t>
      </w:r>
      <w:r w:rsidRPr="0090259B">
        <w:rPr>
          <w:rFonts w:ascii="Times New Roman" w:hAnsi="Times New Roman" w:cs="Times New Roman"/>
          <w:sz w:val="24"/>
          <w:szCs w:val="24"/>
        </w:rPr>
        <w:t xml:space="preserve"> м</w:t>
      </w:r>
      <w:r w:rsidR="00D64224">
        <w:rPr>
          <w:rFonts w:ascii="Times New Roman" w:hAnsi="Times New Roman" w:cs="Times New Roman"/>
          <w:sz w:val="24"/>
          <w:szCs w:val="24"/>
        </w:rPr>
        <w:t>одель школьного курса, построенная</w:t>
      </w:r>
      <w:r w:rsidRPr="0090259B">
        <w:rPr>
          <w:rFonts w:ascii="Times New Roman" w:hAnsi="Times New Roman" w:cs="Times New Roman"/>
          <w:sz w:val="24"/>
          <w:szCs w:val="24"/>
        </w:rPr>
        <w:t xml:space="preserve"> на углубленном изучении словосочетания,  простого пре</w:t>
      </w:r>
      <w:r w:rsidR="00E16044">
        <w:rPr>
          <w:rFonts w:ascii="Times New Roman" w:hAnsi="Times New Roman" w:cs="Times New Roman"/>
          <w:sz w:val="24"/>
          <w:szCs w:val="24"/>
        </w:rPr>
        <w:t xml:space="preserve">дложения как единицы синтаксиса, а также обзорных уроках о сложном предложении. </w:t>
      </w:r>
    </w:p>
    <w:p w14:paraId="41C186BA" w14:textId="77777777" w:rsidR="0031510D" w:rsidRPr="0090259B" w:rsidRDefault="0031510D" w:rsidP="008F4E46">
      <w:pPr>
        <w:spacing w:after="0" w:line="240" w:lineRule="auto"/>
        <w:rPr>
          <w:rFonts w:ascii="Times New Roman" w:hAnsi="Times New Roman" w:cs="Times New Roman"/>
          <w:sz w:val="24"/>
          <w:szCs w:val="24"/>
        </w:rPr>
      </w:pPr>
      <w:r w:rsidRPr="0090259B">
        <w:rPr>
          <w:rFonts w:ascii="Times New Roman" w:hAnsi="Times New Roman" w:cs="Times New Roman"/>
          <w:sz w:val="24"/>
          <w:szCs w:val="24"/>
        </w:rPr>
        <w:t xml:space="preserve">Программа включает в себя: </w:t>
      </w:r>
    </w:p>
    <w:p w14:paraId="385A72F3" w14:textId="77777777" w:rsidR="0031510D" w:rsidRPr="0090259B" w:rsidRDefault="0031510D" w:rsidP="008F4E46">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теоретический материал;</w:t>
      </w:r>
    </w:p>
    <w:p w14:paraId="00F8A4E8" w14:textId="77777777" w:rsidR="0031510D" w:rsidRPr="0090259B" w:rsidRDefault="0031510D" w:rsidP="008F4E46">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вопросы и задания практического характера;</w:t>
      </w:r>
    </w:p>
    <w:p w14:paraId="5DDAF67A" w14:textId="77777777" w:rsidR="0031510D" w:rsidRPr="0090259B" w:rsidRDefault="0031510D" w:rsidP="008F4E46">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вопросы и задания занимательного характера.</w:t>
      </w:r>
    </w:p>
    <w:p w14:paraId="342E87E1" w14:textId="77777777" w:rsidR="0031510D" w:rsidRPr="0090259B" w:rsidRDefault="0031510D" w:rsidP="008F4E46">
      <w:pPr>
        <w:spacing w:after="0" w:line="240" w:lineRule="auto"/>
        <w:ind w:firstLine="720"/>
        <w:rPr>
          <w:rFonts w:ascii="Times New Roman" w:hAnsi="Times New Roman" w:cs="Times New Roman"/>
          <w:sz w:val="24"/>
          <w:szCs w:val="24"/>
        </w:rPr>
      </w:pPr>
      <w:r w:rsidRPr="0090259B">
        <w:rPr>
          <w:rFonts w:ascii="Times New Roman" w:hAnsi="Times New Roman" w:cs="Times New Roman"/>
          <w:sz w:val="24"/>
          <w:szCs w:val="24"/>
        </w:rPr>
        <w:t>Цель рабочей программы – способствовать углубленному изучению синтаксиса и на его основе росту речевой культуры школьника.</w:t>
      </w:r>
    </w:p>
    <w:p w14:paraId="781F94B5" w14:textId="77777777" w:rsidR="0031510D" w:rsidRPr="0090259B" w:rsidRDefault="0031510D" w:rsidP="008F4E46">
      <w:pPr>
        <w:spacing w:after="0" w:line="240" w:lineRule="auto"/>
        <w:ind w:firstLine="720"/>
        <w:rPr>
          <w:rFonts w:ascii="Times New Roman" w:hAnsi="Times New Roman" w:cs="Times New Roman"/>
          <w:sz w:val="24"/>
          <w:szCs w:val="24"/>
        </w:rPr>
      </w:pPr>
      <w:r w:rsidRPr="0090259B">
        <w:rPr>
          <w:rFonts w:ascii="Times New Roman" w:hAnsi="Times New Roman" w:cs="Times New Roman"/>
          <w:sz w:val="24"/>
          <w:szCs w:val="24"/>
        </w:rPr>
        <w:t>Вся практическая часть курса представлена упражнениями и заданиями повышенной трудности для того, чтобы:</w:t>
      </w:r>
    </w:p>
    <w:p w14:paraId="6E98D904" w14:textId="77777777" w:rsidR="0031510D" w:rsidRPr="0090259B" w:rsidRDefault="0031510D" w:rsidP="008F4E46">
      <w:pPr>
        <w:spacing w:after="0" w:line="240" w:lineRule="auto"/>
        <w:ind w:firstLine="720"/>
        <w:rPr>
          <w:rFonts w:ascii="Times New Roman" w:hAnsi="Times New Roman" w:cs="Times New Roman"/>
          <w:sz w:val="24"/>
          <w:szCs w:val="24"/>
        </w:rPr>
      </w:pPr>
      <w:r w:rsidRPr="0090259B">
        <w:rPr>
          <w:rFonts w:ascii="Times New Roman" w:hAnsi="Times New Roman" w:cs="Times New Roman"/>
          <w:sz w:val="24"/>
          <w:szCs w:val="24"/>
        </w:rPr>
        <w:t>выработать умения быстро ориентироваться в тексте, выделять синтаксические конструкции, подготовить учащихся к редактированию и составлению связных текстов;</w:t>
      </w:r>
    </w:p>
    <w:p w14:paraId="78CA52A1" w14:textId="77777777" w:rsidR="0031510D" w:rsidRPr="0090259B" w:rsidRDefault="0031510D" w:rsidP="008F4E46">
      <w:pPr>
        <w:spacing w:after="0" w:line="240" w:lineRule="auto"/>
        <w:ind w:firstLine="720"/>
        <w:rPr>
          <w:rFonts w:ascii="Times New Roman" w:hAnsi="Times New Roman" w:cs="Times New Roman"/>
          <w:sz w:val="24"/>
          <w:szCs w:val="24"/>
        </w:rPr>
      </w:pPr>
      <w:r w:rsidRPr="0090259B">
        <w:rPr>
          <w:rFonts w:ascii="Times New Roman" w:hAnsi="Times New Roman" w:cs="Times New Roman"/>
          <w:sz w:val="24"/>
          <w:szCs w:val="24"/>
        </w:rPr>
        <w:t>усвоить синтаксические отношения между словами, развивать навыки сознательного употребления слов и словосочетаний в речи; восстанавливать авторские тексты, конструировать, редактировать, вставлять, сопоставлять;</w:t>
      </w:r>
    </w:p>
    <w:p w14:paraId="04D0E526" w14:textId="77777777" w:rsidR="0031510D" w:rsidRPr="0090259B" w:rsidRDefault="0031510D" w:rsidP="008F4E46">
      <w:pPr>
        <w:spacing w:after="0" w:line="240" w:lineRule="auto"/>
        <w:ind w:firstLine="720"/>
        <w:rPr>
          <w:rFonts w:ascii="Times New Roman" w:hAnsi="Times New Roman" w:cs="Times New Roman"/>
          <w:sz w:val="24"/>
          <w:szCs w:val="24"/>
        </w:rPr>
      </w:pPr>
      <w:r w:rsidRPr="0090259B">
        <w:rPr>
          <w:rFonts w:ascii="Times New Roman" w:hAnsi="Times New Roman" w:cs="Times New Roman"/>
          <w:sz w:val="24"/>
          <w:szCs w:val="24"/>
        </w:rPr>
        <w:lastRenderedPageBreak/>
        <w:t>определять структурно-семантические различия односоставных и двусоставных предложений; выявлять причины использования того или иного типа предложений в отрывках разной стилевой направленности, устранять стилистические ошибки, самостоятельно употреблять разные виды односоставных предложений;</w:t>
      </w:r>
    </w:p>
    <w:p w14:paraId="5CF3A39E" w14:textId="77777777" w:rsidR="0031510D" w:rsidRPr="0090259B" w:rsidRDefault="0031510D" w:rsidP="008F4E46">
      <w:pPr>
        <w:spacing w:after="0" w:line="240" w:lineRule="auto"/>
        <w:ind w:firstLine="720"/>
        <w:rPr>
          <w:rFonts w:ascii="Times New Roman" w:hAnsi="Times New Roman" w:cs="Times New Roman"/>
          <w:sz w:val="24"/>
          <w:szCs w:val="24"/>
        </w:rPr>
      </w:pPr>
      <w:r w:rsidRPr="0090259B">
        <w:rPr>
          <w:rFonts w:ascii="Times New Roman" w:hAnsi="Times New Roman" w:cs="Times New Roman"/>
          <w:sz w:val="24"/>
          <w:szCs w:val="24"/>
        </w:rPr>
        <w:t>выявлять особую выразительность обособленных второстепенных членов предложения, их стилистическую роль, сопоставлять синонимичные конструкции;</w:t>
      </w:r>
    </w:p>
    <w:p w14:paraId="09D8C2D0" w14:textId="77777777" w:rsidR="0031510D" w:rsidRPr="0090259B" w:rsidRDefault="0031510D" w:rsidP="008F4E46">
      <w:pPr>
        <w:spacing w:after="0" w:line="240" w:lineRule="auto"/>
        <w:ind w:firstLine="720"/>
        <w:rPr>
          <w:rFonts w:ascii="Times New Roman" w:hAnsi="Times New Roman" w:cs="Times New Roman"/>
          <w:sz w:val="24"/>
          <w:szCs w:val="24"/>
        </w:rPr>
      </w:pPr>
      <w:r w:rsidRPr="0090259B">
        <w:rPr>
          <w:rFonts w:ascii="Times New Roman" w:hAnsi="Times New Roman" w:cs="Times New Roman"/>
          <w:sz w:val="24"/>
          <w:szCs w:val="24"/>
        </w:rPr>
        <w:t>акцентировать внимание учащихся на том, как замена влияет на смысл высказывания и эмоциональную окраску речи; учить не только строить синонимические конструкции, но и соотносить их с содержанием высказывания и стилем речи, отбирать и мотивировать выбор, уяснять целесообразность использования каждой из них выражения данного содержания.</w:t>
      </w:r>
    </w:p>
    <w:p w14:paraId="5BB653F1" w14:textId="77777777" w:rsidR="0031510D" w:rsidRPr="0090259B" w:rsidRDefault="0031510D" w:rsidP="008F4E46">
      <w:pPr>
        <w:spacing w:after="0" w:line="240" w:lineRule="auto"/>
        <w:ind w:firstLine="720"/>
        <w:rPr>
          <w:rFonts w:ascii="Times New Roman" w:hAnsi="Times New Roman" w:cs="Times New Roman"/>
          <w:sz w:val="24"/>
          <w:szCs w:val="24"/>
        </w:rPr>
      </w:pPr>
      <w:r w:rsidRPr="0090259B">
        <w:rPr>
          <w:rFonts w:ascii="Times New Roman" w:hAnsi="Times New Roman" w:cs="Times New Roman"/>
          <w:sz w:val="24"/>
          <w:szCs w:val="24"/>
        </w:rPr>
        <w:t>В предлагаемой системе заданий намечается решение следующих задач:</w:t>
      </w:r>
    </w:p>
    <w:p w14:paraId="7CBF2F18" w14:textId="77777777" w:rsidR="0031510D" w:rsidRPr="0090259B" w:rsidRDefault="0031510D" w:rsidP="008F4E46">
      <w:pPr>
        <w:spacing w:after="0" w:line="240" w:lineRule="auto"/>
        <w:ind w:firstLine="720"/>
        <w:rPr>
          <w:rFonts w:ascii="Times New Roman" w:hAnsi="Times New Roman" w:cs="Times New Roman"/>
          <w:sz w:val="24"/>
          <w:szCs w:val="24"/>
        </w:rPr>
      </w:pPr>
      <w:r w:rsidRPr="0090259B">
        <w:rPr>
          <w:rFonts w:ascii="Times New Roman" w:hAnsi="Times New Roman" w:cs="Times New Roman"/>
          <w:sz w:val="24"/>
          <w:szCs w:val="24"/>
        </w:rPr>
        <w:t>обобщение, систематизация знаний о предложении как единице синтаксиса на более высоком уровне;</w:t>
      </w:r>
    </w:p>
    <w:p w14:paraId="4D7EB729" w14:textId="77777777" w:rsidR="0031510D" w:rsidRPr="0090259B" w:rsidRDefault="0031510D" w:rsidP="008F4E46">
      <w:pPr>
        <w:spacing w:after="0" w:line="240" w:lineRule="auto"/>
        <w:ind w:firstLine="720"/>
        <w:rPr>
          <w:rFonts w:ascii="Times New Roman" w:hAnsi="Times New Roman" w:cs="Times New Roman"/>
          <w:sz w:val="24"/>
          <w:szCs w:val="24"/>
        </w:rPr>
      </w:pPr>
      <w:r w:rsidRPr="0090259B">
        <w:rPr>
          <w:rFonts w:ascii="Times New Roman" w:hAnsi="Times New Roman" w:cs="Times New Roman"/>
          <w:sz w:val="24"/>
          <w:szCs w:val="24"/>
        </w:rPr>
        <w:t>развитие интонационно выразительной речи;</w:t>
      </w:r>
    </w:p>
    <w:p w14:paraId="11457B16" w14:textId="77777777" w:rsidR="0031510D" w:rsidRPr="0090259B" w:rsidRDefault="0031510D" w:rsidP="008F4E46">
      <w:pPr>
        <w:spacing w:after="0" w:line="240" w:lineRule="auto"/>
        <w:ind w:firstLine="720"/>
        <w:rPr>
          <w:rFonts w:ascii="Times New Roman" w:hAnsi="Times New Roman" w:cs="Times New Roman"/>
          <w:sz w:val="24"/>
          <w:szCs w:val="24"/>
        </w:rPr>
      </w:pPr>
      <w:r w:rsidRPr="0090259B">
        <w:rPr>
          <w:rFonts w:ascii="Times New Roman" w:hAnsi="Times New Roman" w:cs="Times New Roman"/>
          <w:sz w:val="24"/>
          <w:szCs w:val="24"/>
        </w:rPr>
        <w:t>активизация всех видов деятельности, связанная с совершенствованием устной и письменной речи;</w:t>
      </w:r>
    </w:p>
    <w:p w14:paraId="318FB0A4" w14:textId="77777777" w:rsidR="0031510D" w:rsidRPr="0090259B" w:rsidRDefault="0031510D" w:rsidP="008F4E46">
      <w:pPr>
        <w:spacing w:after="0" w:line="240" w:lineRule="auto"/>
        <w:ind w:firstLine="720"/>
        <w:rPr>
          <w:rFonts w:ascii="Times New Roman" w:hAnsi="Times New Roman" w:cs="Times New Roman"/>
          <w:sz w:val="24"/>
          <w:szCs w:val="24"/>
        </w:rPr>
      </w:pPr>
      <w:r w:rsidRPr="0090259B">
        <w:rPr>
          <w:rFonts w:ascii="Times New Roman" w:hAnsi="Times New Roman" w:cs="Times New Roman"/>
          <w:sz w:val="24"/>
          <w:szCs w:val="24"/>
        </w:rPr>
        <w:t>проведение стилистического эксперимента (конструирование стилистических вариантов и установление их взаимозаменяемости);</w:t>
      </w:r>
    </w:p>
    <w:p w14:paraId="70785F83" w14:textId="77777777" w:rsidR="0031510D" w:rsidRPr="0090259B" w:rsidRDefault="0031510D" w:rsidP="008F4E46">
      <w:pPr>
        <w:spacing w:after="0" w:line="240" w:lineRule="auto"/>
        <w:ind w:firstLine="720"/>
        <w:rPr>
          <w:rFonts w:ascii="Times New Roman" w:hAnsi="Times New Roman" w:cs="Times New Roman"/>
          <w:sz w:val="24"/>
          <w:szCs w:val="24"/>
        </w:rPr>
      </w:pPr>
      <w:r w:rsidRPr="0090259B">
        <w:rPr>
          <w:rFonts w:ascii="Times New Roman" w:hAnsi="Times New Roman" w:cs="Times New Roman"/>
          <w:sz w:val="24"/>
          <w:szCs w:val="24"/>
        </w:rPr>
        <w:t>самостоятельное употребление тех или иных синтаксических структур не только в отдельном высказывании, но и в создании огромных текстов лингвистического характера;</w:t>
      </w:r>
    </w:p>
    <w:p w14:paraId="54F51FEC" w14:textId="77777777" w:rsidR="0031510D" w:rsidRPr="004215C3" w:rsidRDefault="0031510D" w:rsidP="008F4E46">
      <w:pPr>
        <w:spacing w:after="0" w:line="240" w:lineRule="auto"/>
        <w:ind w:firstLine="720"/>
        <w:rPr>
          <w:rFonts w:ascii="Times New Roman" w:hAnsi="Times New Roman" w:cs="Times New Roman"/>
          <w:sz w:val="24"/>
          <w:szCs w:val="24"/>
        </w:rPr>
      </w:pPr>
      <w:r w:rsidRPr="0090259B">
        <w:rPr>
          <w:rFonts w:ascii="Times New Roman" w:hAnsi="Times New Roman" w:cs="Times New Roman"/>
          <w:sz w:val="24"/>
          <w:szCs w:val="24"/>
        </w:rPr>
        <w:t>развитие логического и абстрактного мышления.</w:t>
      </w:r>
    </w:p>
    <w:p w14:paraId="5AD679F9" w14:textId="77777777" w:rsidR="0031510D" w:rsidRPr="0090259B" w:rsidRDefault="0031510D" w:rsidP="008F4E46">
      <w:pPr>
        <w:spacing w:after="0" w:line="240" w:lineRule="auto"/>
        <w:ind w:firstLine="720"/>
        <w:rPr>
          <w:rFonts w:ascii="Times New Roman" w:hAnsi="Times New Roman" w:cs="Times New Roman"/>
          <w:sz w:val="24"/>
          <w:szCs w:val="24"/>
        </w:rPr>
      </w:pPr>
      <w:r w:rsidRPr="0090259B">
        <w:rPr>
          <w:rFonts w:ascii="Times New Roman" w:hAnsi="Times New Roman" w:cs="Times New Roman"/>
          <w:sz w:val="24"/>
          <w:szCs w:val="24"/>
        </w:rPr>
        <w:t>Использование системы упражнений и заданий этого курса позволяет не только расширить, но и углубить знания учащихся об особенностях стилистического употребления основных стилистических категорий в речи. Предложенная система упражнений предусматривает последовательное нарастание трудностей в заданиях и повышение роли самостоятельности учащихся. Выполнение заданий предопределяет приемы активного наблюдения и исследования стилистических структур. Наряду с серьезными языковыми упражнениями даются и шуточные вопросы, загадки, кроссворды, каламбуры с целью развития у учащихся языкового чутья. Итоговой формой отчётности учебного курса в конце учебного года  будет лингвистический карнавал (игра).</w:t>
      </w:r>
    </w:p>
    <w:p w14:paraId="71122C1B" w14:textId="77777777" w:rsidR="0031510D" w:rsidRDefault="0031510D" w:rsidP="008F4E46">
      <w:pPr>
        <w:autoSpaceDE w:val="0"/>
        <w:autoSpaceDN w:val="0"/>
        <w:adjustRightInd w:val="0"/>
        <w:spacing w:after="0" w:line="240" w:lineRule="auto"/>
        <w:ind w:firstLine="570"/>
        <w:rPr>
          <w:rFonts w:ascii="Times New Roman" w:eastAsia="Times New Roman" w:hAnsi="Times New Roman" w:cs="Times New Roman"/>
          <w:sz w:val="24"/>
          <w:szCs w:val="24"/>
          <w:lang w:eastAsia="ru-RU"/>
        </w:rPr>
      </w:pPr>
      <w:r w:rsidRPr="0090259B">
        <w:rPr>
          <w:rFonts w:ascii="Times New Roman" w:eastAsia="Times New Roman" w:hAnsi="Times New Roman" w:cs="Times New Roman"/>
          <w:sz w:val="24"/>
          <w:szCs w:val="24"/>
          <w:lang w:eastAsia="ru-RU"/>
        </w:rPr>
        <w:t>В программе указано примерное распределение учебного времени по темам курса, на занятиях  по объективным причинам возможно варьирование материала: углубление в отдельные вопросы, сокращение некоторых тем.</w:t>
      </w:r>
    </w:p>
    <w:p w14:paraId="6133022A" w14:textId="77777777" w:rsidR="00452723" w:rsidRPr="0090259B" w:rsidRDefault="00452723" w:rsidP="00452723">
      <w:pPr>
        <w:spacing w:line="240" w:lineRule="auto"/>
        <w:jc w:val="center"/>
        <w:rPr>
          <w:rFonts w:ascii="Times New Roman" w:hAnsi="Times New Roman" w:cs="Times New Roman"/>
          <w:b/>
          <w:sz w:val="24"/>
          <w:szCs w:val="24"/>
        </w:rPr>
      </w:pPr>
      <w:r w:rsidRPr="0090259B">
        <w:rPr>
          <w:rFonts w:ascii="Times New Roman" w:hAnsi="Times New Roman" w:cs="Times New Roman"/>
          <w:b/>
          <w:sz w:val="24"/>
          <w:szCs w:val="24"/>
        </w:rPr>
        <w:t>Требования к уровню подготовки учащихся</w:t>
      </w:r>
      <w:r>
        <w:rPr>
          <w:rFonts w:ascii="Times New Roman" w:hAnsi="Times New Roman" w:cs="Times New Roman"/>
          <w:b/>
          <w:sz w:val="24"/>
          <w:szCs w:val="24"/>
        </w:rPr>
        <w:t>.</w:t>
      </w:r>
    </w:p>
    <w:p w14:paraId="7CE6F6EC" w14:textId="77777777" w:rsidR="00452723" w:rsidRDefault="00452723" w:rsidP="00452723">
      <w:pPr>
        <w:autoSpaceDE w:val="0"/>
        <w:autoSpaceDN w:val="0"/>
        <w:adjustRightInd w:val="0"/>
        <w:spacing w:after="0" w:line="240" w:lineRule="auto"/>
        <w:ind w:firstLine="570"/>
        <w:rPr>
          <w:rFonts w:ascii="Times New Roman" w:hAnsi="Times New Roman" w:cs="Times New Roman"/>
          <w:bCs/>
          <w:sz w:val="24"/>
          <w:szCs w:val="24"/>
        </w:rPr>
      </w:pPr>
      <w:r w:rsidRPr="0090259B">
        <w:rPr>
          <w:rFonts w:ascii="Times New Roman" w:hAnsi="Times New Roman" w:cs="Times New Roman"/>
          <w:sz w:val="24"/>
          <w:szCs w:val="24"/>
        </w:rPr>
        <w:t xml:space="preserve">В результате изучения курса учащиеся должны </w:t>
      </w:r>
      <w:r w:rsidRPr="0090259B">
        <w:rPr>
          <w:rFonts w:ascii="Times New Roman" w:hAnsi="Times New Roman" w:cs="Times New Roman"/>
          <w:bCs/>
          <w:sz w:val="24"/>
          <w:szCs w:val="24"/>
        </w:rPr>
        <w:t>уметь:</w:t>
      </w:r>
    </w:p>
    <w:p w14:paraId="439BAAA1" w14:textId="77777777" w:rsidR="008E7950" w:rsidRDefault="008E7950" w:rsidP="008E7950">
      <w:pPr>
        <w:spacing w:after="0" w:line="240" w:lineRule="auto"/>
        <w:jc w:val="both"/>
        <w:rPr>
          <w:rFonts w:ascii="Times New Roman" w:eastAsia="Times New Roman" w:hAnsi="Times New Roman" w:cs="Times New Roman"/>
          <w:sz w:val="24"/>
          <w:szCs w:val="24"/>
          <w:lang w:eastAsia="ru-RU"/>
        </w:rPr>
      </w:pPr>
      <w:r w:rsidRPr="00F1387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опознавать, правильно строить и употреблять словосочетания разных видов;</w:t>
      </w:r>
    </w:p>
    <w:p w14:paraId="45EDB5BC" w14:textId="77777777" w:rsidR="008E7950" w:rsidRDefault="008E7950" w:rsidP="008E795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-различать простые предложения разных видов, использовать односоставные предложения в речи с учетом их специфики и стилистических свойств;</w:t>
      </w:r>
    </w:p>
    <w:p w14:paraId="4B61BF91" w14:textId="77777777" w:rsidR="008E7950" w:rsidRDefault="008E7950" w:rsidP="008E795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-правильно и уместно употреблять предложения с вводными конструкциями, однородными и обособленными членами;</w:t>
      </w:r>
    </w:p>
    <w:p w14:paraId="7FFF0872" w14:textId="77777777" w:rsidR="008E7950" w:rsidRDefault="008E7950" w:rsidP="008E795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-правильно строить предложения с обособленными членами;</w:t>
      </w:r>
    </w:p>
    <w:p w14:paraId="75F3F765" w14:textId="77777777" w:rsidR="008E7950" w:rsidRDefault="008E7950" w:rsidP="008E795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-проводить интонационный анализ простого предложения;</w:t>
      </w:r>
    </w:p>
    <w:p w14:paraId="2B66D2CE" w14:textId="77777777" w:rsidR="008E7950" w:rsidRDefault="008E7950" w:rsidP="008E795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-выразительно читать простые предложения изученных конструкций;</w:t>
      </w:r>
    </w:p>
    <w:p w14:paraId="22B1FF15" w14:textId="77777777" w:rsidR="008E7950" w:rsidRDefault="008E7950" w:rsidP="008E795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-проводить интонационный и синтаксический анализ простого предложения при проведении синтаксического и пунктуационного разбора;</w:t>
      </w:r>
    </w:p>
    <w:p w14:paraId="21937EBB" w14:textId="77777777" w:rsidR="008E7950" w:rsidRDefault="008E7950" w:rsidP="008E795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-использовать различные синтаксические конструкции как средство усиления выразительности речи;</w:t>
      </w:r>
    </w:p>
    <w:p w14:paraId="327184F5" w14:textId="77777777" w:rsidR="008E7950" w:rsidRPr="008E7950" w:rsidRDefault="008E7950" w:rsidP="008E795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-владеть правильным способом действия при применении изученных правил пунктуации, устно объяснять пунктуацию предложений изученных конструкций, использовать на письме специальные графические обозначения, строить пунктуационные схемы простых предложений, </w:t>
      </w:r>
      <w:proofErr w:type="spellStart"/>
      <w:r>
        <w:rPr>
          <w:rFonts w:ascii="Times New Roman" w:eastAsia="Times New Roman" w:hAnsi="Times New Roman" w:cs="Times New Roman"/>
          <w:sz w:val="24"/>
          <w:szCs w:val="24"/>
          <w:lang w:eastAsia="ru-RU"/>
        </w:rPr>
        <w:t>самостоятельноподбирать</w:t>
      </w:r>
      <w:proofErr w:type="spellEnd"/>
      <w:r>
        <w:rPr>
          <w:rFonts w:ascii="Times New Roman" w:eastAsia="Times New Roman" w:hAnsi="Times New Roman" w:cs="Times New Roman"/>
          <w:sz w:val="24"/>
          <w:szCs w:val="24"/>
          <w:lang w:eastAsia="ru-RU"/>
        </w:rPr>
        <w:t xml:space="preserve"> примеры на пунктуационные правила;</w:t>
      </w:r>
    </w:p>
    <w:p w14:paraId="4806673F" w14:textId="77777777" w:rsidR="00452723" w:rsidRPr="0090259B" w:rsidRDefault="00452723" w:rsidP="00452723">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 самостоятельно подбирать и правильно использовать лингвистический и занимательный материал;</w:t>
      </w:r>
    </w:p>
    <w:p w14:paraId="38B3B73A" w14:textId="77777777" w:rsidR="00452723" w:rsidRPr="0090259B" w:rsidRDefault="00452723" w:rsidP="00452723">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 обогащать свою речь и не переставать учиться языку у мастеров культуры;</w:t>
      </w:r>
    </w:p>
    <w:p w14:paraId="6188EFA7" w14:textId="77777777" w:rsidR="00452723" w:rsidRPr="0090259B" w:rsidRDefault="00452723" w:rsidP="00452723">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 находить различия между предметной, понятийной и синонимической близостью предложений (и помнить, что они не означают тождества);</w:t>
      </w:r>
    </w:p>
    <w:p w14:paraId="5D5ED3BA" w14:textId="77777777" w:rsidR="00452723" w:rsidRPr="0090259B" w:rsidRDefault="00452723" w:rsidP="00452723">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 владеть навыками стилистической правки текста;</w:t>
      </w:r>
    </w:p>
    <w:p w14:paraId="19ED5C4A" w14:textId="77777777" w:rsidR="00452723" w:rsidRPr="0090259B" w:rsidRDefault="00452723" w:rsidP="00452723">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 самостоятельно конструировать ту или иную синтаксико-стилистическую структуру предложения и использовать ее в собственной речи;</w:t>
      </w:r>
    </w:p>
    <w:p w14:paraId="41FA54EE" w14:textId="77777777" w:rsidR="00452723" w:rsidRPr="0090259B" w:rsidRDefault="00452723" w:rsidP="00452723">
      <w:pPr>
        <w:pStyle w:val="af2"/>
        <w:ind w:firstLine="567"/>
        <w:jc w:val="both"/>
        <w:rPr>
          <w:rFonts w:ascii="Times New Roman" w:hAnsi="Times New Roman"/>
          <w:sz w:val="24"/>
          <w:szCs w:val="24"/>
        </w:rPr>
      </w:pPr>
      <w:r w:rsidRPr="0090259B">
        <w:rPr>
          <w:rFonts w:ascii="Times New Roman" w:hAnsi="Times New Roman"/>
          <w:sz w:val="24"/>
          <w:szCs w:val="24"/>
        </w:rPr>
        <w:t xml:space="preserve">– использовать синонимические варианты выражения одной и той же мысли.  </w:t>
      </w:r>
    </w:p>
    <w:p w14:paraId="3B990454" w14:textId="77777777" w:rsidR="00452723" w:rsidRDefault="00452723" w:rsidP="008F4E46">
      <w:pPr>
        <w:autoSpaceDE w:val="0"/>
        <w:autoSpaceDN w:val="0"/>
        <w:adjustRightInd w:val="0"/>
        <w:spacing w:after="0" w:line="240" w:lineRule="auto"/>
        <w:ind w:firstLine="570"/>
        <w:rPr>
          <w:rFonts w:ascii="Times New Roman" w:eastAsia="Times New Roman" w:hAnsi="Times New Roman" w:cs="Times New Roman"/>
          <w:sz w:val="24"/>
          <w:szCs w:val="24"/>
          <w:lang w:eastAsia="ru-RU"/>
        </w:rPr>
      </w:pPr>
    </w:p>
    <w:p w14:paraId="7847EA7F" w14:textId="77777777" w:rsidR="00231918" w:rsidRPr="00231918" w:rsidRDefault="00231918" w:rsidP="00231918">
      <w:pPr>
        <w:autoSpaceDE w:val="0"/>
        <w:autoSpaceDN w:val="0"/>
        <w:adjustRightInd w:val="0"/>
        <w:spacing w:line="240" w:lineRule="auto"/>
        <w:ind w:firstLine="570"/>
        <w:rPr>
          <w:rFonts w:ascii="Times New Roman" w:eastAsia="Times New Roman" w:hAnsi="Times New Roman" w:cs="Times New Roman"/>
          <w:sz w:val="24"/>
          <w:szCs w:val="24"/>
          <w:lang w:eastAsia="ru-RU"/>
        </w:rPr>
      </w:pPr>
    </w:p>
    <w:tbl>
      <w:tblPr>
        <w:tblW w:w="11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36"/>
        <w:gridCol w:w="1701"/>
        <w:gridCol w:w="1701"/>
      </w:tblGrid>
      <w:tr w:rsidR="00231918" w:rsidRPr="00C9537A" w14:paraId="737F0977" w14:textId="77777777" w:rsidTr="00EF5211">
        <w:trPr>
          <w:trHeight w:val="818"/>
          <w:jc w:val="center"/>
        </w:trPr>
        <w:tc>
          <w:tcPr>
            <w:tcW w:w="8136" w:type="dxa"/>
          </w:tcPr>
          <w:p w14:paraId="79FBFE1F" w14:textId="77777777" w:rsidR="00231918" w:rsidRPr="00A4762A" w:rsidRDefault="00231918" w:rsidP="00EF5211">
            <w:pPr>
              <w:spacing w:after="0" w:line="240" w:lineRule="auto"/>
              <w:jc w:val="center"/>
              <w:rPr>
                <w:rFonts w:ascii="Times New Roman" w:eastAsia="Times New Roman" w:hAnsi="Times New Roman" w:cs="Times New Roman"/>
                <w:b/>
                <w:sz w:val="24"/>
                <w:szCs w:val="24"/>
                <w:lang w:eastAsia="ru-RU"/>
              </w:rPr>
            </w:pPr>
            <w:r w:rsidRPr="00A4762A">
              <w:rPr>
                <w:rFonts w:ascii="Times New Roman" w:eastAsia="Times New Roman" w:hAnsi="Times New Roman" w:cs="Times New Roman"/>
                <w:b/>
                <w:sz w:val="24"/>
                <w:szCs w:val="24"/>
                <w:lang w:eastAsia="ru-RU"/>
              </w:rPr>
              <w:t>Содержание</w:t>
            </w:r>
          </w:p>
        </w:tc>
        <w:tc>
          <w:tcPr>
            <w:tcW w:w="1701" w:type="dxa"/>
          </w:tcPr>
          <w:p w14:paraId="5350F25B" w14:textId="77777777" w:rsidR="00231918" w:rsidRPr="004A12F7" w:rsidRDefault="00231918" w:rsidP="00EF521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Кол-во часов на изучение тем по авторской программе</w:t>
            </w:r>
          </w:p>
        </w:tc>
        <w:tc>
          <w:tcPr>
            <w:tcW w:w="1701" w:type="dxa"/>
          </w:tcPr>
          <w:p w14:paraId="636E7A14" w14:textId="77777777" w:rsidR="00231918" w:rsidRPr="004A12F7" w:rsidRDefault="00231918" w:rsidP="00EF5211">
            <w:pPr>
              <w:spacing w:after="0" w:line="240" w:lineRule="auto"/>
              <w:rPr>
                <w:rFonts w:ascii="Times New Roman" w:eastAsia="Times New Roman" w:hAnsi="Times New Roman" w:cs="Times New Roman"/>
                <w:sz w:val="24"/>
                <w:szCs w:val="24"/>
                <w:lang w:eastAsia="ru-RU"/>
              </w:rPr>
            </w:pPr>
            <w:r w:rsidRPr="004A12F7">
              <w:rPr>
                <w:rFonts w:ascii="Times New Roman" w:eastAsia="Times New Roman" w:hAnsi="Times New Roman" w:cs="Times New Roman"/>
                <w:sz w:val="24"/>
                <w:szCs w:val="24"/>
                <w:lang w:eastAsia="ru-RU"/>
              </w:rPr>
              <w:t>Кол-во часов на</w:t>
            </w:r>
          </w:p>
          <w:p w14:paraId="204E361F" w14:textId="77777777" w:rsidR="00231918" w:rsidRPr="00C9537A" w:rsidRDefault="00231918" w:rsidP="00EF5211">
            <w:pPr>
              <w:spacing w:after="0" w:line="240" w:lineRule="auto"/>
              <w:rPr>
                <w:rFonts w:ascii="Times New Roman" w:eastAsia="Times New Roman" w:hAnsi="Times New Roman" w:cs="Times New Roman"/>
                <w:b/>
                <w:sz w:val="24"/>
                <w:szCs w:val="24"/>
                <w:lang w:eastAsia="ru-RU"/>
              </w:rPr>
            </w:pPr>
            <w:r w:rsidRPr="004A12F7">
              <w:rPr>
                <w:rFonts w:ascii="Times New Roman" w:eastAsia="Times New Roman" w:hAnsi="Times New Roman" w:cs="Times New Roman"/>
                <w:sz w:val="24"/>
                <w:szCs w:val="24"/>
                <w:lang w:eastAsia="ru-RU"/>
              </w:rPr>
              <w:t>изучение тем по рабочей программе</w:t>
            </w:r>
          </w:p>
        </w:tc>
      </w:tr>
      <w:tr w:rsidR="00231918" w:rsidRPr="0036684E" w14:paraId="6776FC1E" w14:textId="77777777" w:rsidTr="00EF5211">
        <w:trPr>
          <w:jc w:val="center"/>
        </w:trPr>
        <w:tc>
          <w:tcPr>
            <w:tcW w:w="8136" w:type="dxa"/>
          </w:tcPr>
          <w:p w14:paraId="6B9B2200" w14:textId="77777777" w:rsidR="00231918" w:rsidRPr="0036684E" w:rsidRDefault="00231918" w:rsidP="00EF5211">
            <w:pPr>
              <w:spacing w:after="0" w:line="240" w:lineRule="auto"/>
              <w:rPr>
                <w:rFonts w:ascii="Times New Roman" w:eastAsia="Times New Roman" w:hAnsi="Times New Roman" w:cs="Times New Roman"/>
                <w:sz w:val="24"/>
                <w:szCs w:val="24"/>
                <w:lang w:eastAsia="ru-RU"/>
              </w:rPr>
            </w:pPr>
            <w:r w:rsidRPr="0036684E">
              <w:rPr>
                <w:rFonts w:ascii="Times New Roman" w:hAnsi="Times New Roman" w:cs="Times New Roman"/>
                <w:sz w:val="24"/>
                <w:szCs w:val="24"/>
              </w:rPr>
              <w:t xml:space="preserve">Введение. </w:t>
            </w:r>
            <w:r w:rsidRPr="0036684E">
              <w:rPr>
                <w:rFonts w:ascii="Times New Roman" w:hAnsi="Times New Roman" w:cs="Times New Roman"/>
                <w:bCs/>
                <w:sz w:val="24"/>
                <w:szCs w:val="24"/>
              </w:rPr>
              <w:t>О словах и их сочетаниях.</w:t>
            </w:r>
          </w:p>
        </w:tc>
        <w:tc>
          <w:tcPr>
            <w:tcW w:w="1701" w:type="dxa"/>
          </w:tcPr>
          <w:p w14:paraId="397438EF" w14:textId="77777777" w:rsidR="00231918" w:rsidRPr="0036684E" w:rsidRDefault="00231918" w:rsidP="00EF52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701" w:type="dxa"/>
          </w:tcPr>
          <w:p w14:paraId="3AB9080F" w14:textId="77777777" w:rsidR="00231918" w:rsidRPr="0036684E" w:rsidRDefault="00231918" w:rsidP="00EF5211">
            <w:pPr>
              <w:spacing w:after="0" w:line="240" w:lineRule="auto"/>
              <w:jc w:val="center"/>
              <w:rPr>
                <w:rFonts w:ascii="Times New Roman" w:eastAsia="Times New Roman" w:hAnsi="Times New Roman" w:cs="Times New Roman"/>
                <w:sz w:val="24"/>
                <w:szCs w:val="24"/>
                <w:lang w:eastAsia="ru-RU"/>
              </w:rPr>
            </w:pPr>
            <w:r w:rsidRPr="0036684E">
              <w:rPr>
                <w:rFonts w:ascii="Times New Roman" w:eastAsia="Times New Roman" w:hAnsi="Times New Roman" w:cs="Times New Roman"/>
                <w:sz w:val="24"/>
                <w:szCs w:val="24"/>
                <w:lang w:eastAsia="ru-RU"/>
              </w:rPr>
              <w:t>4</w:t>
            </w:r>
          </w:p>
        </w:tc>
      </w:tr>
      <w:tr w:rsidR="00231918" w:rsidRPr="0036684E" w14:paraId="6EE715A6" w14:textId="77777777" w:rsidTr="00EF5211">
        <w:trPr>
          <w:jc w:val="center"/>
        </w:trPr>
        <w:tc>
          <w:tcPr>
            <w:tcW w:w="8136" w:type="dxa"/>
          </w:tcPr>
          <w:p w14:paraId="5AB2EE7A" w14:textId="77777777" w:rsidR="00231918" w:rsidRPr="0036684E" w:rsidRDefault="00231918" w:rsidP="00EF5211">
            <w:pPr>
              <w:spacing w:after="0" w:line="240" w:lineRule="auto"/>
              <w:rPr>
                <w:rFonts w:ascii="Times New Roman" w:eastAsia="Times New Roman" w:hAnsi="Times New Roman" w:cs="Times New Roman"/>
                <w:sz w:val="24"/>
                <w:szCs w:val="24"/>
                <w:lang w:eastAsia="ru-RU"/>
              </w:rPr>
            </w:pPr>
            <w:r w:rsidRPr="0036684E">
              <w:rPr>
                <w:rFonts w:ascii="Times New Roman" w:hAnsi="Times New Roman" w:cs="Times New Roman"/>
                <w:bCs/>
                <w:sz w:val="24"/>
                <w:szCs w:val="24"/>
              </w:rPr>
              <w:t>Основные виды подчинения.</w:t>
            </w:r>
          </w:p>
        </w:tc>
        <w:tc>
          <w:tcPr>
            <w:tcW w:w="1701" w:type="dxa"/>
          </w:tcPr>
          <w:p w14:paraId="1D73A786" w14:textId="77777777" w:rsidR="00231918" w:rsidRPr="0036684E" w:rsidRDefault="00231918" w:rsidP="00EF52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701" w:type="dxa"/>
          </w:tcPr>
          <w:p w14:paraId="78EE740D" w14:textId="77777777" w:rsidR="00231918" w:rsidRPr="0036684E" w:rsidRDefault="00231918" w:rsidP="00EF5211">
            <w:pPr>
              <w:spacing w:after="0" w:line="240" w:lineRule="auto"/>
              <w:jc w:val="center"/>
              <w:rPr>
                <w:rFonts w:ascii="Times New Roman" w:eastAsia="Times New Roman" w:hAnsi="Times New Roman" w:cs="Times New Roman"/>
                <w:sz w:val="24"/>
                <w:szCs w:val="24"/>
                <w:lang w:eastAsia="ru-RU"/>
              </w:rPr>
            </w:pPr>
            <w:r w:rsidRPr="0036684E">
              <w:rPr>
                <w:rFonts w:ascii="Times New Roman" w:eastAsia="Times New Roman" w:hAnsi="Times New Roman" w:cs="Times New Roman"/>
                <w:sz w:val="24"/>
                <w:szCs w:val="24"/>
                <w:lang w:eastAsia="ru-RU"/>
              </w:rPr>
              <w:t>5</w:t>
            </w:r>
          </w:p>
        </w:tc>
      </w:tr>
      <w:tr w:rsidR="00231918" w:rsidRPr="00347E0C" w14:paraId="35881E5C" w14:textId="77777777" w:rsidTr="00EF5211">
        <w:trPr>
          <w:jc w:val="center"/>
        </w:trPr>
        <w:tc>
          <w:tcPr>
            <w:tcW w:w="8136" w:type="dxa"/>
          </w:tcPr>
          <w:p w14:paraId="3236761E" w14:textId="77777777" w:rsidR="00231918" w:rsidRPr="0036684E" w:rsidRDefault="00231918" w:rsidP="00EF5211">
            <w:pPr>
              <w:rPr>
                <w:rFonts w:ascii="Times New Roman" w:hAnsi="Times New Roman" w:cs="Times New Roman"/>
                <w:i/>
                <w:sz w:val="24"/>
                <w:szCs w:val="24"/>
              </w:rPr>
            </w:pPr>
            <w:r w:rsidRPr="0036684E">
              <w:rPr>
                <w:rFonts w:ascii="Times New Roman" w:hAnsi="Times New Roman" w:cs="Times New Roman"/>
                <w:bCs/>
                <w:sz w:val="24"/>
                <w:szCs w:val="24"/>
              </w:rPr>
              <w:t>Простоепредложение.</w:t>
            </w:r>
          </w:p>
        </w:tc>
        <w:tc>
          <w:tcPr>
            <w:tcW w:w="1701" w:type="dxa"/>
          </w:tcPr>
          <w:p w14:paraId="6E5E3DA1" w14:textId="77777777" w:rsidR="00231918" w:rsidRPr="00347E0C" w:rsidRDefault="00231918" w:rsidP="00EF52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1701" w:type="dxa"/>
          </w:tcPr>
          <w:p w14:paraId="306F366F" w14:textId="77777777" w:rsidR="00231918" w:rsidRPr="00347E0C" w:rsidRDefault="00231918" w:rsidP="00EF5211">
            <w:pPr>
              <w:spacing w:after="0" w:line="240" w:lineRule="auto"/>
              <w:jc w:val="center"/>
              <w:rPr>
                <w:rFonts w:ascii="Times New Roman" w:eastAsia="Times New Roman" w:hAnsi="Times New Roman" w:cs="Times New Roman"/>
                <w:sz w:val="24"/>
                <w:szCs w:val="24"/>
                <w:lang w:eastAsia="ru-RU"/>
              </w:rPr>
            </w:pPr>
            <w:r w:rsidRPr="00347E0C">
              <w:rPr>
                <w:rFonts w:ascii="Times New Roman" w:eastAsia="Times New Roman" w:hAnsi="Times New Roman" w:cs="Times New Roman"/>
                <w:sz w:val="24"/>
                <w:szCs w:val="24"/>
                <w:lang w:eastAsia="ru-RU"/>
              </w:rPr>
              <w:t>16</w:t>
            </w:r>
          </w:p>
        </w:tc>
      </w:tr>
      <w:tr w:rsidR="00231918" w:rsidRPr="0036684E" w14:paraId="5467ADA6" w14:textId="77777777" w:rsidTr="00EF5211">
        <w:trPr>
          <w:jc w:val="center"/>
        </w:trPr>
        <w:tc>
          <w:tcPr>
            <w:tcW w:w="8136" w:type="dxa"/>
          </w:tcPr>
          <w:p w14:paraId="420187B0" w14:textId="77777777" w:rsidR="00231918" w:rsidRPr="0036684E" w:rsidRDefault="00231918" w:rsidP="00EF5211">
            <w:pPr>
              <w:spacing w:after="0" w:line="240" w:lineRule="auto"/>
              <w:rPr>
                <w:rFonts w:ascii="Times New Roman" w:eastAsia="Times New Roman" w:hAnsi="Times New Roman" w:cs="Times New Roman"/>
                <w:sz w:val="24"/>
                <w:szCs w:val="24"/>
                <w:lang w:eastAsia="ru-RU"/>
              </w:rPr>
            </w:pPr>
            <w:r w:rsidRPr="0036684E">
              <w:rPr>
                <w:rFonts w:ascii="Times New Roman" w:hAnsi="Times New Roman" w:cs="Times New Roman"/>
                <w:sz w:val="24"/>
                <w:szCs w:val="24"/>
              </w:rPr>
              <w:t xml:space="preserve">Сложное предложение (обзор). </w:t>
            </w:r>
          </w:p>
        </w:tc>
        <w:tc>
          <w:tcPr>
            <w:tcW w:w="1701" w:type="dxa"/>
          </w:tcPr>
          <w:p w14:paraId="4FBF43BA" w14:textId="77777777" w:rsidR="00231918" w:rsidRPr="0036684E" w:rsidRDefault="00231918" w:rsidP="00EF52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701" w:type="dxa"/>
          </w:tcPr>
          <w:p w14:paraId="779619C6" w14:textId="77777777" w:rsidR="00231918" w:rsidRPr="0036684E" w:rsidRDefault="00231918" w:rsidP="00EF5211">
            <w:pPr>
              <w:spacing w:after="0" w:line="240" w:lineRule="auto"/>
              <w:jc w:val="center"/>
              <w:rPr>
                <w:rFonts w:ascii="Times New Roman" w:eastAsia="Times New Roman" w:hAnsi="Times New Roman" w:cs="Times New Roman"/>
                <w:sz w:val="24"/>
                <w:szCs w:val="24"/>
                <w:lang w:eastAsia="ru-RU"/>
              </w:rPr>
            </w:pPr>
            <w:r w:rsidRPr="0036684E">
              <w:rPr>
                <w:rFonts w:ascii="Times New Roman" w:eastAsia="Times New Roman" w:hAnsi="Times New Roman" w:cs="Times New Roman"/>
                <w:sz w:val="24"/>
                <w:szCs w:val="24"/>
                <w:lang w:eastAsia="ru-RU"/>
              </w:rPr>
              <w:t>3</w:t>
            </w:r>
          </w:p>
        </w:tc>
      </w:tr>
      <w:tr w:rsidR="00231918" w:rsidRPr="0036684E" w14:paraId="74EF3DCB" w14:textId="77777777" w:rsidTr="00EF5211">
        <w:trPr>
          <w:jc w:val="center"/>
        </w:trPr>
        <w:tc>
          <w:tcPr>
            <w:tcW w:w="8136" w:type="dxa"/>
          </w:tcPr>
          <w:p w14:paraId="287DA8BA" w14:textId="77777777" w:rsidR="00231918" w:rsidRPr="0036684E" w:rsidRDefault="00231918" w:rsidP="00EF5211">
            <w:pPr>
              <w:spacing w:after="0" w:line="240" w:lineRule="auto"/>
              <w:rPr>
                <w:rFonts w:ascii="Times New Roman" w:eastAsia="Times New Roman" w:hAnsi="Times New Roman" w:cs="Times New Roman"/>
                <w:sz w:val="24"/>
                <w:szCs w:val="24"/>
                <w:lang w:eastAsia="ru-RU"/>
              </w:rPr>
            </w:pPr>
            <w:r w:rsidRPr="0036684E">
              <w:rPr>
                <w:rFonts w:ascii="Times New Roman" w:hAnsi="Times New Roman" w:cs="Times New Roman"/>
                <w:bCs/>
                <w:sz w:val="24"/>
                <w:szCs w:val="24"/>
              </w:rPr>
              <w:t>Синтаксис и пунктуация- 7 ч.</w:t>
            </w:r>
          </w:p>
        </w:tc>
        <w:tc>
          <w:tcPr>
            <w:tcW w:w="1701" w:type="dxa"/>
          </w:tcPr>
          <w:p w14:paraId="77BE9EDD" w14:textId="77777777" w:rsidR="00231918" w:rsidRPr="0036684E" w:rsidRDefault="00231918" w:rsidP="00EF52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701" w:type="dxa"/>
          </w:tcPr>
          <w:p w14:paraId="66E1866F" w14:textId="77777777" w:rsidR="00231918" w:rsidRPr="0036684E" w:rsidRDefault="00231918" w:rsidP="00EF52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r w:rsidR="00231918" w:rsidRPr="0036684E" w14:paraId="64690BA9" w14:textId="77777777" w:rsidTr="00EF5211">
        <w:trPr>
          <w:jc w:val="center"/>
        </w:trPr>
        <w:tc>
          <w:tcPr>
            <w:tcW w:w="8136" w:type="dxa"/>
          </w:tcPr>
          <w:p w14:paraId="19227D0D" w14:textId="77777777" w:rsidR="00231918" w:rsidRPr="0036684E" w:rsidRDefault="00231918" w:rsidP="00EF521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Обобщение изученного </w:t>
            </w:r>
          </w:p>
        </w:tc>
        <w:tc>
          <w:tcPr>
            <w:tcW w:w="1701" w:type="dxa"/>
          </w:tcPr>
          <w:p w14:paraId="5B240934" w14:textId="77777777" w:rsidR="00231918" w:rsidRDefault="00231918" w:rsidP="00EF52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701" w:type="dxa"/>
          </w:tcPr>
          <w:p w14:paraId="1081F38C" w14:textId="77777777" w:rsidR="00231918" w:rsidRPr="0036684E" w:rsidRDefault="00231918" w:rsidP="00EF52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r>
      <w:tr w:rsidR="00231918" w:rsidRPr="00C9537A" w14:paraId="71B4E7DE" w14:textId="77777777" w:rsidTr="00EF5211">
        <w:trPr>
          <w:jc w:val="center"/>
        </w:trPr>
        <w:tc>
          <w:tcPr>
            <w:tcW w:w="8136" w:type="dxa"/>
          </w:tcPr>
          <w:p w14:paraId="2CF14F60" w14:textId="77777777" w:rsidR="00231918" w:rsidRPr="0036684E" w:rsidRDefault="00231918" w:rsidP="00EF5211">
            <w:pPr>
              <w:spacing w:after="0" w:line="240" w:lineRule="auto"/>
              <w:rPr>
                <w:rFonts w:ascii="Times New Roman" w:eastAsia="Times New Roman" w:hAnsi="Times New Roman" w:cs="Times New Roman"/>
                <w:sz w:val="24"/>
                <w:szCs w:val="24"/>
                <w:lang w:eastAsia="ru-RU"/>
              </w:rPr>
            </w:pPr>
            <w:r w:rsidRPr="0036684E">
              <w:rPr>
                <w:rFonts w:ascii="Times New Roman" w:eastAsia="Times New Roman" w:hAnsi="Times New Roman" w:cs="Times New Roman"/>
                <w:sz w:val="24"/>
                <w:szCs w:val="24"/>
                <w:lang w:eastAsia="ru-RU"/>
              </w:rPr>
              <w:t>ИТОГО:</w:t>
            </w:r>
          </w:p>
        </w:tc>
        <w:tc>
          <w:tcPr>
            <w:tcW w:w="1701" w:type="dxa"/>
          </w:tcPr>
          <w:p w14:paraId="407EEED1" w14:textId="77777777" w:rsidR="00231918" w:rsidRDefault="00231918" w:rsidP="00EF52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w:t>
            </w:r>
          </w:p>
        </w:tc>
        <w:tc>
          <w:tcPr>
            <w:tcW w:w="1701" w:type="dxa"/>
          </w:tcPr>
          <w:p w14:paraId="609C92B4" w14:textId="77777777" w:rsidR="00231918" w:rsidRPr="00C9537A" w:rsidRDefault="00231918" w:rsidP="00EF521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p>
        </w:tc>
      </w:tr>
    </w:tbl>
    <w:p w14:paraId="44301FBE" w14:textId="77777777" w:rsidR="00231918" w:rsidRPr="00231918" w:rsidRDefault="00231918" w:rsidP="008F4E46">
      <w:pPr>
        <w:autoSpaceDE w:val="0"/>
        <w:autoSpaceDN w:val="0"/>
        <w:adjustRightInd w:val="0"/>
        <w:spacing w:line="240" w:lineRule="auto"/>
        <w:ind w:firstLine="570"/>
        <w:rPr>
          <w:rFonts w:ascii="Times New Roman" w:hAnsi="Times New Roman" w:cs="Times New Roman"/>
          <w:sz w:val="24"/>
          <w:szCs w:val="24"/>
        </w:rPr>
      </w:pPr>
    </w:p>
    <w:p w14:paraId="053E8BAD" w14:textId="77777777" w:rsidR="0031510D" w:rsidRPr="0090259B" w:rsidRDefault="0031510D" w:rsidP="008F4E46">
      <w:pPr>
        <w:pStyle w:val="af2"/>
        <w:ind w:firstLine="567"/>
        <w:jc w:val="both"/>
        <w:rPr>
          <w:rFonts w:ascii="Times New Roman" w:hAnsi="Times New Roman"/>
          <w:sz w:val="24"/>
          <w:szCs w:val="24"/>
          <w:lang w:eastAsia="ru-RU"/>
        </w:rPr>
      </w:pPr>
    </w:p>
    <w:p w14:paraId="4B81228C" w14:textId="77777777" w:rsidR="0031510D" w:rsidRDefault="0031510D" w:rsidP="008F4E46">
      <w:pPr>
        <w:pStyle w:val="21"/>
        <w:spacing w:after="0" w:line="240" w:lineRule="auto"/>
        <w:ind w:left="0"/>
        <w:jc w:val="center"/>
        <w:rPr>
          <w:b/>
          <w:bCs/>
          <w:sz w:val="24"/>
          <w:szCs w:val="24"/>
        </w:rPr>
      </w:pPr>
    </w:p>
    <w:p w14:paraId="34171F44" w14:textId="77777777" w:rsidR="008E7950" w:rsidRDefault="008E7950" w:rsidP="008F4E46">
      <w:pPr>
        <w:pStyle w:val="21"/>
        <w:spacing w:after="0" w:line="240" w:lineRule="auto"/>
        <w:ind w:left="0"/>
        <w:jc w:val="center"/>
        <w:rPr>
          <w:b/>
          <w:bCs/>
          <w:sz w:val="24"/>
          <w:szCs w:val="24"/>
        </w:rPr>
      </w:pPr>
    </w:p>
    <w:p w14:paraId="76173556" w14:textId="77777777" w:rsidR="008E7950" w:rsidRDefault="008E7950" w:rsidP="008F4E46">
      <w:pPr>
        <w:pStyle w:val="21"/>
        <w:spacing w:after="0" w:line="240" w:lineRule="auto"/>
        <w:ind w:left="0"/>
        <w:jc w:val="center"/>
        <w:rPr>
          <w:b/>
          <w:bCs/>
          <w:sz w:val="24"/>
          <w:szCs w:val="24"/>
        </w:rPr>
      </w:pPr>
    </w:p>
    <w:p w14:paraId="736628F0" w14:textId="77777777" w:rsidR="008E7950" w:rsidRPr="0090259B" w:rsidRDefault="008E7950" w:rsidP="008F4E46">
      <w:pPr>
        <w:pStyle w:val="21"/>
        <w:spacing w:after="0" w:line="240" w:lineRule="auto"/>
        <w:ind w:left="0"/>
        <w:jc w:val="center"/>
        <w:rPr>
          <w:b/>
          <w:bCs/>
          <w:sz w:val="24"/>
          <w:szCs w:val="24"/>
        </w:rPr>
      </w:pPr>
    </w:p>
    <w:p w14:paraId="18C5E2F6" w14:textId="77777777" w:rsidR="00B57833" w:rsidRDefault="00B57833" w:rsidP="008F4E46">
      <w:pPr>
        <w:pStyle w:val="21"/>
        <w:spacing w:line="240" w:lineRule="auto"/>
        <w:ind w:left="0"/>
        <w:jc w:val="center"/>
        <w:rPr>
          <w:b/>
          <w:sz w:val="24"/>
          <w:szCs w:val="24"/>
        </w:rPr>
      </w:pPr>
    </w:p>
    <w:p w14:paraId="04843E15" w14:textId="77777777" w:rsidR="00B57833" w:rsidRDefault="00B57833" w:rsidP="008F4E46">
      <w:pPr>
        <w:pStyle w:val="21"/>
        <w:spacing w:line="240" w:lineRule="auto"/>
        <w:ind w:left="0"/>
        <w:jc w:val="center"/>
        <w:rPr>
          <w:b/>
          <w:sz w:val="24"/>
          <w:szCs w:val="24"/>
        </w:rPr>
      </w:pPr>
    </w:p>
    <w:p w14:paraId="313D7367" w14:textId="7AA0C3CB" w:rsidR="0031510D" w:rsidRPr="0090259B" w:rsidRDefault="0031510D" w:rsidP="008F4E46">
      <w:pPr>
        <w:pStyle w:val="21"/>
        <w:spacing w:line="240" w:lineRule="auto"/>
        <w:ind w:left="0"/>
        <w:jc w:val="center"/>
        <w:rPr>
          <w:sz w:val="24"/>
          <w:szCs w:val="24"/>
        </w:rPr>
      </w:pPr>
      <w:r w:rsidRPr="0090259B">
        <w:rPr>
          <w:b/>
          <w:sz w:val="24"/>
          <w:szCs w:val="24"/>
        </w:rPr>
        <w:lastRenderedPageBreak/>
        <w:t xml:space="preserve">Содержание </w:t>
      </w:r>
      <w:proofErr w:type="gramStart"/>
      <w:r w:rsidRPr="0090259B">
        <w:rPr>
          <w:b/>
          <w:sz w:val="24"/>
          <w:szCs w:val="24"/>
        </w:rPr>
        <w:t>программы  учебного</w:t>
      </w:r>
      <w:proofErr w:type="gramEnd"/>
      <w:r w:rsidRPr="0090259B">
        <w:rPr>
          <w:b/>
          <w:sz w:val="24"/>
          <w:szCs w:val="24"/>
        </w:rPr>
        <w:t xml:space="preserve"> курса</w:t>
      </w:r>
      <w:r w:rsidR="004215C3">
        <w:rPr>
          <w:b/>
          <w:sz w:val="24"/>
          <w:szCs w:val="24"/>
        </w:rPr>
        <w:t>.</w:t>
      </w:r>
    </w:p>
    <w:p w14:paraId="1D8105C5" w14:textId="77777777" w:rsidR="0031510D" w:rsidRPr="008F4E87" w:rsidRDefault="0031510D" w:rsidP="005876FB">
      <w:pPr>
        <w:spacing w:line="240" w:lineRule="auto"/>
        <w:jc w:val="center"/>
        <w:rPr>
          <w:rFonts w:ascii="Times New Roman" w:hAnsi="Times New Roman" w:cs="Times New Roman"/>
        </w:rPr>
      </w:pPr>
      <w:r w:rsidRPr="008F4E87">
        <w:rPr>
          <w:rFonts w:ascii="Times New Roman" w:hAnsi="Times New Roman" w:cs="Times New Roman"/>
          <w:b/>
          <w:bCs/>
        </w:rPr>
        <w:t xml:space="preserve">ВВЕДЕНИЕ. </w:t>
      </w:r>
      <w:r w:rsidRPr="008F4E87">
        <w:rPr>
          <w:rFonts w:ascii="Times New Roman" w:hAnsi="Times New Roman" w:cs="Times New Roman"/>
          <w:b/>
          <w:bCs/>
          <w:caps/>
        </w:rPr>
        <w:t xml:space="preserve">О словах и их сочетаниях (4 </w:t>
      </w:r>
      <w:r w:rsidRPr="008F4E87">
        <w:rPr>
          <w:rFonts w:ascii="Times New Roman" w:hAnsi="Times New Roman" w:cs="Times New Roman"/>
          <w:b/>
          <w:bCs/>
        </w:rPr>
        <w:t>ч</w:t>
      </w:r>
      <w:r w:rsidRPr="008F4E87">
        <w:rPr>
          <w:rFonts w:ascii="Times New Roman" w:hAnsi="Times New Roman" w:cs="Times New Roman"/>
          <w:b/>
          <w:bCs/>
          <w:caps/>
        </w:rPr>
        <w:t>)</w:t>
      </w:r>
    </w:p>
    <w:p w14:paraId="79C717C0" w14:textId="77777777" w:rsidR="0031510D" w:rsidRPr="0090259B" w:rsidRDefault="0031510D" w:rsidP="005876FB">
      <w:pPr>
        <w:autoSpaceDE w:val="0"/>
        <w:autoSpaceDN w:val="0"/>
        <w:adjustRightInd w:val="0"/>
        <w:spacing w:after="0" w:line="240" w:lineRule="auto"/>
        <w:ind w:firstLine="570"/>
        <w:rPr>
          <w:rFonts w:ascii="Times New Roman" w:hAnsi="Times New Roman" w:cs="Times New Roman"/>
          <w:b/>
          <w:bCs/>
          <w:sz w:val="24"/>
          <w:szCs w:val="24"/>
        </w:rPr>
      </w:pPr>
      <w:r w:rsidRPr="0090259B">
        <w:rPr>
          <w:rFonts w:ascii="Times New Roman" w:hAnsi="Times New Roman" w:cs="Times New Roman"/>
          <w:b/>
          <w:bCs/>
          <w:sz w:val="24"/>
          <w:szCs w:val="24"/>
        </w:rPr>
        <w:t>Интонация. Логическое ударение. Пауза. Порядок слов.</w:t>
      </w:r>
    </w:p>
    <w:p w14:paraId="65E72200" w14:textId="77777777" w:rsidR="0031510D" w:rsidRPr="0090259B" w:rsidRDefault="0031510D" w:rsidP="005876FB">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 xml:space="preserve">Роль интонации, логического ударения, паузы и порядка слов в предложении. Какие вопросительные предложения нельзя превратить в повествовательные. Условия этого преобразования. Влияние логического ударения на порядок слов. Смысловое значение паузы. </w:t>
      </w:r>
    </w:p>
    <w:p w14:paraId="6F104093" w14:textId="77777777" w:rsidR="0031510D" w:rsidRPr="0090259B" w:rsidRDefault="0031510D" w:rsidP="005876FB">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i/>
          <w:sz w:val="24"/>
          <w:szCs w:val="24"/>
        </w:rPr>
        <w:t>Ключевые   слова   и   выражения</w:t>
      </w:r>
      <w:r w:rsidRPr="0090259B">
        <w:rPr>
          <w:rFonts w:ascii="Times New Roman" w:hAnsi="Times New Roman" w:cs="Times New Roman"/>
          <w:sz w:val="24"/>
          <w:szCs w:val="24"/>
        </w:rPr>
        <w:t>: варианты ответов в зависимости от логического ударения. Двусмысленность предложения. От интонации меняется смысл предложения.</w:t>
      </w:r>
    </w:p>
    <w:p w14:paraId="5D8A3ACA" w14:textId="77777777" w:rsidR="0031510D" w:rsidRPr="0090259B" w:rsidRDefault="0031510D" w:rsidP="005876FB">
      <w:pPr>
        <w:autoSpaceDE w:val="0"/>
        <w:autoSpaceDN w:val="0"/>
        <w:adjustRightInd w:val="0"/>
        <w:spacing w:before="60" w:after="0" w:line="240" w:lineRule="auto"/>
        <w:ind w:firstLine="570"/>
        <w:rPr>
          <w:rFonts w:ascii="Times New Roman" w:hAnsi="Times New Roman" w:cs="Times New Roman"/>
          <w:b/>
          <w:bCs/>
          <w:sz w:val="24"/>
          <w:szCs w:val="24"/>
        </w:rPr>
      </w:pPr>
    </w:p>
    <w:p w14:paraId="1AFE4D19" w14:textId="77777777" w:rsidR="0031510D" w:rsidRPr="0090259B" w:rsidRDefault="0031510D" w:rsidP="005876FB">
      <w:pPr>
        <w:autoSpaceDE w:val="0"/>
        <w:autoSpaceDN w:val="0"/>
        <w:adjustRightInd w:val="0"/>
        <w:spacing w:before="60" w:after="0" w:line="240" w:lineRule="auto"/>
        <w:ind w:firstLine="570"/>
        <w:rPr>
          <w:rFonts w:ascii="Times New Roman" w:hAnsi="Times New Roman" w:cs="Times New Roman"/>
          <w:b/>
          <w:bCs/>
          <w:sz w:val="24"/>
          <w:szCs w:val="24"/>
        </w:rPr>
      </w:pPr>
      <w:r w:rsidRPr="0090259B">
        <w:rPr>
          <w:rFonts w:ascii="Times New Roman" w:hAnsi="Times New Roman" w:cs="Times New Roman"/>
          <w:b/>
          <w:bCs/>
          <w:sz w:val="24"/>
          <w:szCs w:val="24"/>
        </w:rPr>
        <w:t>Слова. Сочетания слов. Словосочетания.</w:t>
      </w:r>
    </w:p>
    <w:p w14:paraId="28E07945" w14:textId="77777777" w:rsidR="0031510D" w:rsidRPr="0090259B" w:rsidRDefault="0031510D" w:rsidP="005876FB">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Различие слова и словосочетания на слух. Условия превращения словосочетаний в слова. Условия для слияния слов в одно слово. Порядок слов в словосочетании (прямой, постоянный). Лексическое значение словосочетаний. Грамматическое значение словосочетания. Объединение слов в словосочетание. От чего зависит лексическая сочетаемость слов.</w:t>
      </w:r>
    </w:p>
    <w:p w14:paraId="469926F4" w14:textId="77777777" w:rsidR="0031510D" w:rsidRPr="0090259B" w:rsidRDefault="0031510D" w:rsidP="005876FB">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i/>
          <w:sz w:val="24"/>
          <w:szCs w:val="24"/>
        </w:rPr>
        <w:t>Ключевые   слова   и   выражения:</w:t>
      </w:r>
      <w:r w:rsidRPr="0090259B">
        <w:rPr>
          <w:rFonts w:ascii="Times New Roman" w:hAnsi="Times New Roman" w:cs="Times New Roman"/>
          <w:sz w:val="24"/>
          <w:szCs w:val="24"/>
        </w:rPr>
        <w:t xml:space="preserve">  стилистический прием – олицетворение. Художественно целесообразный. </w:t>
      </w:r>
    </w:p>
    <w:p w14:paraId="7C784524" w14:textId="77777777" w:rsidR="0031510D" w:rsidRPr="008F4E87" w:rsidRDefault="0031510D" w:rsidP="00390F46">
      <w:pPr>
        <w:autoSpaceDE w:val="0"/>
        <w:autoSpaceDN w:val="0"/>
        <w:adjustRightInd w:val="0"/>
        <w:spacing w:after="60" w:line="240" w:lineRule="auto"/>
        <w:rPr>
          <w:rFonts w:ascii="Times New Roman" w:hAnsi="Times New Roman" w:cs="Times New Roman"/>
          <w:b/>
          <w:bCs/>
          <w:caps/>
        </w:rPr>
      </w:pPr>
    </w:p>
    <w:p w14:paraId="2D016280" w14:textId="77777777" w:rsidR="0031510D" w:rsidRPr="008F4E87" w:rsidRDefault="0031510D" w:rsidP="008F4E46">
      <w:pPr>
        <w:autoSpaceDE w:val="0"/>
        <w:autoSpaceDN w:val="0"/>
        <w:adjustRightInd w:val="0"/>
        <w:spacing w:after="60" w:line="240" w:lineRule="auto"/>
        <w:jc w:val="center"/>
        <w:rPr>
          <w:rFonts w:ascii="Times New Roman" w:hAnsi="Times New Roman" w:cs="Times New Roman"/>
          <w:b/>
          <w:bCs/>
          <w:caps/>
        </w:rPr>
      </w:pPr>
      <w:r w:rsidRPr="008F4E87">
        <w:rPr>
          <w:rFonts w:ascii="Times New Roman" w:hAnsi="Times New Roman" w:cs="Times New Roman"/>
          <w:b/>
          <w:bCs/>
          <w:caps/>
        </w:rPr>
        <w:t xml:space="preserve">Основные виды подчинения (5 </w:t>
      </w:r>
      <w:r w:rsidRPr="008F4E87">
        <w:rPr>
          <w:rFonts w:ascii="Times New Roman" w:hAnsi="Times New Roman" w:cs="Times New Roman"/>
          <w:b/>
          <w:bCs/>
        </w:rPr>
        <w:t>ч</w:t>
      </w:r>
      <w:r w:rsidRPr="008F4E87">
        <w:rPr>
          <w:rFonts w:ascii="Times New Roman" w:hAnsi="Times New Roman" w:cs="Times New Roman"/>
          <w:b/>
          <w:bCs/>
          <w:caps/>
        </w:rPr>
        <w:t>)</w:t>
      </w:r>
    </w:p>
    <w:p w14:paraId="292C9C0C" w14:textId="77777777" w:rsidR="0031510D" w:rsidRPr="0090259B" w:rsidRDefault="0031510D" w:rsidP="008F4E46">
      <w:pPr>
        <w:autoSpaceDE w:val="0"/>
        <w:autoSpaceDN w:val="0"/>
        <w:adjustRightInd w:val="0"/>
        <w:spacing w:after="0" w:line="240" w:lineRule="auto"/>
        <w:ind w:firstLine="570"/>
        <w:rPr>
          <w:rFonts w:ascii="Times New Roman" w:hAnsi="Times New Roman" w:cs="Times New Roman"/>
          <w:b/>
          <w:bCs/>
          <w:sz w:val="24"/>
          <w:szCs w:val="24"/>
        </w:rPr>
      </w:pPr>
      <w:r w:rsidRPr="0090259B">
        <w:rPr>
          <w:rFonts w:ascii="Times New Roman" w:hAnsi="Times New Roman" w:cs="Times New Roman"/>
          <w:b/>
          <w:bCs/>
          <w:sz w:val="24"/>
          <w:szCs w:val="24"/>
        </w:rPr>
        <w:t>Согласование.</w:t>
      </w:r>
    </w:p>
    <w:p w14:paraId="2F6B4024" w14:textId="77777777" w:rsidR="0031510D" w:rsidRPr="0090259B" w:rsidRDefault="0031510D" w:rsidP="008F4E46">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Прямой порядок слов при согласовании. Названия-термины. Названия-</w:t>
      </w:r>
      <w:proofErr w:type="spellStart"/>
      <w:r w:rsidRPr="0090259B">
        <w:rPr>
          <w:rFonts w:ascii="Times New Roman" w:hAnsi="Times New Roman" w:cs="Times New Roman"/>
          <w:sz w:val="24"/>
          <w:szCs w:val="24"/>
        </w:rPr>
        <w:t>нетермины</w:t>
      </w:r>
      <w:proofErr w:type="spellEnd"/>
      <w:r w:rsidRPr="0090259B">
        <w:rPr>
          <w:rFonts w:ascii="Times New Roman" w:hAnsi="Times New Roman" w:cs="Times New Roman"/>
          <w:sz w:val="24"/>
          <w:szCs w:val="24"/>
        </w:rPr>
        <w:t xml:space="preserve">. Определительные отношения. </w:t>
      </w:r>
    </w:p>
    <w:p w14:paraId="40887F5E" w14:textId="77777777" w:rsidR="0031510D" w:rsidRPr="0090259B" w:rsidRDefault="0031510D" w:rsidP="008F4E46">
      <w:pPr>
        <w:autoSpaceDE w:val="0"/>
        <w:autoSpaceDN w:val="0"/>
        <w:adjustRightInd w:val="0"/>
        <w:spacing w:before="60" w:after="0" w:line="240" w:lineRule="auto"/>
        <w:ind w:firstLine="570"/>
        <w:rPr>
          <w:rFonts w:ascii="Times New Roman" w:hAnsi="Times New Roman" w:cs="Times New Roman"/>
          <w:b/>
          <w:bCs/>
          <w:sz w:val="24"/>
          <w:szCs w:val="24"/>
        </w:rPr>
      </w:pPr>
      <w:r w:rsidRPr="0090259B">
        <w:rPr>
          <w:rFonts w:ascii="Times New Roman" w:hAnsi="Times New Roman" w:cs="Times New Roman"/>
          <w:b/>
          <w:bCs/>
          <w:sz w:val="24"/>
          <w:szCs w:val="24"/>
        </w:rPr>
        <w:t xml:space="preserve">Управление. </w:t>
      </w:r>
    </w:p>
    <w:p w14:paraId="4F8B0E44" w14:textId="77777777" w:rsidR="0031510D" w:rsidRPr="0090259B" w:rsidRDefault="0031510D" w:rsidP="008F4E46">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 xml:space="preserve">Двойное управление. Объектные, субъектные и обстоятельственные отношения. Средства связи при управлении. Определительные отношения при управлении. </w:t>
      </w:r>
    </w:p>
    <w:p w14:paraId="24AF2DBB" w14:textId="77777777" w:rsidR="0031510D" w:rsidRPr="0090259B" w:rsidRDefault="0031510D" w:rsidP="008F4E46">
      <w:pPr>
        <w:autoSpaceDE w:val="0"/>
        <w:autoSpaceDN w:val="0"/>
        <w:adjustRightInd w:val="0"/>
        <w:spacing w:before="60" w:after="0" w:line="240" w:lineRule="auto"/>
        <w:ind w:firstLine="570"/>
        <w:rPr>
          <w:rFonts w:ascii="Times New Roman" w:hAnsi="Times New Roman" w:cs="Times New Roman"/>
          <w:b/>
          <w:bCs/>
          <w:sz w:val="24"/>
          <w:szCs w:val="24"/>
        </w:rPr>
      </w:pPr>
      <w:r w:rsidRPr="0090259B">
        <w:rPr>
          <w:rFonts w:ascii="Times New Roman" w:hAnsi="Times New Roman" w:cs="Times New Roman"/>
          <w:b/>
          <w:bCs/>
          <w:sz w:val="24"/>
          <w:szCs w:val="24"/>
        </w:rPr>
        <w:t xml:space="preserve">Примыкание. </w:t>
      </w:r>
    </w:p>
    <w:p w14:paraId="6F7A2F67" w14:textId="77777777" w:rsidR="0031510D" w:rsidRPr="0090259B" w:rsidRDefault="0031510D" w:rsidP="008F4E46">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 xml:space="preserve">Роль порядка слов в примыкании. Одинаковые синтаксические отношения. Сближение примыкания и управления. </w:t>
      </w:r>
    </w:p>
    <w:p w14:paraId="3D7985C5" w14:textId="77777777" w:rsidR="0031510D" w:rsidRPr="0090259B" w:rsidRDefault="0031510D" w:rsidP="008F4E46">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i/>
          <w:sz w:val="24"/>
          <w:szCs w:val="24"/>
        </w:rPr>
        <w:t xml:space="preserve">Ключевые   слова   и   выражения: </w:t>
      </w:r>
      <w:r w:rsidRPr="0090259B">
        <w:rPr>
          <w:rFonts w:ascii="Times New Roman" w:hAnsi="Times New Roman" w:cs="Times New Roman"/>
          <w:sz w:val="24"/>
          <w:szCs w:val="24"/>
        </w:rPr>
        <w:t>грамматическое значение. Богатые возможности главных слов. Разнообразие главных и зависимых слов в примыкании. Составная часть словосочетания. Единый компонент.</w:t>
      </w:r>
    </w:p>
    <w:p w14:paraId="7A0D9A13" w14:textId="77777777" w:rsidR="0031510D" w:rsidRPr="0090259B" w:rsidRDefault="0031510D" w:rsidP="008F4E46">
      <w:pPr>
        <w:autoSpaceDE w:val="0"/>
        <w:autoSpaceDN w:val="0"/>
        <w:adjustRightInd w:val="0"/>
        <w:spacing w:after="0" w:line="240" w:lineRule="auto"/>
        <w:ind w:firstLine="570"/>
        <w:rPr>
          <w:rFonts w:ascii="Times New Roman" w:hAnsi="Times New Roman" w:cs="Times New Roman"/>
          <w:sz w:val="24"/>
          <w:szCs w:val="24"/>
        </w:rPr>
      </w:pPr>
    </w:p>
    <w:p w14:paraId="76DCBDFD" w14:textId="77777777" w:rsidR="0031510D" w:rsidRPr="008F4E87" w:rsidRDefault="004215C3" w:rsidP="008F4E46">
      <w:pPr>
        <w:autoSpaceDE w:val="0"/>
        <w:autoSpaceDN w:val="0"/>
        <w:adjustRightInd w:val="0"/>
        <w:spacing w:after="60" w:line="240" w:lineRule="auto"/>
        <w:jc w:val="center"/>
        <w:rPr>
          <w:rFonts w:ascii="Times New Roman" w:hAnsi="Times New Roman" w:cs="Times New Roman"/>
          <w:b/>
          <w:bCs/>
          <w:caps/>
        </w:rPr>
      </w:pPr>
      <w:r w:rsidRPr="008F4E87">
        <w:rPr>
          <w:rFonts w:ascii="Times New Roman" w:hAnsi="Times New Roman" w:cs="Times New Roman"/>
          <w:b/>
          <w:bCs/>
          <w:caps/>
        </w:rPr>
        <w:t>простое предложение (16</w:t>
      </w:r>
      <w:r w:rsidR="0031510D" w:rsidRPr="008F4E87">
        <w:rPr>
          <w:rFonts w:ascii="Times New Roman" w:hAnsi="Times New Roman" w:cs="Times New Roman"/>
          <w:b/>
          <w:bCs/>
        </w:rPr>
        <w:t>ч</w:t>
      </w:r>
      <w:r w:rsidR="0031510D" w:rsidRPr="008F4E87">
        <w:rPr>
          <w:rFonts w:ascii="Times New Roman" w:hAnsi="Times New Roman" w:cs="Times New Roman"/>
          <w:b/>
          <w:bCs/>
          <w:caps/>
        </w:rPr>
        <w:t>)</w:t>
      </w:r>
    </w:p>
    <w:p w14:paraId="0D71931E" w14:textId="77777777" w:rsidR="0031510D" w:rsidRPr="0090259B" w:rsidRDefault="0031510D" w:rsidP="005876FB">
      <w:pPr>
        <w:autoSpaceDE w:val="0"/>
        <w:autoSpaceDN w:val="0"/>
        <w:adjustRightInd w:val="0"/>
        <w:spacing w:before="60" w:after="0" w:line="240" w:lineRule="auto"/>
        <w:ind w:firstLine="570"/>
        <w:rPr>
          <w:rFonts w:ascii="Times New Roman" w:hAnsi="Times New Roman" w:cs="Times New Roman"/>
          <w:b/>
          <w:bCs/>
          <w:sz w:val="24"/>
          <w:szCs w:val="24"/>
        </w:rPr>
      </w:pPr>
      <w:r w:rsidRPr="0090259B">
        <w:rPr>
          <w:rFonts w:ascii="Times New Roman" w:hAnsi="Times New Roman" w:cs="Times New Roman"/>
          <w:b/>
          <w:bCs/>
          <w:sz w:val="24"/>
          <w:szCs w:val="24"/>
        </w:rPr>
        <w:t>Типы предложений.</w:t>
      </w:r>
    </w:p>
    <w:p w14:paraId="59259148" w14:textId="77777777" w:rsidR="0031510D" w:rsidRPr="0090259B" w:rsidRDefault="0031510D" w:rsidP="005876FB">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Односоставные, двусоставные, полные, неполные, определенно-личные, неопределенно-личные, обобщенно-личные, безличные предложения, инфинитивные, назывные предложения. Разновидности назывных предложений. Синонимия односоставных предложений. Коммуникативная целесообразность использования неполных предложений.</w:t>
      </w:r>
    </w:p>
    <w:p w14:paraId="11435784" w14:textId="77777777" w:rsidR="0031510D" w:rsidRPr="0090259B" w:rsidRDefault="0031510D" w:rsidP="005876FB">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i/>
          <w:sz w:val="24"/>
          <w:szCs w:val="24"/>
        </w:rPr>
        <w:t>Ключевые   слова   и   выражения:</w:t>
      </w:r>
      <w:r w:rsidRPr="0090259B">
        <w:rPr>
          <w:rFonts w:ascii="Times New Roman" w:hAnsi="Times New Roman" w:cs="Times New Roman"/>
          <w:sz w:val="24"/>
          <w:szCs w:val="24"/>
        </w:rPr>
        <w:t xml:space="preserve"> структура предложения. Разграничение предложений. Разграничение простых предложений с однородными членами и сложносочиненных предложений. </w:t>
      </w:r>
    </w:p>
    <w:p w14:paraId="5F812D0E" w14:textId="77777777" w:rsidR="0031510D" w:rsidRPr="0090259B" w:rsidRDefault="0031510D" w:rsidP="005876FB">
      <w:pPr>
        <w:autoSpaceDE w:val="0"/>
        <w:autoSpaceDN w:val="0"/>
        <w:adjustRightInd w:val="0"/>
        <w:spacing w:before="60" w:after="0" w:line="240" w:lineRule="auto"/>
        <w:ind w:firstLine="570"/>
        <w:rPr>
          <w:rFonts w:ascii="Times New Roman" w:hAnsi="Times New Roman" w:cs="Times New Roman"/>
          <w:b/>
          <w:bCs/>
          <w:sz w:val="24"/>
          <w:szCs w:val="24"/>
        </w:rPr>
      </w:pPr>
      <w:r w:rsidRPr="0090259B">
        <w:rPr>
          <w:rFonts w:ascii="Times New Roman" w:hAnsi="Times New Roman" w:cs="Times New Roman"/>
          <w:b/>
          <w:bCs/>
          <w:sz w:val="24"/>
          <w:szCs w:val="24"/>
        </w:rPr>
        <w:t>Главные члены предложения.</w:t>
      </w:r>
    </w:p>
    <w:p w14:paraId="79AA6493" w14:textId="77777777" w:rsidR="0031510D" w:rsidRPr="0090259B" w:rsidRDefault="0031510D" w:rsidP="005876FB">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lastRenderedPageBreak/>
        <w:t>Какой из главных членов предложения важнее. Предмет речи в предложении. Предикативные отношения. Роль подлежащего и сказуемого.</w:t>
      </w:r>
    </w:p>
    <w:p w14:paraId="18E14A39" w14:textId="77777777" w:rsidR="0031510D" w:rsidRPr="0090259B" w:rsidRDefault="0031510D" w:rsidP="005876FB">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i/>
          <w:sz w:val="24"/>
          <w:szCs w:val="24"/>
        </w:rPr>
        <w:t>Ключевые   слова   и   выражения</w:t>
      </w:r>
      <w:r w:rsidRPr="0090259B">
        <w:rPr>
          <w:rFonts w:ascii="Times New Roman" w:hAnsi="Times New Roman" w:cs="Times New Roman"/>
          <w:sz w:val="24"/>
          <w:szCs w:val="24"/>
        </w:rPr>
        <w:t xml:space="preserve">: предмет речи. Формы выражения мыслей. Удобные формы. Трехсловные сказуемые. Тесное содружество. </w:t>
      </w:r>
    </w:p>
    <w:p w14:paraId="15E93910" w14:textId="77777777" w:rsidR="0031510D" w:rsidRPr="0090259B" w:rsidRDefault="0031510D" w:rsidP="005876FB">
      <w:pPr>
        <w:autoSpaceDE w:val="0"/>
        <w:autoSpaceDN w:val="0"/>
        <w:adjustRightInd w:val="0"/>
        <w:spacing w:before="60" w:after="0" w:line="240" w:lineRule="auto"/>
        <w:ind w:firstLine="570"/>
        <w:rPr>
          <w:rFonts w:ascii="Times New Roman" w:hAnsi="Times New Roman" w:cs="Times New Roman"/>
          <w:b/>
          <w:bCs/>
          <w:sz w:val="24"/>
          <w:szCs w:val="24"/>
        </w:rPr>
      </w:pPr>
      <w:r w:rsidRPr="0090259B">
        <w:rPr>
          <w:rFonts w:ascii="Times New Roman" w:hAnsi="Times New Roman" w:cs="Times New Roman"/>
          <w:b/>
          <w:bCs/>
          <w:sz w:val="24"/>
          <w:szCs w:val="24"/>
        </w:rPr>
        <w:t>Второстепенныечлены предложения.</w:t>
      </w:r>
    </w:p>
    <w:p w14:paraId="2F3ED1D0" w14:textId="77777777" w:rsidR="0031510D" w:rsidRPr="0090259B" w:rsidRDefault="0031510D" w:rsidP="005876FB">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Значение второстепенных членов предложения. Определительные отношения. Определения особого рода (приложения).</w:t>
      </w:r>
    </w:p>
    <w:p w14:paraId="1803D87B" w14:textId="77777777" w:rsidR="0031510D" w:rsidRPr="0090259B" w:rsidRDefault="0031510D" w:rsidP="005876FB">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i/>
          <w:sz w:val="24"/>
          <w:szCs w:val="24"/>
        </w:rPr>
        <w:t>Ключевые   слова   и   выражения</w:t>
      </w:r>
      <w:r w:rsidRPr="0090259B">
        <w:rPr>
          <w:rFonts w:ascii="Times New Roman" w:hAnsi="Times New Roman" w:cs="Times New Roman"/>
          <w:sz w:val="24"/>
          <w:szCs w:val="24"/>
        </w:rPr>
        <w:t xml:space="preserve">: второстепенные члены предложения вовсе не второстепенны по своему значению. «Нейтральный» термин (главный член предложения). </w:t>
      </w:r>
    </w:p>
    <w:p w14:paraId="669497D6" w14:textId="77777777" w:rsidR="0031510D" w:rsidRPr="0090259B" w:rsidRDefault="0031510D" w:rsidP="005876FB">
      <w:pPr>
        <w:autoSpaceDE w:val="0"/>
        <w:autoSpaceDN w:val="0"/>
        <w:adjustRightInd w:val="0"/>
        <w:spacing w:before="60" w:after="0" w:line="240" w:lineRule="auto"/>
        <w:ind w:firstLine="570"/>
        <w:rPr>
          <w:rFonts w:ascii="Times New Roman" w:hAnsi="Times New Roman" w:cs="Times New Roman"/>
          <w:sz w:val="24"/>
          <w:szCs w:val="24"/>
        </w:rPr>
      </w:pPr>
      <w:r w:rsidRPr="0090259B">
        <w:rPr>
          <w:rFonts w:ascii="Times New Roman" w:hAnsi="Times New Roman" w:cs="Times New Roman"/>
          <w:b/>
          <w:bCs/>
          <w:sz w:val="24"/>
          <w:szCs w:val="24"/>
        </w:rPr>
        <w:t>Обособленныевторостепенные члены предложения</w:t>
      </w:r>
      <w:r w:rsidRPr="0090259B">
        <w:rPr>
          <w:rFonts w:ascii="Times New Roman" w:hAnsi="Times New Roman" w:cs="Times New Roman"/>
          <w:sz w:val="24"/>
          <w:szCs w:val="24"/>
        </w:rPr>
        <w:t>.</w:t>
      </w:r>
    </w:p>
    <w:p w14:paraId="6D91CC93" w14:textId="77777777" w:rsidR="0031510D" w:rsidRPr="0090259B" w:rsidRDefault="0031510D" w:rsidP="005876FB">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 xml:space="preserve">Обособление. Отличие обособленных членов от необособленных. Ряд условий, которые способствуют смысловому выделению второстепенных членов. Случаи обязательного обособления. Советы по обособлению. Экспрессивная роль обособлений в текстах различного стиля. Значения обособленных обстоятельств. </w:t>
      </w:r>
    </w:p>
    <w:p w14:paraId="0D620975" w14:textId="77777777" w:rsidR="0031510D" w:rsidRPr="0090259B" w:rsidRDefault="0031510D" w:rsidP="005876FB">
      <w:pPr>
        <w:autoSpaceDE w:val="0"/>
        <w:autoSpaceDN w:val="0"/>
        <w:adjustRightInd w:val="0"/>
        <w:spacing w:after="0" w:line="240" w:lineRule="auto"/>
        <w:ind w:firstLine="573"/>
        <w:rPr>
          <w:rFonts w:ascii="Times New Roman" w:hAnsi="Times New Roman" w:cs="Times New Roman"/>
          <w:sz w:val="24"/>
          <w:szCs w:val="24"/>
        </w:rPr>
      </w:pPr>
      <w:r w:rsidRPr="0090259B">
        <w:rPr>
          <w:rFonts w:ascii="Times New Roman" w:hAnsi="Times New Roman" w:cs="Times New Roman"/>
          <w:i/>
          <w:sz w:val="24"/>
          <w:szCs w:val="24"/>
        </w:rPr>
        <w:t>Ключевые   слова   и   выражения:</w:t>
      </w:r>
      <w:r w:rsidRPr="0090259B">
        <w:rPr>
          <w:rFonts w:ascii="Times New Roman" w:hAnsi="Times New Roman" w:cs="Times New Roman"/>
          <w:sz w:val="24"/>
          <w:szCs w:val="24"/>
        </w:rPr>
        <w:t xml:space="preserve"> смысловое подчеркивание второстепенных членов. Строгие закономерности обособления. Частные условия обособления обстоятельств. </w:t>
      </w:r>
    </w:p>
    <w:p w14:paraId="05119045" w14:textId="77777777" w:rsidR="0031510D" w:rsidRPr="0090259B" w:rsidRDefault="0031510D" w:rsidP="005876FB">
      <w:pPr>
        <w:autoSpaceDE w:val="0"/>
        <w:autoSpaceDN w:val="0"/>
        <w:adjustRightInd w:val="0"/>
        <w:spacing w:before="60" w:after="0" w:line="240" w:lineRule="auto"/>
        <w:ind w:firstLine="570"/>
        <w:rPr>
          <w:rFonts w:ascii="Times New Roman" w:hAnsi="Times New Roman" w:cs="Times New Roman"/>
          <w:b/>
          <w:bCs/>
          <w:sz w:val="24"/>
          <w:szCs w:val="24"/>
        </w:rPr>
      </w:pPr>
      <w:r w:rsidRPr="0090259B">
        <w:rPr>
          <w:rFonts w:ascii="Times New Roman" w:hAnsi="Times New Roman" w:cs="Times New Roman"/>
          <w:b/>
          <w:bCs/>
          <w:sz w:val="24"/>
          <w:szCs w:val="24"/>
        </w:rPr>
        <w:t>Уточняющие члены предложения.</w:t>
      </w:r>
    </w:p>
    <w:p w14:paraId="0DD8547A" w14:textId="77777777" w:rsidR="0031510D" w:rsidRPr="0090259B" w:rsidRDefault="0031510D" w:rsidP="005876FB">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Назначение уточняющих членов предложения. Особенности уточняющих членов предложения.</w:t>
      </w:r>
    </w:p>
    <w:p w14:paraId="3F2D82A5" w14:textId="77777777" w:rsidR="0031510D" w:rsidRPr="0090259B" w:rsidRDefault="0031510D" w:rsidP="008F4E46">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i/>
          <w:sz w:val="24"/>
          <w:szCs w:val="24"/>
        </w:rPr>
        <w:t>Ключевые   слова   и   выражения:</w:t>
      </w:r>
      <w:r w:rsidRPr="0090259B">
        <w:rPr>
          <w:rFonts w:ascii="Times New Roman" w:hAnsi="Times New Roman" w:cs="Times New Roman"/>
          <w:sz w:val="24"/>
          <w:szCs w:val="24"/>
        </w:rPr>
        <w:t xml:space="preserve"> особая интонация, конкретная информация.</w:t>
      </w:r>
    </w:p>
    <w:p w14:paraId="4FF9C1DE" w14:textId="77777777" w:rsidR="0031510D" w:rsidRPr="0090259B" w:rsidRDefault="0031510D" w:rsidP="008F4E46">
      <w:pPr>
        <w:autoSpaceDE w:val="0"/>
        <w:autoSpaceDN w:val="0"/>
        <w:adjustRightInd w:val="0"/>
        <w:spacing w:before="60" w:after="0" w:line="240" w:lineRule="auto"/>
        <w:ind w:firstLine="570"/>
        <w:rPr>
          <w:rFonts w:ascii="Times New Roman" w:hAnsi="Times New Roman" w:cs="Times New Roman"/>
          <w:b/>
          <w:bCs/>
          <w:sz w:val="24"/>
          <w:szCs w:val="24"/>
        </w:rPr>
      </w:pPr>
      <w:r w:rsidRPr="0090259B">
        <w:rPr>
          <w:rFonts w:ascii="Times New Roman" w:hAnsi="Times New Roman" w:cs="Times New Roman"/>
          <w:b/>
          <w:bCs/>
          <w:sz w:val="24"/>
          <w:szCs w:val="24"/>
        </w:rPr>
        <w:t>Слова, не являющиеся членами предложения.</w:t>
      </w:r>
    </w:p>
    <w:p w14:paraId="3B8F37E4" w14:textId="77777777" w:rsidR="0031510D" w:rsidRPr="0090259B" w:rsidRDefault="0031510D" w:rsidP="008F4E46">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 xml:space="preserve">Вводные конструкции (слова, словосочетания, предложения). </w:t>
      </w:r>
    </w:p>
    <w:p w14:paraId="0060024B" w14:textId="77777777" w:rsidR="0031510D" w:rsidRPr="0090259B" w:rsidRDefault="0031510D" w:rsidP="008F4E46">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Обращение. Функции обращений. Анализ обращений.</w:t>
      </w:r>
    </w:p>
    <w:p w14:paraId="7E44B043" w14:textId="77777777" w:rsidR="0031510D" w:rsidRPr="00390F46" w:rsidRDefault="0031510D" w:rsidP="00390F46">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i/>
          <w:sz w:val="24"/>
          <w:szCs w:val="24"/>
        </w:rPr>
        <w:t>Ключевые   слова   и   выражения:</w:t>
      </w:r>
      <w:r w:rsidRPr="0090259B">
        <w:rPr>
          <w:rFonts w:ascii="Times New Roman" w:hAnsi="Times New Roman" w:cs="Times New Roman"/>
          <w:sz w:val="24"/>
          <w:szCs w:val="24"/>
        </w:rPr>
        <w:t xml:space="preserve"> своеобразные синтаксические отношения в предложении. Социальная значимость обращений. Звательная форма.</w:t>
      </w:r>
    </w:p>
    <w:p w14:paraId="2C2B0350" w14:textId="77777777" w:rsidR="0031510D" w:rsidRPr="008F4E87" w:rsidRDefault="0031510D" w:rsidP="008F4E46">
      <w:pPr>
        <w:autoSpaceDE w:val="0"/>
        <w:autoSpaceDN w:val="0"/>
        <w:adjustRightInd w:val="0"/>
        <w:spacing w:after="0" w:line="240" w:lineRule="auto"/>
        <w:jc w:val="center"/>
        <w:rPr>
          <w:rFonts w:ascii="Times New Roman" w:hAnsi="Times New Roman" w:cs="Times New Roman"/>
          <w:b/>
          <w:bCs/>
          <w:caps/>
        </w:rPr>
      </w:pPr>
      <w:r w:rsidRPr="008F4E87">
        <w:rPr>
          <w:rFonts w:ascii="Times New Roman" w:hAnsi="Times New Roman" w:cs="Times New Roman"/>
          <w:b/>
          <w:bCs/>
          <w:caps/>
        </w:rPr>
        <w:t>сложное предложение (</w:t>
      </w:r>
      <w:r w:rsidR="004215C3" w:rsidRPr="008F4E87">
        <w:rPr>
          <w:rFonts w:ascii="Times New Roman" w:hAnsi="Times New Roman" w:cs="Times New Roman"/>
          <w:b/>
          <w:bCs/>
          <w:caps/>
        </w:rPr>
        <w:t xml:space="preserve">3 </w:t>
      </w:r>
      <w:r w:rsidRPr="008F4E87">
        <w:rPr>
          <w:rFonts w:ascii="Times New Roman" w:hAnsi="Times New Roman" w:cs="Times New Roman"/>
          <w:b/>
          <w:bCs/>
        </w:rPr>
        <w:t>ч</w:t>
      </w:r>
      <w:r w:rsidRPr="008F4E87">
        <w:rPr>
          <w:rFonts w:ascii="Times New Roman" w:hAnsi="Times New Roman" w:cs="Times New Roman"/>
          <w:b/>
          <w:bCs/>
          <w:caps/>
        </w:rPr>
        <w:t>)</w:t>
      </w:r>
    </w:p>
    <w:p w14:paraId="092AD76D" w14:textId="77777777" w:rsidR="0031510D" w:rsidRPr="0090259B" w:rsidRDefault="0031510D" w:rsidP="008F4E46">
      <w:pPr>
        <w:autoSpaceDE w:val="0"/>
        <w:autoSpaceDN w:val="0"/>
        <w:adjustRightInd w:val="0"/>
        <w:spacing w:before="60" w:after="0" w:line="240" w:lineRule="auto"/>
        <w:ind w:firstLine="570"/>
        <w:rPr>
          <w:rFonts w:ascii="Times New Roman" w:hAnsi="Times New Roman" w:cs="Times New Roman"/>
          <w:b/>
          <w:bCs/>
          <w:sz w:val="24"/>
          <w:szCs w:val="24"/>
        </w:rPr>
      </w:pPr>
      <w:r w:rsidRPr="0090259B">
        <w:rPr>
          <w:rFonts w:ascii="Times New Roman" w:hAnsi="Times New Roman" w:cs="Times New Roman"/>
          <w:b/>
          <w:bCs/>
          <w:sz w:val="24"/>
          <w:szCs w:val="24"/>
        </w:rPr>
        <w:t>Сложные предложения.</w:t>
      </w:r>
    </w:p>
    <w:p w14:paraId="4B972F63" w14:textId="77777777" w:rsidR="0031510D" w:rsidRPr="0090259B" w:rsidRDefault="0031510D" w:rsidP="008F4E46">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Виды сложных предложений. Своеобразие их семантики, структуры и функций. Синонимия предложений разных видов.</w:t>
      </w:r>
    </w:p>
    <w:p w14:paraId="0201CB0D" w14:textId="77777777" w:rsidR="0031510D" w:rsidRPr="0090259B" w:rsidRDefault="0031510D" w:rsidP="008F4E46">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i/>
          <w:sz w:val="24"/>
          <w:szCs w:val="24"/>
        </w:rPr>
        <w:t>Ключевые   слова   и   выражения</w:t>
      </w:r>
      <w:r w:rsidRPr="0090259B">
        <w:rPr>
          <w:rFonts w:ascii="Times New Roman" w:hAnsi="Times New Roman" w:cs="Times New Roman"/>
          <w:sz w:val="24"/>
          <w:szCs w:val="24"/>
        </w:rPr>
        <w:t xml:space="preserve">: смысловая емкость. Синтаксические синонимы. Параллельные синтаксические конструкции. </w:t>
      </w:r>
    </w:p>
    <w:p w14:paraId="19D75C49" w14:textId="77777777" w:rsidR="0031510D" w:rsidRPr="008F4E87" w:rsidRDefault="004215C3" w:rsidP="008F4E46">
      <w:pPr>
        <w:autoSpaceDE w:val="0"/>
        <w:autoSpaceDN w:val="0"/>
        <w:adjustRightInd w:val="0"/>
        <w:spacing w:after="0" w:line="240" w:lineRule="auto"/>
        <w:jc w:val="center"/>
        <w:rPr>
          <w:rFonts w:ascii="Times New Roman" w:hAnsi="Times New Roman" w:cs="Times New Roman"/>
          <w:b/>
          <w:bCs/>
          <w:caps/>
        </w:rPr>
      </w:pPr>
      <w:r w:rsidRPr="008F4E87">
        <w:rPr>
          <w:rFonts w:ascii="Times New Roman" w:hAnsi="Times New Roman" w:cs="Times New Roman"/>
          <w:b/>
          <w:bCs/>
          <w:caps/>
        </w:rPr>
        <w:t xml:space="preserve">Синтаксис и </w:t>
      </w:r>
      <w:r w:rsidR="0053072A" w:rsidRPr="008F4E87">
        <w:rPr>
          <w:rFonts w:ascii="Times New Roman" w:hAnsi="Times New Roman" w:cs="Times New Roman"/>
          <w:b/>
          <w:bCs/>
          <w:caps/>
        </w:rPr>
        <w:t>пунктуация (6</w:t>
      </w:r>
      <w:r w:rsidR="0031510D" w:rsidRPr="008F4E87">
        <w:rPr>
          <w:rFonts w:ascii="Times New Roman" w:hAnsi="Times New Roman" w:cs="Times New Roman"/>
          <w:b/>
          <w:bCs/>
        </w:rPr>
        <w:t>ч</w:t>
      </w:r>
      <w:r w:rsidR="0031510D" w:rsidRPr="008F4E87">
        <w:rPr>
          <w:rFonts w:ascii="Times New Roman" w:hAnsi="Times New Roman" w:cs="Times New Roman"/>
          <w:b/>
          <w:bCs/>
          <w:caps/>
        </w:rPr>
        <w:t>)</w:t>
      </w:r>
    </w:p>
    <w:p w14:paraId="75FC1697" w14:textId="77777777" w:rsidR="0031510D" w:rsidRPr="0090259B" w:rsidRDefault="0031510D" w:rsidP="008F4E46">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Немного о пунктуации. Трудные вопросы пунктуации.</w:t>
      </w:r>
    </w:p>
    <w:p w14:paraId="62FB86EE" w14:textId="77777777" w:rsidR="0031510D" w:rsidRPr="0090259B" w:rsidRDefault="0031510D" w:rsidP="008F4E46">
      <w:pPr>
        <w:autoSpaceDE w:val="0"/>
        <w:autoSpaceDN w:val="0"/>
        <w:adjustRightInd w:val="0"/>
        <w:spacing w:after="0" w:line="240" w:lineRule="auto"/>
        <w:ind w:firstLine="570"/>
        <w:rPr>
          <w:rFonts w:ascii="Times New Roman" w:hAnsi="Times New Roman" w:cs="Times New Roman"/>
          <w:sz w:val="24"/>
          <w:szCs w:val="24"/>
        </w:rPr>
      </w:pPr>
      <w:r w:rsidRPr="0090259B">
        <w:rPr>
          <w:rFonts w:ascii="Times New Roman" w:hAnsi="Times New Roman" w:cs="Times New Roman"/>
          <w:sz w:val="24"/>
          <w:szCs w:val="24"/>
        </w:rPr>
        <w:t>Группы знаков препинания по их функции. Многофункциональность запятой, тире, двоеточия. Особые случаи постановки многоточия. Знаки препинания в особых речевых ситуациях.</w:t>
      </w:r>
    </w:p>
    <w:p w14:paraId="66743DD6" w14:textId="77777777" w:rsidR="0031510D" w:rsidRDefault="0031510D" w:rsidP="008F4E46">
      <w:pPr>
        <w:spacing w:after="0" w:line="240" w:lineRule="auto"/>
        <w:rPr>
          <w:rFonts w:ascii="Times New Roman" w:hAnsi="Times New Roman" w:cs="Times New Roman"/>
          <w:sz w:val="24"/>
          <w:szCs w:val="24"/>
        </w:rPr>
      </w:pPr>
      <w:r w:rsidRPr="0090259B">
        <w:rPr>
          <w:rFonts w:ascii="Times New Roman" w:hAnsi="Times New Roman" w:cs="Times New Roman"/>
          <w:i/>
          <w:sz w:val="24"/>
          <w:szCs w:val="24"/>
        </w:rPr>
        <w:t>Ключевые   слова   и   выражения</w:t>
      </w:r>
      <w:r w:rsidRPr="0090259B">
        <w:rPr>
          <w:rFonts w:ascii="Times New Roman" w:hAnsi="Times New Roman" w:cs="Times New Roman"/>
          <w:sz w:val="24"/>
          <w:szCs w:val="24"/>
        </w:rPr>
        <w:t>: многофункциональность. Особые речевые ситуации.</w:t>
      </w:r>
    </w:p>
    <w:p w14:paraId="147531BB" w14:textId="77777777" w:rsidR="004215C3" w:rsidRPr="0090259B" w:rsidRDefault="004215C3" w:rsidP="008F4E4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Обобщение изученного </w:t>
      </w:r>
      <w:r w:rsidRPr="0053072A">
        <w:rPr>
          <w:rFonts w:ascii="Times New Roman" w:hAnsi="Times New Roman" w:cs="Times New Roman"/>
          <w:b/>
          <w:sz w:val="24"/>
          <w:szCs w:val="24"/>
        </w:rPr>
        <w:t>– 1 ч</w:t>
      </w:r>
      <w:r>
        <w:rPr>
          <w:rFonts w:ascii="Times New Roman" w:hAnsi="Times New Roman" w:cs="Times New Roman"/>
          <w:sz w:val="24"/>
          <w:szCs w:val="24"/>
        </w:rPr>
        <w:t xml:space="preserve">. </w:t>
      </w:r>
    </w:p>
    <w:p w14:paraId="6F01977E" w14:textId="77777777" w:rsidR="00B16933" w:rsidRPr="00B16933" w:rsidRDefault="00B16933" w:rsidP="00B16933">
      <w:pPr>
        <w:pStyle w:val="a3"/>
        <w:ind w:left="1854"/>
        <w:rPr>
          <w:sz w:val="28"/>
          <w:szCs w:val="28"/>
        </w:rPr>
      </w:pPr>
    </w:p>
    <w:p w14:paraId="2B1D9E55" w14:textId="77777777" w:rsidR="00C9537A" w:rsidRDefault="00C9537A" w:rsidP="00C9537A">
      <w:pPr>
        <w:spacing w:after="0" w:line="240" w:lineRule="auto"/>
        <w:ind w:firstLine="708"/>
        <w:jc w:val="both"/>
        <w:rPr>
          <w:rFonts w:ascii="Times New Roman" w:eastAsia="Arial" w:hAnsi="Times New Roman" w:cs="Times New Roman"/>
          <w:b/>
          <w:sz w:val="24"/>
          <w:szCs w:val="24"/>
          <w:u w:val="single"/>
        </w:rPr>
      </w:pPr>
    </w:p>
    <w:p w14:paraId="2A4FE98A" w14:textId="77777777" w:rsidR="00C9537A" w:rsidRPr="00C9537A" w:rsidRDefault="00C9537A" w:rsidP="00C9537A">
      <w:pPr>
        <w:shd w:val="clear" w:color="auto" w:fill="FFFFFF"/>
        <w:spacing w:after="0" w:line="240" w:lineRule="auto"/>
        <w:ind w:right="10" w:firstLine="708"/>
        <w:jc w:val="both"/>
        <w:rPr>
          <w:rFonts w:ascii="Times New Roman" w:eastAsia="Times New Roman" w:hAnsi="Times New Roman" w:cs="Times New Roman"/>
          <w:sz w:val="24"/>
          <w:szCs w:val="24"/>
          <w:lang w:eastAsia="ru-RU"/>
        </w:rPr>
      </w:pPr>
    </w:p>
    <w:p w14:paraId="56BF119F" w14:textId="77777777" w:rsidR="00C9537A" w:rsidRPr="00C9537A" w:rsidRDefault="00C9537A" w:rsidP="00C9537A">
      <w:pPr>
        <w:shd w:val="clear" w:color="auto" w:fill="FFFFFF"/>
        <w:spacing w:after="0" w:line="240" w:lineRule="auto"/>
        <w:ind w:right="10" w:firstLine="708"/>
        <w:jc w:val="both"/>
        <w:rPr>
          <w:rFonts w:ascii="Times New Roman" w:eastAsia="Times New Roman" w:hAnsi="Times New Roman" w:cs="Times New Roman"/>
          <w:sz w:val="24"/>
          <w:szCs w:val="24"/>
          <w:lang w:eastAsia="ru-RU"/>
        </w:rPr>
      </w:pPr>
    </w:p>
    <w:p w14:paraId="7B13ED54" w14:textId="77777777" w:rsidR="00B3141F" w:rsidRDefault="00B3141F" w:rsidP="000430D3">
      <w:pPr>
        <w:spacing w:after="0" w:line="240" w:lineRule="auto"/>
        <w:rPr>
          <w:rFonts w:ascii="Times New Roman" w:eastAsia="Times New Roman" w:hAnsi="Times New Roman" w:cs="Times New Roman"/>
          <w:b/>
          <w:sz w:val="24"/>
          <w:szCs w:val="24"/>
          <w:u w:val="single"/>
          <w:lang w:eastAsia="ru-RU"/>
        </w:rPr>
      </w:pPr>
    </w:p>
    <w:p w14:paraId="4684B749" w14:textId="77777777" w:rsidR="00932805" w:rsidRDefault="00932805" w:rsidP="000430D3">
      <w:pPr>
        <w:spacing w:after="0" w:line="240" w:lineRule="auto"/>
        <w:rPr>
          <w:rFonts w:ascii="Times New Roman" w:eastAsia="Times New Roman" w:hAnsi="Times New Roman" w:cs="Times New Roman"/>
          <w:b/>
          <w:sz w:val="24"/>
          <w:szCs w:val="24"/>
          <w:u w:val="single"/>
          <w:lang w:eastAsia="ru-RU"/>
        </w:rPr>
      </w:pPr>
    </w:p>
    <w:p w14:paraId="6C784A74" w14:textId="77777777" w:rsidR="00074CCC" w:rsidRDefault="004E39AF" w:rsidP="00074CCC">
      <w:pPr>
        <w:spacing w:after="0" w:line="240" w:lineRule="auto"/>
        <w:jc w:val="center"/>
        <w:rPr>
          <w:rFonts w:ascii="Times New Roman" w:eastAsia="Times New Roman" w:hAnsi="Times New Roman" w:cs="Times New Roman"/>
          <w:b/>
          <w:sz w:val="24"/>
          <w:szCs w:val="24"/>
          <w:u w:val="single"/>
          <w:lang w:eastAsia="ru-RU"/>
        </w:rPr>
      </w:pPr>
      <w:r w:rsidRPr="004E39AF">
        <w:rPr>
          <w:rFonts w:ascii="Times New Roman" w:eastAsia="Times New Roman" w:hAnsi="Times New Roman" w:cs="Times New Roman"/>
          <w:b/>
          <w:sz w:val="24"/>
          <w:szCs w:val="24"/>
          <w:u w:val="single"/>
          <w:lang w:eastAsia="ru-RU"/>
        </w:rPr>
        <w:t xml:space="preserve">Календарно-тематическое планирование </w:t>
      </w:r>
    </w:p>
    <w:p w14:paraId="5DCD234C" w14:textId="77777777" w:rsidR="004E39AF" w:rsidRPr="004E39AF" w:rsidRDefault="004E39AF" w:rsidP="003A5625">
      <w:pPr>
        <w:spacing w:after="0" w:line="240" w:lineRule="auto"/>
        <w:rPr>
          <w:rFonts w:ascii="Times New Roman" w:eastAsia="Times New Roman" w:hAnsi="Times New Roman" w:cs="Times New Roman"/>
          <w:b/>
          <w:sz w:val="24"/>
          <w:szCs w:val="24"/>
          <w:u w:val="single"/>
          <w:lang w:eastAsia="ru-RU"/>
        </w:rPr>
      </w:pPr>
    </w:p>
    <w:tbl>
      <w:tblPr>
        <w:tblStyle w:val="12"/>
        <w:tblW w:w="15593" w:type="dxa"/>
        <w:tblInd w:w="-459" w:type="dxa"/>
        <w:tblLayout w:type="fixed"/>
        <w:tblLook w:val="04A0" w:firstRow="1" w:lastRow="0" w:firstColumn="1" w:lastColumn="0" w:noHBand="0" w:noVBand="1"/>
      </w:tblPr>
      <w:tblGrid>
        <w:gridCol w:w="709"/>
        <w:gridCol w:w="2693"/>
        <w:gridCol w:w="9781"/>
        <w:gridCol w:w="1276"/>
        <w:gridCol w:w="1134"/>
      </w:tblGrid>
      <w:tr w:rsidR="001A51CD" w:rsidRPr="00074CCC" w14:paraId="137D4779" w14:textId="77777777" w:rsidTr="001A51CD">
        <w:trPr>
          <w:trHeight w:val="585"/>
        </w:trPr>
        <w:tc>
          <w:tcPr>
            <w:tcW w:w="709" w:type="dxa"/>
            <w:vMerge w:val="restart"/>
          </w:tcPr>
          <w:p w14:paraId="21D00ED3" w14:textId="77777777" w:rsidR="001A51CD" w:rsidRPr="00074CCC" w:rsidRDefault="001A51CD" w:rsidP="003A5625">
            <w:pPr>
              <w:jc w:val="center"/>
              <w:rPr>
                <w:b/>
                <w:color w:val="000000"/>
              </w:rPr>
            </w:pPr>
            <w:r w:rsidRPr="00074CCC">
              <w:rPr>
                <w:b/>
                <w:color w:val="000000"/>
              </w:rPr>
              <w:t>№ п/п</w:t>
            </w:r>
          </w:p>
        </w:tc>
        <w:tc>
          <w:tcPr>
            <w:tcW w:w="2693" w:type="dxa"/>
            <w:vMerge w:val="restart"/>
          </w:tcPr>
          <w:p w14:paraId="45D583ED" w14:textId="77777777" w:rsidR="001A51CD" w:rsidRPr="00074CCC" w:rsidRDefault="001A51CD" w:rsidP="003A5625">
            <w:pPr>
              <w:jc w:val="center"/>
              <w:rPr>
                <w:b/>
                <w:color w:val="000000"/>
              </w:rPr>
            </w:pPr>
            <w:r w:rsidRPr="00074CCC">
              <w:rPr>
                <w:b/>
                <w:color w:val="000000"/>
              </w:rPr>
              <w:t>Тема урока</w:t>
            </w:r>
          </w:p>
        </w:tc>
        <w:tc>
          <w:tcPr>
            <w:tcW w:w="9781" w:type="dxa"/>
            <w:vMerge w:val="restart"/>
          </w:tcPr>
          <w:p w14:paraId="2B32FBAF" w14:textId="77777777" w:rsidR="001A51CD" w:rsidRPr="00074CCC" w:rsidRDefault="001A51CD" w:rsidP="003A5625">
            <w:pPr>
              <w:jc w:val="center"/>
              <w:rPr>
                <w:b/>
                <w:color w:val="000000"/>
              </w:rPr>
            </w:pPr>
            <w:r>
              <w:rPr>
                <w:b/>
                <w:color w:val="000000"/>
              </w:rPr>
              <w:t>Требования к уровню подготовки учащихся</w:t>
            </w:r>
          </w:p>
        </w:tc>
        <w:tc>
          <w:tcPr>
            <w:tcW w:w="2410" w:type="dxa"/>
            <w:gridSpan w:val="2"/>
          </w:tcPr>
          <w:p w14:paraId="5DEE2138" w14:textId="77777777" w:rsidR="001A51CD" w:rsidRPr="00074CCC" w:rsidRDefault="001A51CD" w:rsidP="003A5625">
            <w:pPr>
              <w:jc w:val="center"/>
              <w:rPr>
                <w:b/>
                <w:color w:val="000000"/>
                <w:spacing w:val="4"/>
              </w:rPr>
            </w:pPr>
            <w:r w:rsidRPr="00074CCC">
              <w:rPr>
                <w:b/>
                <w:color w:val="000000"/>
              </w:rPr>
              <w:t>Дата проведения</w:t>
            </w:r>
          </w:p>
        </w:tc>
      </w:tr>
      <w:tr w:rsidR="001A51CD" w:rsidRPr="00074CCC" w14:paraId="5FDA192A" w14:textId="77777777" w:rsidTr="001A51CD">
        <w:trPr>
          <w:trHeight w:val="795"/>
        </w:trPr>
        <w:tc>
          <w:tcPr>
            <w:tcW w:w="709" w:type="dxa"/>
            <w:vMerge/>
          </w:tcPr>
          <w:p w14:paraId="482BB689" w14:textId="77777777" w:rsidR="001A51CD" w:rsidRPr="00074CCC" w:rsidRDefault="001A51CD" w:rsidP="003A5625">
            <w:pPr>
              <w:jc w:val="center"/>
              <w:rPr>
                <w:b/>
                <w:color w:val="000000"/>
              </w:rPr>
            </w:pPr>
          </w:p>
        </w:tc>
        <w:tc>
          <w:tcPr>
            <w:tcW w:w="2693" w:type="dxa"/>
            <w:vMerge/>
          </w:tcPr>
          <w:p w14:paraId="50068DD8" w14:textId="77777777" w:rsidR="001A51CD" w:rsidRPr="00074CCC" w:rsidRDefault="001A51CD" w:rsidP="003A5625">
            <w:pPr>
              <w:jc w:val="center"/>
              <w:rPr>
                <w:b/>
                <w:color w:val="000000"/>
              </w:rPr>
            </w:pPr>
          </w:p>
        </w:tc>
        <w:tc>
          <w:tcPr>
            <w:tcW w:w="9781" w:type="dxa"/>
            <w:vMerge/>
          </w:tcPr>
          <w:p w14:paraId="267C7CC6" w14:textId="77777777" w:rsidR="001A51CD" w:rsidRPr="00074CCC" w:rsidRDefault="001A51CD" w:rsidP="003A5625">
            <w:pPr>
              <w:jc w:val="center"/>
              <w:rPr>
                <w:b/>
                <w:color w:val="000000"/>
              </w:rPr>
            </w:pPr>
          </w:p>
        </w:tc>
        <w:tc>
          <w:tcPr>
            <w:tcW w:w="1276" w:type="dxa"/>
          </w:tcPr>
          <w:p w14:paraId="10CB8196" w14:textId="77777777" w:rsidR="001A51CD" w:rsidRPr="00074CCC" w:rsidRDefault="001A51CD" w:rsidP="003A5625">
            <w:pPr>
              <w:jc w:val="center"/>
              <w:rPr>
                <w:b/>
                <w:color w:val="000000"/>
              </w:rPr>
            </w:pPr>
            <w:r w:rsidRPr="00074CCC">
              <w:rPr>
                <w:b/>
                <w:color w:val="000000"/>
              </w:rPr>
              <w:t>План</w:t>
            </w:r>
          </w:p>
        </w:tc>
        <w:tc>
          <w:tcPr>
            <w:tcW w:w="1134" w:type="dxa"/>
          </w:tcPr>
          <w:p w14:paraId="6A37202C" w14:textId="77777777" w:rsidR="001A51CD" w:rsidRPr="00074CCC" w:rsidRDefault="001A51CD" w:rsidP="003A5625">
            <w:pPr>
              <w:jc w:val="center"/>
              <w:rPr>
                <w:b/>
                <w:color w:val="000000"/>
              </w:rPr>
            </w:pPr>
            <w:r w:rsidRPr="00074CCC">
              <w:rPr>
                <w:b/>
                <w:color w:val="000000"/>
              </w:rPr>
              <w:t>Факт</w:t>
            </w:r>
          </w:p>
        </w:tc>
      </w:tr>
      <w:tr w:rsidR="001A51CD" w:rsidRPr="00074CCC" w14:paraId="3B2DA4DC" w14:textId="77777777" w:rsidTr="001A51CD">
        <w:trPr>
          <w:trHeight w:val="447"/>
        </w:trPr>
        <w:tc>
          <w:tcPr>
            <w:tcW w:w="709" w:type="dxa"/>
          </w:tcPr>
          <w:p w14:paraId="4D0450A6" w14:textId="77777777" w:rsidR="001A51CD" w:rsidRPr="00464F65" w:rsidRDefault="001A51CD" w:rsidP="003A5625">
            <w:pPr>
              <w:ind w:left="360"/>
              <w:rPr>
                <w:sz w:val="24"/>
                <w:szCs w:val="24"/>
              </w:rPr>
            </w:pPr>
          </w:p>
        </w:tc>
        <w:tc>
          <w:tcPr>
            <w:tcW w:w="2693" w:type="dxa"/>
          </w:tcPr>
          <w:p w14:paraId="3996DBD4" w14:textId="77777777" w:rsidR="001A51CD" w:rsidRPr="0048475A" w:rsidRDefault="001A51CD" w:rsidP="003A5625">
            <w:pPr>
              <w:rPr>
                <w:b/>
                <w:sz w:val="24"/>
                <w:szCs w:val="24"/>
              </w:rPr>
            </w:pPr>
          </w:p>
        </w:tc>
        <w:tc>
          <w:tcPr>
            <w:tcW w:w="9781" w:type="dxa"/>
          </w:tcPr>
          <w:p w14:paraId="6B7C2097" w14:textId="77777777" w:rsidR="001A51CD" w:rsidRPr="0048475A" w:rsidRDefault="001A51CD" w:rsidP="003A5625">
            <w:pPr>
              <w:rPr>
                <w:b/>
                <w:i/>
                <w:sz w:val="24"/>
                <w:szCs w:val="24"/>
              </w:rPr>
            </w:pPr>
            <w:r w:rsidRPr="00685342">
              <w:rPr>
                <w:b/>
                <w:szCs w:val="24"/>
              </w:rPr>
              <w:t xml:space="preserve">Введение. </w:t>
            </w:r>
            <w:r w:rsidRPr="00685342">
              <w:rPr>
                <w:b/>
                <w:bCs/>
                <w:szCs w:val="24"/>
              </w:rPr>
              <w:t>О словах и их сочетания</w:t>
            </w:r>
            <w:r>
              <w:rPr>
                <w:b/>
                <w:bCs/>
                <w:szCs w:val="24"/>
              </w:rPr>
              <w:t>х</w:t>
            </w:r>
            <w:r w:rsidRPr="00685342">
              <w:rPr>
                <w:b/>
                <w:bCs/>
                <w:szCs w:val="24"/>
              </w:rPr>
              <w:t xml:space="preserve"> - 4ч.</w:t>
            </w:r>
          </w:p>
        </w:tc>
        <w:tc>
          <w:tcPr>
            <w:tcW w:w="1276" w:type="dxa"/>
          </w:tcPr>
          <w:p w14:paraId="13FB3320" w14:textId="77777777" w:rsidR="001A51CD" w:rsidRPr="0048475A" w:rsidRDefault="001A51CD" w:rsidP="003A5625">
            <w:pPr>
              <w:rPr>
                <w:sz w:val="24"/>
                <w:szCs w:val="24"/>
              </w:rPr>
            </w:pPr>
          </w:p>
        </w:tc>
        <w:tc>
          <w:tcPr>
            <w:tcW w:w="1134" w:type="dxa"/>
          </w:tcPr>
          <w:p w14:paraId="26E50641" w14:textId="77777777" w:rsidR="001A51CD" w:rsidRPr="0048475A" w:rsidRDefault="001A51CD" w:rsidP="003A5625">
            <w:pPr>
              <w:rPr>
                <w:b/>
                <w:color w:val="000000"/>
                <w:sz w:val="24"/>
                <w:szCs w:val="24"/>
              </w:rPr>
            </w:pPr>
          </w:p>
        </w:tc>
      </w:tr>
      <w:tr w:rsidR="001A51CD" w:rsidRPr="00901E96" w14:paraId="0FE75853" w14:textId="77777777" w:rsidTr="001A51CD">
        <w:trPr>
          <w:trHeight w:val="795"/>
        </w:trPr>
        <w:tc>
          <w:tcPr>
            <w:tcW w:w="709" w:type="dxa"/>
          </w:tcPr>
          <w:p w14:paraId="611A5D11" w14:textId="77777777" w:rsidR="001A51CD" w:rsidRPr="00ED253C" w:rsidRDefault="001A51CD" w:rsidP="003A5625">
            <w:pPr>
              <w:pStyle w:val="a3"/>
              <w:numPr>
                <w:ilvl w:val="0"/>
                <w:numId w:val="39"/>
              </w:numPr>
              <w:rPr>
                <w:rFonts w:ascii="Times New Roman" w:hAnsi="Times New Roman" w:cs="Times New Roman"/>
                <w:sz w:val="24"/>
                <w:szCs w:val="24"/>
              </w:rPr>
            </w:pPr>
            <w:r w:rsidRPr="00ED253C">
              <w:rPr>
                <w:rFonts w:ascii="Times New Roman" w:hAnsi="Times New Roman" w:cs="Times New Roman"/>
                <w:sz w:val="24"/>
                <w:szCs w:val="24"/>
              </w:rPr>
              <w:t>1</w:t>
            </w:r>
          </w:p>
        </w:tc>
        <w:tc>
          <w:tcPr>
            <w:tcW w:w="2693" w:type="dxa"/>
          </w:tcPr>
          <w:p w14:paraId="4B714A83" w14:textId="77777777" w:rsidR="001A51CD" w:rsidRPr="0048475A" w:rsidRDefault="001A51CD" w:rsidP="00410129">
            <w:pPr>
              <w:autoSpaceDE w:val="0"/>
              <w:autoSpaceDN w:val="0"/>
              <w:adjustRightInd w:val="0"/>
              <w:spacing w:before="60" w:after="60"/>
              <w:rPr>
                <w:sz w:val="24"/>
                <w:szCs w:val="24"/>
              </w:rPr>
            </w:pPr>
            <w:r w:rsidRPr="0048475A">
              <w:rPr>
                <w:sz w:val="24"/>
                <w:szCs w:val="24"/>
              </w:rPr>
              <w:t>Всемогущий и серьёзный синтаксис</w:t>
            </w:r>
            <w:r>
              <w:rPr>
                <w:sz w:val="24"/>
                <w:szCs w:val="24"/>
              </w:rPr>
              <w:t>.</w:t>
            </w:r>
          </w:p>
          <w:p w14:paraId="54446EA9" w14:textId="77777777" w:rsidR="001A51CD" w:rsidRPr="0048475A" w:rsidRDefault="001A51CD" w:rsidP="003A5625">
            <w:pPr>
              <w:rPr>
                <w:sz w:val="24"/>
                <w:szCs w:val="24"/>
              </w:rPr>
            </w:pPr>
          </w:p>
        </w:tc>
        <w:tc>
          <w:tcPr>
            <w:tcW w:w="9781" w:type="dxa"/>
          </w:tcPr>
          <w:p w14:paraId="605638E3" w14:textId="77777777" w:rsidR="001A51CD" w:rsidRDefault="001A51CD" w:rsidP="003A5625">
            <w:pPr>
              <w:rPr>
                <w:sz w:val="24"/>
                <w:szCs w:val="24"/>
              </w:rPr>
            </w:pPr>
            <w:r>
              <w:rPr>
                <w:sz w:val="24"/>
                <w:szCs w:val="24"/>
              </w:rPr>
              <w:t>Знать: теоретический материал о синтаксисе, что изучает синтаксис;</w:t>
            </w:r>
          </w:p>
          <w:p w14:paraId="66D14117" w14:textId="77777777" w:rsidR="001A51CD" w:rsidRPr="0048475A" w:rsidRDefault="001A51CD" w:rsidP="003A5625">
            <w:pPr>
              <w:rPr>
                <w:sz w:val="24"/>
                <w:szCs w:val="24"/>
              </w:rPr>
            </w:pPr>
            <w:r>
              <w:rPr>
                <w:sz w:val="24"/>
                <w:szCs w:val="24"/>
              </w:rPr>
              <w:t xml:space="preserve">уметь: конспектировать тезисы лекции, выполнять синтаксический разбор предложений, составлять схемы предложений. </w:t>
            </w:r>
          </w:p>
        </w:tc>
        <w:tc>
          <w:tcPr>
            <w:tcW w:w="1276" w:type="dxa"/>
          </w:tcPr>
          <w:p w14:paraId="04BB0D64" w14:textId="0F20E8DA" w:rsidR="001A51CD" w:rsidRPr="0048475A" w:rsidRDefault="00B57833" w:rsidP="00E85812">
            <w:pPr>
              <w:rPr>
                <w:sz w:val="24"/>
                <w:szCs w:val="24"/>
              </w:rPr>
            </w:pPr>
            <w:r>
              <w:rPr>
                <w:sz w:val="24"/>
                <w:szCs w:val="24"/>
              </w:rPr>
              <w:t>01.09</w:t>
            </w:r>
          </w:p>
        </w:tc>
        <w:tc>
          <w:tcPr>
            <w:tcW w:w="1134" w:type="dxa"/>
          </w:tcPr>
          <w:p w14:paraId="16FD5660" w14:textId="77777777" w:rsidR="001A51CD" w:rsidRPr="0048475A" w:rsidRDefault="001A51CD" w:rsidP="003A5625">
            <w:pPr>
              <w:rPr>
                <w:b/>
                <w:color w:val="000000"/>
                <w:sz w:val="24"/>
                <w:szCs w:val="24"/>
              </w:rPr>
            </w:pPr>
          </w:p>
        </w:tc>
      </w:tr>
      <w:tr w:rsidR="001A51CD" w:rsidRPr="00901E96" w14:paraId="6238544F" w14:textId="77777777" w:rsidTr="001A51CD">
        <w:trPr>
          <w:trHeight w:val="420"/>
        </w:trPr>
        <w:tc>
          <w:tcPr>
            <w:tcW w:w="709" w:type="dxa"/>
          </w:tcPr>
          <w:p w14:paraId="39342B83" w14:textId="77777777" w:rsidR="001A51CD" w:rsidRPr="00ED253C" w:rsidRDefault="001A51CD" w:rsidP="003A5625">
            <w:pPr>
              <w:pStyle w:val="a3"/>
              <w:numPr>
                <w:ilvl w:val="0"/>
                <w:numId w:val="39"/>
              </w:numPr>
              <w:rPr>
                <w:rFonts w:ascii="Times New Roman" w:hAnsi="Times New Roman" w:cs="Times New Roman"/>
                <w:sz w:val="24"/>
                <w:szCs w:val="24"/>
              </w:rPr>
            </w:pPr>
            <w:r w:rsidRPr="00ED253C">
              <w:rPr>
                <w:rFonts w:ascii="Times New Roman" w:hAnsi="Times New Roman" w:cs="Times New Roman"/>
                <w:sz w:val="24"/>
                <w:szCs w:val="24"/>
              </w:rPr>
              <w:t>50</w:t>
            </w:r>
          </w:p>
        </w:tc>
        <w:tc>
          <w:tcPr>
            <w:tcW w:w="2693" w:type="dxa"/>
          </w:tcPr>
          <w:p w14:paraId="217625BF" w14:textId="77777777" w:rsidR="001A51CD" w:rsidRPr="0048475A" w:rsidRDefault="001A51CD" w:rsidP="00410129">
            <w:pPr>
              <w:autoSpaceDE w:val="0"/>
              <w:autoSpaceDN w:val="0"/>
              <w:adjustRightInd w:val="0"/>
              <w:rPr>
                <w:sz w:val="24"/>
                <w:szCs w:val="24"/>
              </w:rPr>
            </w:pPr>
            <w:r w:rsidRPr="0048475A">
              <w:rPr>
                <w:sz w:val="24"/>
                <w:szCs w:val="24"/>
              </w:rPr>
              <w:t>Интонация, логическое ударение, паузы, порядок слов</w:t>
            </w:r>
            <w:r>
              <w:rPr>
                <w:sz w:val="24"/>
                <w:szCs w:val="24"/>
              </w:rPr>
              <w:t>.</w:t>
            </w:r>
          </w:p>
          <w:p w14:paraId="4C92CC1B" w14:textId="77777777" w:rsidR="001A51CD" w:rsidRPr="0048475A" w:rsidRDefault="001A51CD" w:rsidP="00932805">
            <w:pPr>
              <w:rPr>
                <w:sz w:val="24"/>
                <w:szCs w:val="24"/>
              </w:rPr>
            </w:pPr>
          </w:p>
        </w:tc>
        <w:tc>
          <w:tcPr>
            <w:tcW w:w="9781" w:type="dxa"/>
          </w:tcPr>
          <w:p w14:paraId="36ACF8BB" w14:textId="77777777" w:rsidR="001A51CD" w:rsidRDefault="001A51CD" w:rsidP="00034130">
            <w:pPr>
              <w:rPr>
                <w:sz w:val="24"/>
                <w:szCs w:val="24"/>
              </w:rPr>
            </w:pPr>
            <w:r>
              <w:rPr>
                <w:sz w:val="24"/>
                <w:szCs w:val="24"/>
              </w:rPr>
              <w:t xml:space="preserve">Знать: понятия </w:t>
            </w:r>
            <w:r w:rsidRPr="00034130">
              <w:rPr>
                <w:i/>
                <w:sz w:val="24"/>
                <w:szCs w:val="24"/>
              </w:rPr>
              <w:t>интонация, логическое ударение</w:t>
            </w:r>
            <w:r>
              <w:rPr>
                <w:sz w:val="24"/>
                <w:szCs w:val="24"/>
              </w:rPr>
              <w:t>; порядок слов в предложении;</w:t>
            </w:r>
          </w:p>
          <w:p w14:paraId="24CEFE5E" w14:textId="77777777" w:rsidR="001A51CD" w:rsidRPr="0048475A" w:rsidRDefault="001A51CD" w:rsidP="00034130">
            <w:pPr>
              <w:rPr>
                <w:sz w:val="24"/>
                <w:szCs w:val="24"/>
              </w:rPr>
            </w:pPr>
            <w:r>
              <w:rPr>
                <w:sz w:val="24"/>
                <w:szCs w:val="24"/>
              </w:rPr>
              <w:t>уметь: выразительно читать текст, анализировать предложения, составлять схемы предложений.</w:t>
            </w:r>
          </w:p>
        </w:tc>
        <w:tc>
          <w:tcPr>
            <w:tcW w:w="1276" w:type="dxa"/>
          </w:tcPr>
          <w:p w14:paraId="34012D39" w14:textId="7BEE6C78" w:rsidR="001A51CD" w:rsidRPr="0048475A" w:rsidRDefault="00B57833" w:rsidP="003A5625">
            <w:pPr>
              <w:rPr>
                <w:sz w:val="24"/>
                <w:szCs w:val="24"/>
              </w:rPr>
            </w:pPr>
            <w:r>
              <w:rPr>
                <w:sz w:val="24"/>
                <w:szCs w:val="24"/>
              </w:rPr>
              <w:t>08.09</w:t>
            </w:r>
          </w:p>
        </w:tc>
        <w:tc>
          <w:tcPr>
            <w:tcW w:w="1134" w:type="dxa"/>
          </w:tcPr>
          <w:p w14:paraId="2C30ABB7" w14:textId="77777777" w:rsidR="001A51CD" w:rsidRPr="0048475A" w:rsidRDefault="001A51CD" w:rsidP="003A5625">
            <w:pPr>
              <w:rPr>
                <w:b/>
                <w:color w:val="000000"/>
                <w:sz w:val="24"/>
                <w:szCs w:val="24"/>
              </w:rPr>
            </w:pPr>
          </w:p>
        </w:tc>
      </w:tr>
      <w:tr w:rsidR="001A51CD" w:rsidRPr="00901E96" w14:paraId="7403BEDB" w14:textId="77777777" w:rsidTr="001A51CD">
        <w:trPr>
          <w:trHeight w:val="420"/>
        </w:trPr>
        <w:tc>
          <w:tcPr>
            <w:tcW w:w="709" w:type="dxa"/>
          </w:tcPr>
          <w:p w14:paraId="260749D2" w14:textId="77777777" w:rsidR="001A51CD" w:rsidRPr="00ED253C" w:rsidRDefault="001A51CD" w:rsidP="003A5625">
            <w:pPr>
              <w:pStyle w:val="a3"/>
              <w:numPr>
                <w:ilvl w:val="0"/>
                <w:numId w:val="39"/>
              </w:numPr>
              <w:rPr>
                <w:rFonts w:ascii="Times New Roman" w:hAnsi="Times New Roman" w:cs="Times New Roman"/>
                <w:sz w:val="24"/>
                <w:szCs w:val="24"/>
              </w:rPr>
            </w:pPr>
          </w:p>
        </w:tc>
        <w:tc>
          <w:tcPr>
            <w:tcW w:w="2693" w:type="dxa"/>
          </w:tcPr>
          <w:p w14:paraId="00A7BF15" w14:textId="77777777" w:rsidR="001A51CD" w:rsidRPr="0048475A" w:rsidRDefault="001A51CD" w:rsidP="003A5625">
            <w:pPr>
              <w:rPr>
                <w:sz w:val="24"/>
                <w:szCs w:val="24"/>
              </w:rPr>
            </w:pPr>
            <w:r w:rsidRPr="0048475A">
              <w:rPr>
                <w:sz w:val="24"/>
                <w:szCs w:val="24"/>
              </w:rPr>
              <w:t>Влияние логического ударения на порядок слов. Смысловое значение паузы.</w:t>
            </w:r>
          </w:p>
        </w:tc>
        <w:tc>
          <w:tcPr>
            <w:tcW w:w="9781" w:type="dxa"/>
          </w:tcPr>
          <w:p w14:paraId="3E5A282D" w14:textId="77777777" w:rsidR="001A51CD" w:rsidRDefault="001A51CD" w:rsidP="00942006">
            <w:pPr>
              <w:rPr>
                <w:sz w:val="24"/>
                <w:szCs w:val="24"/>
              </w:rPr>
            </w:pPr>
            <w:r>
              <w:rPr>
                <w:sz w:val="24"/>
                <w:szCs w:val="24"/>
              </w:rPr>
              <w:t xml:space="preserve">Знать: понятия </w:t>
            </w:r>
            <w:r w:rsidRPr="00034130">
              <w:rPr>
                <w:i/>
                <w:sz w:val="24"/>
                <w:szCs w:val="24"/>
              </w:rPr>
              <w:t>интонация, логическое ударение</w:t>
            </w:r>
            <w:r>
              <w:rPr>
                <w:sz w:val="24"/>
                <w:szCs w:val="24"/>
              </w:rPr>
              <w:t>; порядок слов в предложении;</w:t>
            </w:r>
          </w:p>
          <w:p w14:paraId="23C40BE2" w14:textId="77777777" w:rsidR="001A51CD" w:rsidRPr="0048475A" w:rsidRDefault="001A51CD" w:rsidP="003A5625">
            <w:pPr>
              <w:rPr>
                <w:sz w:val="24"/>
                <w:szCs w:val="24"/>
              </w:rPr>
            </w:pPr>
            <w:r>
              <w:rPr>
                <w:sz w:val="24"/>
                <w:szCs w:val="24"/>
              </w:rPr>
              <w:t>уметь: выразительно читать текст, анализировать предложения; отвечать на вопросы, приводя свои примеры и доказательства; составлять схемы предложений.</w:t>
            </w:r>
          </w:p>
        </w:tc>
        <w:tc>
          <w:tcPr>
            <w:tcW w:w="1276" w:type="dxa"/>
          </w:tcPr>
          <w:p w14:paraId="3308B19F" w14:textId="2ED1BB25" w:rsidR="001A51CD" w:rsidRPr="0048475A" w:rsidRDefault="00B57833" w:rsidP="003A5625">
            <w:pPr>
              <w:rPr>
                <w:sz w:val="24"/>
                <w:szCs w:val="24"/>
              </w:rPr>
            </w:pPr>
            <w:r>
              <w:rPr>
                <w:sz w:val="24"/>
                <w:szCs w:val="24"/>
              </w:rPr>
              <w:t>15.09</w:t>
            </w:r>
          </w:p>
        </w:tc>
        <w:tc>
          <w:tcPr>
            <w:tcW w:w="1134" w:type="dxa"/>
          </w:tcPr>
          <w:p w14:paraId="6F92F667" w14:textId="77777777" w:rsidR="001A51CD" w:rsidRPr="0048475A" w:rsidRDefault="001A51CD" w:rsidP="003A5625">
            <w:pPr>
              <w:rPr>
                <w:color w:val="000000"/>
                <w:sz w:val="24"/>
                <w:szCs w:val="24"/>
              </w:rPr>
            </w:pPr>
          </w:p>
        </w:tc>
      </w:tr>
      <w:tr w:rsidR="001A51CD" w:rsidRPr="00901E96" w14:paraId="7F53CB86" w14:textId="77777777" w:rsidTr="001A51CD">
        <w:trPr>
          <w:trHeight w:val="420"/>
        </w:trPr>
        <w:tc>
          <w:tcPr>
            <w:tcW w:w="709" w:type="dxa"/>
          </w:tcPr>
          <w:p w14:paraId="4EBDD80F" w14:textId="77777777" w:rsidR="001A51CD" w:rsidRPr="00ED253C" w:rsidRDefault="001A51CD" w:rsidP="003A5625">
            <w:pPr>
              <w:pStyle w:val="a3"/>
              <w:numPr>
                <w:ilvl w:val="0"/>
                <w:numId w:val="39"/>
              </w:numPr>
              <w:rPr>
                <w:rFonts w:ascii="Times New Roman" w:hAnsi="Times New Roman" w:cs="Times New Roman"/>
                <w:sz w:val="24"/>
                <w:szCs w:val="24"/>
              </w:rPr>
            </w:pPr>
          </w:p>
        </w:tc>
        <w:tc>
          <w:tcPr>
            <w:tcW w:w="2693" w:type="dxa"/>
          </w:tcPr>
          <w:p w14:paraId="6416A511" w14:textId="77777777" w:rsidR="001A51CD" w:rsidRPr="0048475A" w:rsidRDefault="001A51CD" w:rsidP="007B4A70">
            <w:pPr>
              <w:rPr>
                <w:sz w:val="24"/>
                <w:szCs w:val="24"/>
              </w:rPr>
            </w:pPr>
            <w:r w:rsidRPr="0048475A">
              <w:rPr>
                <w:sz w:val="24"/>
                <w:szCs w:val="24"/>
              </w:rPr>
              <w:t>Слова. Сочетания слов. Словосочетания.</w:t>
            </w:r>
          </w:p>
        </w:tc>
        <w:tc>
          <w:tcPr>
            <w:tcW w:w="9781" w:type="dxa"/>
          </w:tcPr>
          <w:p w14:paraId="53C77369" w14:textId="77777777" w:rsidR="001A51CD" w:rsidRPr="0048475A" w:rsidRDefault="001A51CD" w:rsidP="003A5625">
            <w:pPr>
              <w:autoSpaceDE w:val="0"/>
              <w:autoSpaceDN w:val="0"/>
              <w:adjustRightInd w:val="0"/>
              <w:rPr>
                <w:iCs/>
                <w:color w:val="000000"/>
                <w:sz w:val="24"/>
                <w:szCs w:val="24"/>
              </w:rPr>
            </w:pPr>
            <w:r>
              <w:rPr>
                <w:iCs/>
                <w:color w:val="000000"/>
                <w:sz w:val="24"/>
                <w:szCs w:val="24"/>
              </w:rPr>
              <w:t>Уметь: создавать проектные работы, составлять рассказ, презентацию.</w:t>
            </w:r>
          </w:p>
        </w:tc>
        <w:tc>
          <w:tcPr>
            <w:tcW w:w="1276" w:type="dxa"/>
          </w:tcPr>
          <w:p w14:paraId="25A3751D" w14:textId="515834A7" w:rsidR="001A51CD" w:rsidRPr="0048475A" w:rsidRDefault="00B57833" w:rsidP="00572565">
            <w:pPr>
              <w:rPr>
                <w:sz w:val="24"/>
                <w:szCs w:val="24"/>
              </w:rPr>
            </w:pPr>
            <w:r>
              <w:rPr>
                <w:sz w:val="24"/>
                <w:szCs w:val="24"/>
              </w:rPr>
              <w:t>22.09</w:t>
            </w:r>
          </w:p>
        </w:tc>
        <w:tc>
          <w:tcPr>
            <w:tcW w:w="1134" w:type="dxa"/>
          </w:tcPr>
          <w:p w14:paraId="0AD09794" w14:textId="77777777" w:rsidR="001A51CD" w:rsidRPr="0048475A" w:rsidRDefault="001A51CD" w:rsidP="003A5625">
            <w:pPr>
              <w:rPr>
                <w:color w:val="000000"/>
                <w:sz w:val="24"/>
                <w:szCs w:val="24"/>
              </w:rPr>
            </w:pPr>
          </w:p>
        </w:tc>
      </w:tr>
      <w:tr w:rsidR="001A51CD" w:rsidRPr="00901E96" w14:paraId="79F6786A" w14:textId="77777777" w:rsidTr="001A51CD">
        <w:trPr>
          <w:trHeight w:val="420"/>
        </w:trPr>
        <w:tc>
          <w:tcPr>
            <w:tcW w:w="709" w:type="dxa"/>
          </w:tcPr>
          <w:p w14:paraId="4CB3CDD0" w14:textId="77777777" w:rsidR="001A51CD" w:rsidRPr="00576FC0" w:rsidRDefault="001A51CD" w:rsidP="00576FC0">
            <w:pPr>
              <w:ind w:left="426"/>
              <w:rPr>
                <w:sz w:val="24"/>
                <w:szCs w:val="24"/>
              </w:rPr>
            </w:pPr>
          </w:p>
        </w:tc>
        <w:tc>
          <w:tcPr>
            <w:tcW w:w="2693" w:type="dxa"/>
          </w:tcPr>
          <w:p w14:paraId="28EB8166" w14:textId="77777777" w:rsidR="001A51CD" w:rsidRPr="0048475A" w:rsidRDefault="001A51CD" w:rsidP="007B4A70">
            <w:pPr>
              <w:rPr>
                <w:sz w:val="24"/>
                <w:szCs w:val="24"/>
              </w:rPr>
            </w:pPr>
          </w:p>
        </w:tc>
        <w:tc>
          <w:tcPr>
            <w:tcW w:w="9781" w:type="dxa"/>
          </w:tcPr>
          <w:p w14:paraId="6DD001EA" w14:textId="77777777" w:rsidR="001A51CD" w:rsidRPr="0048475A" w:rsidRDefault="001A51CD" w:rsidP="003A5625">
            <w:pPr>
              <w:autoSpaceDE w:val="0"/>
              <w:autoSpaceDN w:val="0"/>
              <w:adjustRightInd w:val="0"/>
              <w:rPr>
                <w:iCs/>
                <w:color w:val="000000"/>
                <w:sz w:val="24"/>
                <w:szCs w:val="24"/>
              </w:rPr>
            </w:pPr>
            <w:r w:rsidRPr="00685342">
              <w:rPr>
                <w:b/>
                <w:bCs/>
                <w:szCs w:val="24"/>
              </w:rPr>
              <w:t>Основные виды подчинения -5ч.</w:t>
            </w:r>
          </w:p>
        </w:tc>
        <w:tc>
          <w:tcPr>
            <w:tcW w:w="1276" w:type="dxa"/>
          </w:tcPr>
          <w:p w14:paraId="5FE6625F" w14:textId="77777777" w:rsidR="001A51CD" w:rsidRPr="0048475A" w:rsidRDefault="001A51CD" w:rsidP="003A5625">
            <w:pPr>
              <w:rPr>
                <w:sz w:val="24"/>
                <w:szCs w:val="24"/>
              </w:rPr>
            </w:pPr>
          </w:p>
        </w:tc>
        <w:tc>
          <w:tcPr>
            <w:tcW w:w="1134" w:type="dxa"/>
          </w:tcPr>
          <w:p w14:paraId="2458B3CD" w14:textId="77777777" w:rsidR="001A51CD" w:rsidRPr="0048475A" w:rsidRDefault="001A51CD" w:rsidP="003A5625">
            <w:pPr>
              <w:rPr>
                <w:color w:val="000000"/>
                <w:sz w:val="24"/>
                <w:szCs w:val="24"/>
              </w:rPr>
            </w:pPr>
          </w:p>
        </w:tc>
      </w:tr>
      <w:tr w:rsidR="001A51CD" w:rsidRPr="00901E96" w14:paraId="06EC5235" w14:textId="77777777" w:rsidTr="001A51CD">
        <w:trPr>
          <w:trHeight w:val="420"/>
        </w:trPr>
        <w:tc>
          <w:tcPr>
            <w:tcW w:w="709" w:type="dxa"/>
          </w:tcPr>
          <w:p w14:paraId="7F767C81" w14:textId="77777777" w:rsidR="001A51CD" w:rsidRPr="00ED253C" w:rsidRDefault="001A51CD" w:rsidP="003A5625">
            <w:pPr>
              <w:pStyle w:val="a3"/>
              <w:numPr>
                <w:ilvl w:val="0"/>
                <w:numId w:val="39"/>
              </w:numPr>
              <w:rPr>
                <w:rFonts w:ascii="Times New Roman" w:hAnsi="Times New Roman" w:cs="Times New Roman"/>
                <w:sz w:val="24"/>
                <w:szCs w:val="24"/>
              </w:rPr>
            </w:pPr>
            <w:r w:rsidRPr="00ED253C">
              <w:rPr>
                <w:rFonts w:ascii="Times New Roman" w:hAnsi="Times New Roman" w:cs="Times New Roman"/>
                <w:sz w:val="24"/>
                <w:szCs w:val="24"/>
              </w:rPr>
              <w:t>52</w:t>
            </w:r>
          </w:p>
        </w:tc>
        <w:tc>
          <w:tcPr>
            <w:tcW w:w="2693" w:type="dxa"/>
          </w:tcPr>
          <w:p w14:paraId="7F9366C2" w14:textId="77777777" w:rsidR="001A51CD" w:rsidRPr="0048475A" w:rsidRDefault="001A51CD" w:rsidP="003A5625">
            <w:pPr>
              <w:rPr>
                <w:sz w:val="24"/>
                <w:szCs w:val="24"/>
              </w:rPr>
            </w:pPr>
            <w:r w:rsidRPr="0048475A">
              <w:rPr>
                <w:sz w:val="24"/>
                <w:szCs w:val="24"/>
              </w:rPr>
              <w:t>Согласование.</w:t>
            </w:r>
          </w:p>
        </w:tc>
        <w:tc>
          <w:tcPr>
            <w:tcW w:w="9781" w:type="dxa"/>
          </w:tcPr>
          <w:p w14:paraId="54DA1118" w14:textId="77777777" w:rsidR="001A51CD" w:rsidRDefault="001A51CD" w:rsidP="00901E96">
            <w:pPr>
              <w:rPr>
                <w:sz w:val="24"/>
                <w:szCs w:val="24"/>
              </w:rPr>
            </w:pPr>
            <w:r>
              <w:rPr>
                <w:sz w:val="24"/>
                <w:szCs w:val="24"/>
              </w:rPr>
              <w:t>Знать: строение и грамматическое значение словосочетаний, способ подчинительной связи – согласование;</w:t>
            </w:r>
          </w:p>
          <w:p w14:paraId="4CCE9FDB" w14:textId="77777777" w:rsidR="001A51CD" w:rsidRPr="0048475A" w:rsidRDefault="001A51CD" w:rsidP="00901E96">
            <w:pPr>
              <w:rPr>
                <w:sz w:val="24"/>
                <w:szCs w:val="24"/>
              </w:rPr>
            </w:pPr>
            <w:r>
              <w:rPr>
                <w:sz w:val="24"/>
                <w:szCs w:val="24"/>
              </w:rPr>
              <w:t xml:space="preserve">уметь: конструировать словосочетания, предложения; готовить устные сообщения.  </w:t>
            </w:r>
          </w:p>
        </w:tc>
        <w:tc>
          <w:tcPr>
            <w:tcW w:w="1276" w:type="dxa"/>
          </w:tcPr>
          <w:p w14:paraId="2DD7821B" w14:textId="3713DDB8" w:rsidR="001A51CD" w:rsidRPr="0048475A" w:rsidRDefault="00B57833" w:rsidP="003A5625">
            <w:pPr>
              <w:rPr>
                <w:sz w:val="24"/>
                <w:szCs w:val="24"/>
              </w:rPr>
            </w:pPr>
            <w:r>
              <w:rPr>
                <w:sz w:val="24"/>
                <w:szCs w:val="24"/>
              </w:rPr>
              <w:t>29.09</w:t>
            </w:r>
          </w:p>
        </w:tc>
        <w:tc>
          <w:tcPr>
            <w:tcW w:w="1134" w:type="dxa"/>
          </w:tcPr>
          <w:p w14:paraId="3FA70EB7" w14:textId="77777777" w:rsidR="001A51CD" w:rsidRPr="0048475A" w:rsidRDefault="001A51CD" w:rsidP="003A5625">
            <w:pPr>
              <w:rPr>
                <w:color w:val="000000"/>
                <w:sz w:val="24"/>
                <w:szCs w:val="24"/>
              </w:rPr>
            </w:pPr>
          </w:p>
        </w:tc>
      </w:tr>
      <w:tr w:rsidR="001A51CD" w:rsidRPr="00901E96" w14:paraId="118CDD84" w14:textId="77777777" w:rsidTr="001A51CD">
        <w:trPr>
          <w:trHeight w:val="420"/>
        </w:trPr>
        <w:tc>
          <w:tcPr>
            <w:tcW w:w="709" w:type="dxa"/>
          </w:tcPr>
          <w:p w14:paraId="331A78EC" w14:textId="77777777" w:rsidR="001A51CD" w:rsidRPr="00ED253C" w:rsidRDefault="001A51CD" w:rsidP="003A5625">
            <w:pPr>
              <w:pStyle w:val="a3"/>
              <w:numPr>
                <w:ilvl w:val="0"/>
                <w:numId w:val="39"/>
              </w:numPr>
              <w:rPr>
                <w:rFonts w:ascii="Times New Roman" w:hAnsi="Times New Roman" w:cs="Times New Roman"/>
                <w:sz w:val="24"/>
                <w:szCs w:val="24"/>
              </w:rPr>
            </w:pPr>
          </w:p>
        </w:tc>
        <w:tc>
          <w:tcPr>
            <w:tcW w:w="2693" w:type="dxa"/>
          </w:tcPr>
          <w:p w14:paraId="199DBC05" w14:textId="77777777" w:rsidR="001A51CD" w:rsidRPr="0048475A" w:rsidRDefault="001A51CD" w:rsidP="003A5625">
            <w:pPr>
              <w:rPr>
                <w:sz w:val="24"/>
                <w:szCs w:val="24"/>
              </w:rPr>
            </w:pPr>
            <w:r w:rsidRPr="0048475A">
              <w:rPr>
                <w:sz w:val="24"/>
                <w:szCs w:val="24"/>
              </w:rPr>
              <w:t>Управление.</w:t>
            </w:r>
          </w:p>
        </w:tc>
        <w:tc>
          <w:tcPr>
            <w:tcW w:w="9781" w:type="dxa"/>
          </w:tcPr>
          <w:p w14:paraId="5342CDD4" w14:textId="77777777" w:rsidR="001A51CD" w:rsidRDefault="001A51CD" w:rsidP="00912876">
            <w:pPr>
              <w:rPr>
                <w:sz w:val="24"/>
                <w:szCs w:val="24"/>
              </w:rPr>
            </w:pPr>
            <w:r>
              <w:rPr>
                <w:sz w:val="24"/>
                <w:szCs w:val="24"/>
              </w:rPr>
              <w:t>Знать: строение и грамматическое значение словосочетаний, способ подчинительной связи – управление;</w:t>
            </w:r>
          </w:p>
          <w:p w14:paraId="44DF18D4" w14:textId="77777777" w:rsidR="001A51CD" w:rsidRPr="0048475A" w:rsidRDefault="001A51CD" w:rsidP="00912876">
            <w:pPr>
              <w:rPr>
                <w:sz w:val="24"/>
                <w:szCs w:val="24"/>
              </w:rPr>
            </w:pPr>
            <w:r>
              <w:rPr>
                <w:sz w:val="24"/>
                <w:szCs w:val="24"/>
              </w:rPr>
              <w:t xml:space="preserve">уметь: конструировать словосочетания, предложения; готовить устные сообщения.  </w:t>
            </w:r>
          </w:p>
        </w:tc>
        <w:tc>
          <w:tcPr>
            <w:tcW w:w="1276" w:type="dxa"/>
          </w:tcPr>
          <w:p w14:paraId="3DC85C8D" w14:textId="0386CDD6" w:rsidR="001A51CD" w:rsidRPr="0048475A" w:rsidRDefault="00B57833" w:rsidP="003A5625">
            <w:pPr>
              <w:rPr>
                <w:sz w:val="24"/>
                <w:szCs w:val="24"/>
              </w:rPr>
            </w:pPr>
            <w:r>
              <w:rPr>
                <w:sz w:val="24"/>
                <w:szCs w:val="24"/>
              </w:rPr>
              <w:t>06.10</w:t>
            </w:r>
          </w:p>
        </w:tc>
        <w:tc>
          <w:tcPr>
            <w:tcW w:w="1134" w:type="dxa"/>
          </w:tcPr>
          <w:p w14:paraId="4A935767" w14:textId="77777777" w:rsidR="001A51CD" w:rsidRPr="0048475A" w:rsidRDefault="001A51CD" w:rsidP="003A5625">
            <w:pPr>
              <w:rPr>
                <w:color w:val="000000"/>
                <w:sz w:val="24"/>
                <w:szCs w:val="24"/>
              </w:rPr>
            </w:pPr>
          </w:p>
        </w:tc>
      </w:tr>
      <w:tr w:rsidR="001A51CD" w:rsidRPr="00901E96" w14:paraId="1B051A26" w14:textId="77777777" w:rsidTr="001A51CD">
        <w:trPr>
          <w:trHeight w:val="420"/>
        </w:trPr>
        <w:tc>
          <w:tcPr>
            <w:tcW w:w="709" w:type="dxa"/>
          </w:tcPr>
          <w:p w14:paraId="641AD549" w14:textId="77777777" w:rsidR="001A51CD" w:rsidRPr="00ED253C" w:rsidRDefault="001A51CD" w:rsidP="003A5625">
            <w:pPr>
              <w:pStyle w:val="a3"/>
              <w:numPr>
                <w:ilvl w:val="0"/>
                <w:numId w:val="39"/>
              </w:numPr>
              <w:rPr>
                <w:rFonts w:ascii="Times New Roman" w:hAnsi="Times New Roman" w:cs="Times New Roman"/>
                <w:sz w:val="24"/>
                <w:szCs w:val="24"/>
              </w:rPr>
            </w:pPr>
            <w:r w:rsidRPr="00ED253C">
              <w:rPr>
                <w:rFonts w:ascii="Times New Roman" w:hAnsi="Times New Roman" w:cs="Times New Roman"/>
                <w:sz w:val="24"/>
                <w:szCs w:val="24"/>
              </w:rPr>
              <w:t>53</w:t>
            </w:r>
          </w:p>
        </w:tc>
        <w:tc>
          <w:tcPr>
            <w:tcW w:w="2693" w:type="dxa"/>
          </w:tcPr>
          <w:p w14:paraId="74754488" w14:textId="77777777" w:rsidR="001A51CD" w:rsidRPr="0048475A" w:rsidRDefault="001A51CD" w:rsidP="003A5625">
            <w:pPr>
              <w:rPr>
                <w:sz w:val="24"/>
                <w:szCs w:val="24"/>
              </w:rPr>
            </w:pPr>
            <w:r w:rsidRPr="0048475A">
              <w:rPr>
                <w:sz w:val="24"/>
                <w:szCs w:val="24"/>
              </w:rPr>
              <w:t>Примыкание.</w:t>
            </w:r>
          </w:p>
        </w:tc>
        <w:tc>
          <w:tcPr>
            <w:tcW w:w="9781" w:type="dxa"/>
          </w:tcPr>
          <w:p w14:paraId="51D30EA4" w14:textId="77777777" w:rsidR="001A51CD" w:rsidRDefault="001A51CD" w:rsidP="00C91DEA">
            <w:pPr>
              <w:rPr>
                <w:sz w:val="24"/>
                <w:szCs w:val="24"/>
              </w:rPr>
            </w:pPr>
            <w:r>
              <w:rPr>
                <w:sz w:val="24"/>
                <w:szCs w:val="24"/>
              </w:rPr>
              <w:t>Знать: строение и грамматическое значение словосочетаний, способ подчинительной связи – примыкание;</w:t>
            </w:r>
          </w:p>
          <w:p w14:paraId="28E57F86" w14:textId="77777777" w:rsidR="001A51CD" w:rsidRPr="0048475A" w:rsidRDefault="001A51CD" w:rsidP="00C91DEA">
            <w:pPr>
              <w:rPr>
                <w:sz w:val="24"/>
                <w:szCs w:val="24"/>
              </w:rPr>
            </w:pPr>
            <w:r>
              <w:rPr>
                <w:sz w:val="24"/>
                <w:szCs w:val="24"/>
              </w:rPr>
              <w:t xml:space="preserve">уметь: конструировать словосочетания, предложения; готовить устные сообщения.  </w:t>
            </w:r>
          </w:p>
        </w:tc>
        <w:tc>
          <w:tcPr>
            <w:tcW w:w="1276" w:type="dxa"/>
          </w:tcPr>
          <w:p w14:paraId="0759F846" w14:textId="63142149" w:rsidR="001A51CD" w:rsidRPr="0048475A" w:rsidRDefault="00B57833" w:rsidP="00E85812">
            <w:pPr>
              <w:rPr>
                <w:sz w:val="24"/>
                <w:szCs w:val="24"/>
              </w:rPr>
            </w:pPr>
            <w:r>
              <w:rPr>
                <w:sz w:val="24"/>
                <w:szCs w:val="24"/>
              </w:rPr>
              <w:t>13.10</w:t>
            </w:r>
          </w:p>
        </w:tc>
        <w:tc>
          <w:tcPr>
            <w:tcW w:w="1134" w:type="dxa"/>
          </w:tcPr>
          <w:p w14:paraId="21963893" w14:textId="77777777" w:rsidR="001A51CD" w:rsidRPr="0048475A" w:rsidRDefault="001A51CD" w:rsidP="003A5625">
            <w:pPr>
              <w:rPr>
                <w:b/>
                <w:color w:val="000000"/>
                <w:sz w:val="24"/>
                <w:szCs w:val="24"/>
              </w:rPr>
            </w:pPr>
          </w:p>
        </w:tc>
      </w:tr>
      <w:tr w:rsidR="001A51CD" w:rsidRPr="00901E96" w14:paraId="0C9EAE8F" w14:textId="77777777" w:rsidTr="001A51CD">
        <w:trPr>
          <w:trHeight w:val="420"/>
        </w:trPr>
        <w:tc>
          <w:tcPr>
            <w:tcW w:w="709" w:type="dxa"/>
          </w:tcPr>
          <w:p w14:paraId="2DC8E6DE" w14:textId="77777777" w:rsidR="001A51CD" w:rsidRPr="00ED253C" w:rsidRDefault="001A51CD" w:rsidP="003A5625">
            <w:pPr>
              <w:pStyle w:val="a3"/>
              <w:numPr>
                <w:ilvl w:val="0"/>
                <w:numId w:val="39"/>
              </w:numPr>
              <w:rPr>
                <w:rFonts w:ascii="Times New Roman" w:hAnsi="Times New Roman" w:cs="Times New Roman"/>
                <w:sz w:val="24"/>
                <w:szCs w:val="24"/>
              </w:rPr>
            </w:pPr>
          </w:p>
        </w:tc>
        <w:tc>
          <w:tcPr>
            <w:tcW w:w="2693" w:type="dxa"/>
          </w:tcPr>
          <w:p w14:paraId="0F4D9BEE" w14:textId="77777777" w:rsidR="001A51CD" w:rsidRPr="0048475A" w:rsidRDefault="001A51CD" w:rsidP="00410129">
            <w:pPr>
              <w:autoSpaceDE w:val="0"/>
              <w:autoSpaceDN w:val="0"/>
              <w:adjustRightInd w:val="0"/>
              <w:rPr>
                <w:sz w:val="24"/>
                <w:szCs w:val="24"/>
              </w:rPr>
            </w:pPr>
            <w:r w:rsidRPr="0048475A">
              <w:rPr>
                <w:sz w:val="24"/>
                <w:szCs w:val="24"/>
              </w:rPr>
              <w:t xml:space="preserve">Семинар на тему «Основные виды подчинения». </w:t>
            </w:r>
          </w:p>
          <w:p w14:paraId="2F63C5AA" w14:textId="77777777" w:rsidR="001A51CD" w:rsidRPr="0048475A" w:rsidRDefault="001A51CD" w:rsidP="003A5625">
            <w:pPr>
              <w:rPr>
                <w:sz w:val="24"/>
                <w:szCs w:val="24"/>
              </w:rPr>
            </w:pPr>
          </w:p>
        </w:tc>
        <w:tc>
          <w:tcPr>
            <w:tcW w:w="9781" w:type="dxa"/>
          </w:tcPr>
          <w:p w14:paraId="21A2DA2F" w14:textId="77777777" w:rsidR="001A51CD" w:rsidRPr="0048475A" w:rsidRDefault="001A51CD" w:rsidP="003A5625">
            <w:pPr>
              <w:rPr>
                <w:sz w:val="24"/>
                <w:szCs w:val="24"/>
              </w:rPr>
            </w:pPr>
            <w:r>
              <w:rPr>
                <w:sz w:val="24"/>
                <w:szCs w:val="24"/>
              </w:rPr>
              <w:t>Знать: основные виды подчинения;                                               уметь: выступать с заранее подготовленным докладом на заданную тему, решать практические лингвистические задачи.</w:t>
            </w:r>
          </w:p>
        </w:tc>
        <w:tc>
          <w:tcPr>
            <w:tcW w:w="1276" w:type="dxa"/>
          </w:tcPr>
          <w:p w14:paraId="7F99053A" w14:textId="39D6AB5D" w:rsidR="001A51CD" w:rsidRPr="0048475A" w:rsidRDefault="00B57833" w:rsidP="00E12626">
            <w:pPr>
              <w:rPr>
                <w:sz w:val="24"/>
                <w:szCs w:val="24"/>
              </w:rPr>
            </w:pPr>
            <w:r>
              <w:rPr>
                <w:sz w:val="24"/>
                <w:szCs w:val="24"/>
              </w:rPr>
              <w:t>20.10</w:t>
            </w:r>
          </w:p>
        </w:tc>
        <w:tc>
          <w:tcPr>
            <w:tcW w:w="1134" w:type="dxa"/>
          </w:tcPr>
          <w:p w14:paraId="2C6A7F34" w14:textId="77777777" w:rsidR="001A51CD" w:rsidRPr="0048475A" w:rsidRDefault="001A51CD" w:rsidP="003A5625">
            <w:pPr>
              <w:rPr>
                <w:b/>
                <w:color w:val="000000"/>
                <w:sz w:val="24"/>
                <w:szCs w:val="24"/>
              </w:rPr>
            </w:pPr>
          </w:p>
        </w:tc>
      </w:tr>
      <w:tr w:rsidR="001A51CD" w:rsidRPr="00901E96" w14:paraId="268745C3" w14:textId="77777777" w:rsidTr="001A51CD">
        <w:trPr>
          <w:trHeight w:val="420"/>
        </w:trPr>
        <w:tc>
          <w:tcPr>
            <w:tcW w:w="709" w:type="dxa"/>
          </w:tcPr>
          <w:p w14:paraId="3E9B4E0F" w14:textId="77777777" w:rsidR="001A51CD" w:rsidRPr="00ED253C" w:rsidRDefault="001A51CD" w:rsidP="003A5625">
            <w:pPr>
              <w:pStyle w:val="a3"/>
              <w:numPr>
                <w:ilvl w:val="0"/>
                <w:numId w:val="39"/>
              </w:numPr>
              <w:rPr>
                <w:rFonts w:ascii="Times New Roman" w:hAnsi="Times New Roman" w:cs="Times New Roman"/>
                <w:sz w:val="24"/>
                <w:szCs w:val="24"/>
              </w:rPr>
            </w:pPr>
            <w:r w:rsidRPr="00ED253C">
              <w:rPr>
                <w:rFonts w:ascii="Times New Roman" w:hAnsi="Times New Roman" w:cs="Times New Roman"/>
                <w:sz w:val="24"/>
                <w:szCs w:val="24"/>
              </w:rPr>
              <w:t>54</w:t>
            </w:r>
          </w:p>
        </w:tc>
        <w:tc>
          <w:tcPr>
            <w:tcW w:w="2693" w:type="dxa"/>
          </w:tcPr>
          <w:p w14:paraId="670E726F" w14:textId="77777777" w:rsidR="001A51CD" w:rsidRPr="0048475A" w:rsidRDefault="001A51CD" w:rsidP="003A5625">
            <w:pPr>
              <w:rPr>
                <w:sz w:val="24"/>
                <w:szCs w:val="24"/>
              </w:rPr>
            </w:pPr>
            <w:r w:rsidRPr="0048475A">
              <w:rPr>
                <w:sz w:val="24"/>
                <w:szCs w:val="24"/>
              </w:rPr>
              <w:t xml:space="preserve">Основные виды подчинения. Практические упражнения. </w:t>
            </w:r>
          </w:p>
        </w:tc>
        <w:tc>
          <w:tcPr>
            <w:tcW w:w="9781" w:type="dxa"/>
          </w:tcPr>
          <w:p w14:paraId="3048F620" w14:textId="77777777" w:rsidR="001A51CD" w:rsidRPr="0048475A" w:rsidRDefault="001A51CD" w:rsidP="003A5625">
            <w:pPr>
              <w:rPr>
                <w:sz w:val="24"/>
                <w:szCs w:val="24"/>
              </w:rPr>
            </w:pPr>
            <w:r>
              <w:rPr>
                <w:sz w:val="24"/>
                <w:szCs w:val="24"/>
              </w:rPr>
              <w:t>Уметь: находить в словосочетаниях главное и зависимое слово, объяснять способы связи в словосочетании, конструировать словосочетания, предложения , составлять их схемы.</w:t>
            </w:r>
          </w:p>
        </w:tc>
        <w:tc>
          <w:tcPr>
            <w:tcW w:w="1276" w:type="dxa"/>
          </w:tcPr>
          <w:p w14:paraId="7A16EF61" w14:textId="1B797594" w:rsidR="001A51CD" w:rsidRPr="0048475A" w:rsidRDefault="00B57833" w:rsidP="003A5625">
            <w:pPr>
              <w:rPr>
                <w:sz w:val="24"/>
                <w:szCs w:val="24"/>
              </w:rPr>
            </w:pPr>
            <w:r>
              <w:rPr>
                <w:sz w:val="24"/>
                <w:szCs w:val="24"/>
              </w:rPr>
              <w:t>27.10</w:t>
            </w:r>
          </w:p>
        </w:tc>
        <w:tc>
          <w:tcPr>
            <w:tcW w:w="1134" w:type="dxa"/>
          </w:tcPr>
          <w:p w14:paraId="5CEA608F" w14:textId="77777777" w:rsidR="001A51CD" w:rsidRPr="0048475A" w:rsidRDefault="001A51CD" w:rsidP="003A5625">
            <w:pPr>
              <w:rPr>
                <w:b/>
                <w:color w:val="000000"/>
                <w:sz w:val="24"/>
                <w:szCs w:val="24"/>
              </w:rPr>
            </w:pPr>
          </w:p>
        </w:tc>
      </w:tr>
      <w:tr w:rsidR="001A51CD" w:rsidRPr="00901E96" w14:paraId="33B848C2" w14:textId="77777777" w:rsidTr="001A51CD">
        <w:trPr>
          <w:trHeight w:val="420"/>
        </w:trPr>
        <w:tc>
          <w:tcPr>
            <w:tcW w:w="709" w:type="dxa"/>
          </w:tcPr>
          <w:p w14:paraId="2E8C0E53" w14:textId="77777777" w:rsidR="001A51CD" w:rsidRPr="00576FC0" w:rsidRDefault="001A51CD" w:rsidP="00576FC0">
            <w:pPr>
              <w:ind w:left="426"/>
              <w:rPr>
                <w:sz w:val="24"/>
                <w:szCs w:val="24"/>
              </w:rPr>
            </w:pPr>
          </w:p>
        </w:tc>
        <w:tc>
          <w:tcPr>
            <w:tcW w:w="2693" w:type="dxa"/>
          </w:tcPr>
          <w:p w14:paraId="4E0E60BD" w14:textId="77777777" w:rsidR="001A51CD" w:rsidRPr="0048475A" w:rsidRDefault="001A51CD" w:rsidP="003A5625">
            <w:pPr>
              <w:rPr>
                <w:sz w:val="24"/>
                <w:szCs w:val="24"/>
              </w:rPr>
            </w:pPr>
          </w:p>
        </w:tc>
        <w:tc>
          <w:tcPr>
            <w:tcW w:w="9781" w:type="dxa"/>
          </w:tcPr>
          <w:p w14:paraId="18A223A8" w14:textId="77777777" w:rsidR="001A51CD" w:rsidRPr="0048475A" w:rsidRDefault="001A51CD" w:rsidP="003A5625">
            <w:pPr>
              <w:rPr>
                <w:sz w:val="24"/>
                <w:szCs w:val="24"/>
              </w:rPr>
            </w:pPr>
            <w:r w:rsidRPr="00685342">
              <w:rPr>
                <w:b/>
                <w:bCs/>
                <w:szCs w:val="24"/>
              </w:rPr>
              <w:t>Простоепредложение-</w:t>
            </w:r>
            <w:r>
              <w:rPr>
                <w:b/>
                <w:bCs/>
                <w:szCs w:val="24"/>
              </w:rPr>
              <w:t>16</w:t>
            </w:r>
            <w:r w:rsidRPr="00685342">
              <w:rPr>
                <w:b/>
                <w:bCs/>
                <w:szCs w:val="24"/>
              </w:rPr>
              <w:t>ч.</w:t>
            </w:r>
          </w:p>
        </w:tc>
        <w:tc>
          <w:tcPr>
            <w:tcW w:w="1276" w:type="dxa"/>
          </w:tcPr>
          <w:p w14:paraId="1F3E9436" w14:textId="77777777" w:rsidR="001A51CD" w:rsidRPr="0048475A" w:rsidRDefault="001A51CD" w:rsidP="003A5625">
            <w:pPr>
              <w:rPr>
                <w:sz w:val="24"/>
                <w:szCs w:val="24"/>
              </w:rPr>
            </w:pPr>
          </w:p>
        </w:tc>
        <w:tc>
          <w:tcPr>
            <w:tcW w:w="1134" w:type="dxa"/>
          </w:tcPr>
          <w:p w14:paraId="3EC8AD97" w14:textId="77777777" w:rsidR="001A51CD" w:rsidRPr="0048475A" w:rsidRDefault="001A51CD" w:rsidP="003A5625">
            <w:pPr>
              <w:rPr>
                <w:b/>
                <w:color w:val="000000"/>
                <w:sz w:val="24"/>
                <w:szCs w:val="24"/>
              </w:rPr>
            </w:pPr>
          </w:p>
        </w:tc>
      </w:tr>
      <w:tr w:rsidR="001A51CD" w:rsidRPr="00901E96" w14:paraId="05F25A3D" w14:textId="77777777" w:rsidTr="001A51CD">
        <w:trPr>
          <w:trHeight w:val="420"/>
        </w:trPr>
        <w:tc>
          <w:tcPr>
            <w:tcW w:w="709" w:type="dxa"/>
          </w:tcPr>
          <w:p w14:paraId="3FCBF838" w14:textId="77777777" w:rsidR="001A51CD" w:rsidRPr="00ED253C" w:rsidRDefault="001A51CD" w:rsidP="003A5625">
            <w:pPr>
              <w:pStyle w:val="a3"/>
              <w:numPr>
                <w:ilvl w:val="0"/>
                <w:numId w:val="39"/>
              </w:numPr>
              <w:rPr>
                <w:rFonts w:ascii="Times New Roman" w:hAnsi="Times New Roman" w:cs="Times New Roman"/>
                <w:sz w:val="24"/>
                <w:szCs w:val="24"/>
              </w:rPr>
            </w:pPr>
            <w:r w:rsidRPr="00ED253C">
              <w:rPr>
                <w:rFonts w:ascii="Times New Roman" w:hAnsi="Times New Roman" w:cs="Times New Roman"/>
                <w:sz w:val="24"/>
                <w:szCs w:val="24"/>
              </w:rPr>
              <w:t>55</w:t>
            </w:r>
          </w:p>
        </w:tc>
        <w:tc>
          <w:tcPr>
            <w:tcW w:w="2693" w:type="dxa"/>
          </w:tcPr>
          <w:p w14:paraId="0EFE4999" w14:textId="77777777" w:rsidR="001A51CD" w:rsidRPr="0048475A" w:rsidRDefault="001A51CD" w:rsidP="00410129">
            <w:pPr>
              <w:autoSpaceDE w:val="0"/>
              <w:autoSpaceDN w:val="0"/>
              <w:adjustRightInd w:val="0"/>
              <w:rPr>
                <w:sz w:val="24"/>
                <w:szCs w:val="24"/>
              </w:rPr>
            </w:pPr>
            <w:r w:rsidRPr="0048475A">
              <w:rPr>
                <w:sz w:val="24"/>
                <w:szCs w:val="24"/>
              </w:rPr>
              <w:t>Т</w:t>
            </w:r>
            <w:r>
              <w:rPr>
                <w:sz w:val="24"/>
                <w:szCs w:val="24"/>
              </w:rPr>
              <w:t>ипы предложений. Общие сведения.</w:t>
            </w:r>
          </w:p>
          <w:p w14:paraId="4C5A3079" w14:textId="77777777" w:rsidR="001A51CD" w:rsidRPr="0048475A" w:rsidRDefault="001A51CD" w:rsidP="003A5625">
            <w:pPr>
              <w:rPr>
                <w:sz w:val="24"/>
                <w:szCs w:val="24"/>
              </w:rPr>
            </w:pPr>
          </w:p>
        </w:tc>
        <w:tc>
          <w:tcPr>
            <w:tcW w:w="9781" w:type="dxa"/>
          </w:tcPr>
          <w:p w14:paraId="3B026D25" w14:textId="77777777" w:rsidR="001A51CD" w:rsidRPr="0048475A" w:rsidRDefault="001A51CD" w:rsidP="003A5625">
            <w:pPr>
              <w:rPr>
                <w:sz w:val="24"/>
                <w:szCs w:val="24"/>
              </w:rPr>
            </w:pPr>
            <w:r>
              <w:rPr>
                <w:sz w:val="24"/>
                <w:szCs w:val="24"/>
              </w:rPr>
              <w:t>Уметь: готовить устные сообщения на заданную тему, составлять и заполнять таблицу о типах предложений, писать сочинение-миниатюру.</w:t>
            </w:r>
          </w:p>
        </w:tc>
        <w:tc>
          <w:tcPr>
            <w:tcW w:w="1276" w:type="dxa"/>
          </w:tcPr>
          <w:p w14:paraId="67220074" w14:textId="42D48E7C" w:rsidR="001A51CD" w:rsidRPr="0048475A" w:rsidRDefault="00B57833" w:rsidP="003A5625">
            <w:pPr>
              <w:rPr>
                <w:sz w:val="24"/>
                <w:szCs w:val="24"/>
              </w:rPr>
            </w:pPr>
            <w:r>
              <w:rPr>
                <w:sz w:val="24"/>
                <w:szCs w:val="24"/>
              </w:rPr>
              <w:t>10.11</w:t>
            </w:r>
          </w:p>
        </w:tc>
        <w:tc>
          <w:tcPr>
            <w:tcW w:w="1134" w:type="dxa"/>
          </w:tcPr>
          <w:p w14:paraId="1E783E14" w14:textId="77777777" w:rsidR="001A51CD" w:rsidRPr="0048475A" w:rsidRDefault="001A51CD" w:rsidP="003A5625">
            <w:pPr>
              <w:rPr>
                <w:b/>
                <w:color w:val="000000"/>
                <w:sz w:val="24"/>
                <w:szCs w:val="24"/>
              </w:rPr>
            </w:pPr>
          </w:p>
        </w:tc>
      </w:tr>
      <w:tr w:rsidR="001A51CD" w:rsidRPr="00901E96" w14:paraId="48CCE1BC" w14:textId="77777777" w:rsidTr="001A51CD">
        <w:trPr>
          <w:trHeight w:val="420"/>
        </w:trPr>
        <w:tc>
          <w:tcPr>
            <w:tcW w:w="709" w:type="dxa"/>
          </w:tcPr>
          <w:p w14:paraId="3D7C88E3" w14:textId="77777777" w:rsidR="001A51CD" w:rsidRPr="00ED253C" w:rsidRDefault="001A51CD" w:rsidP="003A5625">
            <w:pPr>
              <w:pStyle w:val="a3"/>
              <w:numPr>
                <w:ilvl w:val="0"/>
                <w:numId w:val="39"/>
              </w:numPr>
              <w:rPr>
                <w:rFonts w:ascii="Times New Roman" w:hAnsi="Times New Roman" w:cs="Times New Roman"/>
                <w:sz w:val="24"/>
                <w:szCs w:val="24"/>
              </w:rPr>
            </w:pPr>
            <w:r w:rsidRPr="00ED253C">
              <w:rPr>
                <w:rFonts w:ascii="Times New Roman" w:hAnsi="Times New Roman" w:cs="Times New Roman"/>
                <w:sz w:val="24"/>
                <w:szCs w:val="24"/>
              </w:rPr>
              <w:t>57</w:t>
            </w:r>
          </w:p>
        </w:tc>
        <w:tc>
          <w:tcPr>
            <w:tcW w:w="2693" w:type="dxa"/>
          </w:tcPr>
          <w:p w14:paraId="6D9C452D" w14:textId="77777777" w:rsidR="001A51CD" w:rsidRPr="0048475A" w:rsidRDefault="001A51CD" w:rsidP="003A5625">
            <w:pPr>
              <w:rPr>
                <w:sz w:val="24"/>
                <w:szCs w:val="24"/>
              </w:rPr>
            </w:pPr>
            <w:r w:rsidRPr="0048475A">
              <w:rPr>
                <w:sz w:val="24"/>
                <w:szCs w:val="24"/>
              </w:rPr>
              <w:t>Подлежащее и сказуемое.</w:t>
            </w:r>
          </w:p>
        </w:tc>
        <w:tc>
          <w:tcPr>
            <w:tcW w:w="9781" w:type="dxa"/>
          </w:tcPr>
          <w:p w14:paraId="1F16D1F3" w14:textId="77777777" w:rsidR="001A51CD" w:rsidRPr="0048475A" w:rsidRDefault="001A51CD" w:rsidP="003A5625">
            <w:pPr>
              <w:rPr>
                <w:sz w:val="24"/>
                <w:szCs w:val="24"/>
              </w:rPr>
            </w:pPr>
            <w:r>
              <w:rPr>
                <w:sz w:val="24"/>
                <w:szCs w:val="24"/>
              </w:rPr>
              <w:t>Знать: значение главных членов предложения;                                    уметь: находить в предложении подлежащее и сказуемое, конструировать предложения, составлять рассказ на заданную тему.</w:t>
            </w:r>
          </w:p>
        </w:tc>
        <w:tc>
          <w:tcPr>
            <w:tcW w:w="1276" w:type="dxa"/>
          </w:tcPr>
          <w:p w14:paraId="498121D5" w14:textId="19105C29" w:rsidR="001A51CD" w:rsidRPr="0048475A" w:rsidRDefault="00B57833" w:rsidP="00E85812">
            <w:pPr>
              <w:rPr>
                <w:sz w:val="24"/>
                <w:szCs w:val="24"/>
              </w:rPr>
            </w:pPr>
            <w:r>
              <w:rPr>
                <w:sz w:val="24"/>
                <w:szCs w:val="24"/>
              </w:rPr>
              <w:t>17.11</w:t>
            </w:r>
          </w:p>
        </w:tc>
        <w:tc>
          <w:tcPr>
            <w:tcW w:w="1134" w:type="dxa"/>
          </w:tcPr>
          <w:p w14:paraId="79FBB7F3" w14:textId="77777777" w:rsidR="001A51CD" w:rsidRPr="0048475A" w:rsidRDefault="001A51CD" w:rsidP="003A5625">
            <w:pPr>
              <w:rPr>
                <w:b/>
                <w:color w:val="000000"/>
                <w:sz w:val="24"/>
                <w:szCs w:val="24"/>
              </w:rPr>
            </w:pPr>
          </w:p>
        </w:tc>
      </w:tr>
      <w:tr w:rsidR="001A51CD" w:rsidRPr="00901E96" w14:paraId="3D891C71" w14:textId="77777777" w:rsidTr="001A51CD">
        <w:trPr>
          <w:trHeight w:val="420"/>
        </w:trPr>
        <w:tc>
          <w:tcPr>
            <w:tcW w:w="709" w:type="dxa"/>
          </w:tcPr>
          <w:p w14:paraId="76FCB7E5" w14:textId="77777777" w:rsidR="001A51CD" w:rsidRPr="00ED253C" w:rsidRDefault="001A51CD" w:rsidP="003A5625">
            <w:pPr>
              <w:pStyle w:val="a3"/>
              <w:numPr>
                <w:ilvl w:val="0"/>
                <w:numId w:val="39"/>
              </w:numPr>
              <w:rPr>
                <w:rFonts w:ascii="Times New Roman" w:hAnsi="Times New Roman" w:cs="Times New Roman"/>
                <w:sz w:val="24"/>
                <w:szCs w:val="24"/>
              </w:rPr>
            </w:pPr>
            <w:r w:rsidRPr="00ED253C">
              <w:rPr>
                <w:rFonts w:ascii="Times New Roman" w:hAnsi="Times New Roman" w:cs="Times New Roman"/>
                <w:sz w:val="24"/>
                <w:szCs w:val="24"/>
              </w:rPr>
              <w:t>58</w:t>
            </w:r>
          </w:p>
        </w:tc>
        <w:tc>
          <w:tcPr>
            <w:tcW w:w="2693" w:type="dxa"/>
          </w:tcPr>
          <w:p w14:paraId="5827BAC9" w14:textId="77777777" w:rsidR="001A51CD" w:rsidRPr="0048475A" w:rsidRDefault="001A51CD" w:rsidP="003A5625">
            <w:pPr>
              <w:rPr>
                <w:sz w:val="24"/>
                <w:szCs w:val="24"/>
              </w:rPr>
            </w:pPr>
            <w:r w:rsidRPr="0048475A">
              <w:rPr>
                <w:sz w:val="24"/>
                <w:szCs w:val="24"/>
              </w:rPr>
              <w:t>Согласование сказуемого с подлежа</w:t>
            </w:r>
            <w:r>
              <w:rPr>
                <w:sz w:val="24"/>
                <w:szCs w:val="24"/>
              </w:rPr>
              <w:t>щи</w:t>
            </w:r>
            <w:r w:rsidRPr="0048475A">
              <w:rPr>
                <w:sz w:val="24"/>
                <w:szCs w:val="24"/>
              </w:rPr>
              <w:t>м.</w:t>
            </w:r>
          </w:p>
        </w:tc>
        <w:tc>
          <w:tcPr>
            <w:tcW w:w="9781" w:type="dxa"/>
          </w:tcPr>
          <w:p w14:paraId="07358EC2" w14:textId="77777777" w:rsidR="001A51CD" w:rsidRPr="0048475A" w:rsidRDefault="001A51CD" w:rsidP="003A5625">
            <w:pPr>
              <w:rPr>
                <w:sz w:val="24"/>
                <w:szCs w:val="24"/>
              </w:rPr>
            </w:pPr>
            <w:r>
              <w:rPr>
                <w:sz w:val="24"/>
                <w:szCs w:val="24"/>
              </w:rPr>
              <w:t xml:space="preserve">Уметь: согласовывать подлежащее и сказуемое в предложении, писать сжатое изложение. </w:t>
            </w:r>
          </w:p>
        </w:tc>
        <w:tc>
          <w:tcPr>
            <w:tcW w:w="1276" w:type="dxa"/>
          </w:tcPr>
          <w:p w14:paraId="2CB264DF" w14:textId="23AC9B8D" w:rsidR="001A51CD" w:rsidRPr="0048475A" w:rsidRDefault="00B57833" w:rsidP="003A5625">
            <w:pPr>
              <w:rPr>
                <w:sz w:val="24"/>
                <w:szCs w:val="24"/>
              </w:rPr>
            </w:pPr>
            <w:r>
              <w:rPr>
                <w:sz w:val="24"/>
                <w:szCs w:val="24"/>
              </w:rPr>
              <w:t>24.11</w:t>
            </w:r>
          </w:p>
        </w:tc>
        <w:tc>
          <w:tcPr>
            <w:tcW w:w="1134" w:type="dxa"/>
          </w:tcPr>
          <w:p w14:paraId="52D481EC" w14:textId="77777777" w:rsidR="001A51CD" w:rsidRPr="0048475A" w:rsidRDefault="001A51CD" w:rsidP="003A5625">
            <w:pPr>
              <w:rPr>
                <w:b/>
                <w:color w:val="000000"/>
                <w:sz w:val="24"/>
                <w:szCs w:val="24"/>
              </w:rPr>
            </w:pPr>
          </w:p>
        </w:tc>
      </w:tr>
      <w:tr w:rsidR="001A51CD" w:rsidRPr="00901E96" w14:paraId="5ECF4AD1" w14:textId="77777777" w:rsidTr="001A51CD">
        <w:trPr>
          <w:trHeight w:val="420"/>
        </w:trPr>
        <w:tc>
          <w:tcPr>
            <w:tcW w:w="709" w:type="dxa"/>
          </w:tcPr>
          <w:p w14:paraId="5014EF7F" w14:textId="77777777" w:rsidR="001A51CD" w:rsidRPr="00ED253C" w:rsidRDefault="001A51CD" w:rsidP="003A5625">
            <w:pPr>
              <w:pStyle w:val="a3"/>
              <w:numPr>
                <w:ilvl w:val="0"/>
                <w:numId w:val="39"/>
              </w:numPr>
              <w:rPr>
                <w:rFonts w:ascii="Times New Roman" w:hAnsi="Times New Roman" w:cs="Times New Roman"/>
                <w:sz w:val="24"/>
                <w:szCs w:val="24"/>
              </w:rPr>
            </w:pPr>
            <w:r w:rsidRPr="00ED253C">
              <w:rPr>
                <w:rFonts w:ascii="Times New Roman" w:hAnsi="Times New Roman" w:cs="Times New Roman"/>
                <w:sz w:val="24"/>
                <w:szCs w:val="24"/>
              </w:rPr>
              <w:t>59</w:t>
            </w:r>
          </w:p>
        </w:tc>
        <w:tc>
          <w:tcPr>
            <w:tcW w:w="2693" w:type="dxa"/>
          </w:tcPr>
          <w:p w14:paraId="4E34A9D0" w14:textId="77777777" w:rsidR="001A51CD" w:rsidRPr="0048475A" w:rsidRDefault="001A51CD" w:rsidP="003A5625">
            <w:pPr>
              <w:rPr>
                <w:sz w:val="24"/>
                <w:szCs w:val="24"/>
              </w:rPr>
            </w:pPr>
            <w:r w:rsidRPr="0048475A">
              <w:rPr>
                <w:sz w:val="24"/>
                <w:szCs w:val="24"/>
              </w:rPr>
              <w:t>Нераспространённые и распространённые предложения.</w:t>
            </w:r>
          </w:p>
        </w:tc>
        <w:tc>
          <w:tcPr>
            <w:tcW w:w="9781" w:type="dxa"/>
          </w:tcPr>
          <w:p w14:paraId="55635FC3" w14:textId="77777777" w:rsidR="001A51CD" w:rsidRPr="0048475A" w:rsidRDefault="001A51CD" w:rsidP="003A5625">
            <w:pPr>
              <w:rPr>
                <w:sz w:val="24"/>
                <w:szCs w:val="24"/>
              </w:rPr>
            </w:pPr>
            <w:r>
              <w:rPr>
                <w:sz w:val="24"/>
                <w:szCs w:val="24"/>
              </w:rPr>
              <w:t>Уметь: слушать лекцию, записывать  тезисы лекции, конструировать предложения, анализировать текст.</w:t>
            </w:r>
          </w:p>
        </w:tc>
        <w:tc>
          <w:tcPr>
            <w:tcW w:w="1276" w:type="dxa"/>
          </w:tcPr>
          <w:p w14:paraId="605D9574" w14:textId="6A0F821E" w:rsidR="001A51CD" w:rsidRPr="0048475A" w:rsidRDefault="00B57833" w:rsidP="00941BE9">
            <w:pPr>
              <w:rPr>
                <w:sz w:val="24"/>
                <w:szCs w:val="24"/>
              </w:rPr>
            </w:pPr>
            <w:r>
              <w:rPr>
                <w:sz w:val="24"/>
                <w:szCs w:val="24"/>
              </w:rPr>
              <w:t>01.12</w:t>
            </w:r>
          </w:p>
        </w:tc>
        <w:tc>
          <w:tcPr>
            <w:tcW w:w="1134" w:type="dxa"/>
          </w:tcPr>
          <w:p w14:paraId="013B6646" w14:textId="77777777" w:rsidR="001A51CD" w:rsidRPr="0048475A" w:rsidRDefault="001A51CD" w:rsidP="003A5625">
            <w:pPr>
              <w:rPr>
                <w:b/>
                <w:color w:val="000000"/>
                <w:sz w:val="24"/>
                <w:szCs w:val="24"/>
              </w:rPr>
            </w:pPr>
          </w:p>
        </w:tc>
      </w:tr>
      <w:tr w:rsidR="001A51CD" w:rsidRPr="00901E96" w14:paraId="47B8BCEB" w14:textId="77777777" w:rsidTr="001A51CD">
        <w:trPr>
          <w:trHeight w:val="420"/>
        </w:trPr>
        <w:tc>
          <w:tcPr>
            <w:tcW w:w="709" w:type="dxa"/>
          </w:tcPr>
          <w:p w14:paraId="51762764" w14:textId="77777777" w:rsidR="001A51CD" w:rsidRPr="00ED253C" w:rsidRDefault="001A51CD" w:rsidP="003A5625">
            <w:pPr>
              <w:pStyle w:val="a3"/>
              <w:numPr>
                <w:ilvl w:val="0"/>
                <w:numId w:val="39"/>
              </w:numPr>
              <w:rPr>
                <w:rFonts w:ascii="Times New Roman" w:hAnsi="Times New Roman" w:cs="Times New Roman"/>
                <w:sz w:val="24"/>
                <w:szCs w:val="24"/>
              </w:rPr>
            </w:pPr>
            <w:r w:rsidRPr="00ED253C">
              <w:rPr>
                <w:rFonts w:ascii="Times New Roman" w:hAnsi="Times New Roman" w:cs="Times New Roman"/>
                <w:sz w:val="24"/>
                <w:szCs w:val="24"/>
              </w:rPr>
              <w:t>60</w:t>
            </w:r>
          </w:p>
        </w:tc>
        <w:tc>
          <w:tcPr>
            <w:tcW w:w="2693" w:type="dxa"/>
          </w:tcPr>
          <w:p w14:paraId="3CD2091C" w14:textId="77777777" w:rsidR="001A51CD" w:rsidRPr="0048475A" w:rsidRDefault="001A51CD" w:rsidP="003A5625">
            <w:pPr>
              <w:rPr>
                <w:sz w:val="24"/>
                <w:szCs w:val="24"/>
              </w:rPr>
            </w:pPr>
            <w:r w:rsidRPr="0048475A">
              <w:rPr>
                <w:sz w:val="24"/>
                <w:szCs w:val="24"/>
              </w:rPr>
              <w:t>Второстепенные члены предложения.</w:t>
            </w:r>
          </w:p>
        </w:tc>
        <w:tc>
          <w:tcPr>
            <w:tcW w:w="9781" w:type="dxa"/>
          </w:tcPr>
          <w:p w14:paraId="60B45295" w14:textId="77777777" w:rsidR="001A51CD" w:rsidRPr="0048475A" w:rsidRDefault="001A51CD" w:rsidP="003A5625">
            <w:pPr>
              <w:rPr>
                <w:sz w:val="24"/>
                <w:szCs w:val="24"/>
              </w:rPr>
            </w:pPr>
            <w:r>
              <w:rPr>
                <w:sz w:val="24"/>
                <w:szCs w:val="24"/>
              </w:rPr>
              <w:t>Уметь: выступать с докладом на заданную тему, отвечать на вопросы по теме.</w:t>
            </w:r>
          </w:p>
        </w:tc>
        <w:tc>
          <w:tcPr>
            <w:tcW w:w="1276" w:type="dxa"/>
          </w:tcPr>
          <w:p w14:paraId="00D10F0D" w14:textId="0D4BF791" w:rsidR="001A51CD" w:rsidRPr="0048475A" w:rsidRDefault="00B57833" w:rsidP="003A5625">
            <w:pPr>
              <w:rPr>
                <w:sz w:val="24"/>
                <w:szCs w:val="24"/>
              </w:rPr>
            </w:pPr>
            <w:r>
              <w:rPr>
                <w:sz w:val="24"/>
                <w:szCs w:val="24"/>
              </w:rPr>
              <w:t>08.12</w:t>
            </w:r>
          </w:p>
        </w:tc>
        <w:tc>
          <w:tcPr>
            <w:tcW w:w="1134" w:type="dxa"/>
          </w:tcPr>
          <w:p w14:paraId="6F3B0EEE" w14:textId="77777777" w:rsidR="001A51CD" w:rsidRPr="0048475A" w:rsidRDefault="001A51CD" w:rsidP="003A5625">
            <w:pPr>
              <w:rPr>
                <w:b/>
                <w:color w:val="000000"/>
                <w:sz w:val="24"/>
                <w:szCs w:val="24"/>
              </w:rPr>
            </w:pPr>
          </w:p>
        </w:tc>
      </w:tr>
      <w:tr w:rsidR="001A51CD" w:rsidRPr="00901E96" w14:paraId="2596F3A0" w14:textId="77777777" w:rsidTr="001A51CD">
        <w:trPr>
          <w:trHeight w:val="420"/>
        </w:trPr>
        <w:tc>
          <w:tcPr>
            <w:tcW w:w="709" w:type="dxa"/>
          </w:tcPr>
          <w:p w14:paraId="15345D83" w14:textId="77777777" w:rsidR="001A51CD" w:rsidRPr="00ED253C" w:rsidRDefault="001A51CD" w:rsidP="003A5625">
            <w:pPr>
              <w:pStyle w:val="a3"/>
              <w:numPr>
                <w:ilvl w:val="0"/>
                <w:numId w:val="39"/>
              </w:numPr>
              <w:rPr>
                <w:rFonts w:ascii="Times New Roman" w:hAnsi="Times New Roman" w:cs="Times New Roman"/>
                <w:sz w:val="24"/>
                <w:szCs w:val="24"/>
              </w:rPr>
            </w:pPr>
          </w:p>
        </w:tc>
        <w:tc>
          <w:tcPr>
            <w:tcW w:w="2693" w:type="dxa"/>
          </w:tcPr>
          <w:p w14:paraId="14F431C6" w14:textId="77777777" w:rsidR="001A51CD" w:rsidRPr="0048475A" w:rsidRDefault="001A51CD" w:rsidP="003A5625">
            <w:pPr>
              <w:rPr>
                <w:sz w:val="24"/>
                <w:szCs w:val="24"/>
              </w:rPr>
            </w:pPr>
            <w:r w:rsidRPr="0048475A">
              <w:rPr>
                <w:sz w:val="24"/>
                <w:szCs w:val="24"/>
              </w:rPr>
              <w:t xml:space="preserve">Второстепенные члены предложения. Практические упражнения. </w:t>
            </w:r>
          </w:p>
        </w:tc>
        <w:tc>
          <w:tcPr>
            <w:tcW w:w="9781" w:type="dxa"/>
          </w:tcPr>
          <w:p w14:paraId="772641D5" w14:textId="77777777" w:rsidR="001A51CD" w:rsidRPr="0048475A" w:rsidRDefault="001A51CD" w:rsidP="003A5625">
            <w:pPr>
              <w:rPr>
                <w:sz w:val="24"/>
                <w:szCs w:val="24"/>
              </w:rPr>
            </w:pPr>
            <w:r>
              <w:rPr>
                <w:sz w:val="24"/>
                <w:szCs w:val="24"/>
              </w:rPr>
              <w:t>Уметь: находить в предложении главные и второстепенные члены предложения, письменно развернуто отвечать на вопрос по теме урока.</w:t>
            </w:r>
          </w:p>
        </w:tc>
        <w:tc>
          <w:tcPr>
            <w:tcW w:w="1276" w:type="dxa"/>
          </w:tcPr>
          <w:p w14:paraId="11B87E78" w14:textId="01989948" w:rsidR="001A51CD" w:rsidRPr="0048475A" w:rsidRDefault="00B57833" w:rsidP="00E12626">
            <w:pPr>
              <w:rPr>
                <w:sz w:val="24"/>
                <w:szCs w:val="24"/>
              </w:rPr>
            </w:pPr>
            <w:r>
              <w:rPr>
                <w:sz w:val="24"/>
                <w:szCs w:val="24"/>
              </w:rPr>
              <w:t>15.12</w:t>
            </w:r>
          </w:p>
        </w:tc>
        <w:tc>
          <w:tcPr>
            <w:tcW w:w="1134" w:type="dxa"/>
          </w:tcPr>
          <w:p w14:paraId="6DD87F42" w14:textId="77777777" w:rsidR="001A51CD" w:rsidRPr="0048475A" w:rsidRDefault="001A51CD" w:rsidP="003A5625">
            <w:pPr>
              <w:rPr>
                <w:b/>
                <w:color w:val="000000"/>
                <w:sz w:val="24"/>
                <w:szCs w:val="24"/>
              </w:rPr>
            </w:pPr>
          </w:p>
        </w:tc>
      </w:tr>
      <w:tr w:rsidR="001A51CD" w:rsidRPr="00901E96" w14:paraId="04F2B93E" w14:textId="77777777" w:rsidTr="001A51CD">
        <w:trPr>
          <w:trHeight w:val="420"/>
        </w:trPr>
        <w:tc>
          <w:tcPr>
            <w:tcW w:w="709" w:type="dxa"/>
          </w:tcPr>
          <w:p w14:paraId="2B0D034A" w14:textId="77777777" w:rsidR="001A51CD" w:rsidRPr="00ED253C" w:rsidRDefault="001A51CD" w:rsidP="003A5625">
            <w:pPr>
              <w:pStyle w:val="a3"/>
              <w:numPr>
                <w:ilvl w:val="0"/>
                <w:numId w:val="39"/>
              </w:numPr>
              <w:rPr>
                <w:rFonts w:ascii="Times New Roman" w:hAnsi="Times New Roman" w:cs="Times New Roman"/>
                <w:sz w:val="24"/>
                <w:szCs w:val="24"/>
              </w:rPr>
            </w:pPr>
          </w:p>
        </w:tc>
        <w:tc>
          <w:tcPr>
            <w:tcW w:w="2693" w:type="dxa"/>
          </w:tcPr>
          <w:p w14:paraId="2D43F045" w14:textId="77777777" w:rsidR="001A51CD" w:rsidRPr="0048475A" w:rsidRDefault="001A51CD" w:rsidP="003A5625">
            <w:pPr>
              <w:rPr>
                <w:sz w:val="24"/>
                <w:szCs w:val="24"/>
              </w:rPr>
            </w:pPr>
            <w:r w:rsidRPr="0048475A">
              <w:rPr>
                <w:sz w:val="24"/>
                <w:szCs w:val="24"/>
              </w:rPr>
              <w:t>Односоставные предложения.</w:t>
            </w:r>
          </w:p>
        </w:tc>
        <w:tc>
          <w:tcPr>
            <w:tcW w:w="9781" w:type="dxa"/>
          </w:tcPr>
          <w:p w14:paraId="22655E5C" w14:textId="77777777" w:rsidR="001A51CD" w:rsidRPr="0048475A" w:rsidRDefault="001A51CD" w:rsidP="003A5625">
            <w:pPr>
              <w:rPr>
                <w:sz w:val="24"/>
                <w:szCs w:val="24"/>
              </w:rPr>
            </w:pPr>
            <w:r>
              <w:rPr>
                <w:sz w:val="24"/>
                <w:szCs w:val="24"/>
              </w:rPr>
              <w:t>Уметь: находить главный член в односоставных предложениях, определять их вид, составлять односоставные предложения.</w:t>
            </w:r>
          </w:p>
        </w:tc>
        <w:tc>
          <w:tcPr>
            <w:tcW w:w="1276" w:type="dxa"/>
          </w:tcPr>
          <w:p w14:paraId="25E1BA5A" w14:textId="7ADA9B81" w:rsidR="001A51CD" w:rsidRPr="0048475A" w:rsidRDefault="003A6D94" w:rsidP="003A5625">
            <w:pPr>
              <w:rPr>
                <w:sz w:val="24"/>
                <w:szCs w:val="24"/>
              </w:rPr>
            </w:pPr>
            <w:r>
              <w:rPr>
                <w:sz w:val="24"/>
                <w:szCs w:val="24"/>
              </w:rPr>
              <w:t>22.12</w:t>
            </w:r>
          </w:p>
        </w:tc>
        <w:tc>
          <w:tcPr>
            <w:tcW w:w="1134" w:type="dxa"/>
          </w:tcPr>
          <w:p w14:paraId="5FB6DABF" w14:textId="77777777" w:rsidR="001A51CD" w:rsidRPr="0048475A" w:rsidRDefault="001A51CD" w:rsidP="003A5625">
            <w:pPr>
              <w:rPr>
                <w:b/>
                <w:color w:val="000000"/>
                <w:sz w:val="24"/>
                <w:szCs w:val="24"/>
              </w:rPr>
            </w:pPr>
          </w:p>
        </w:tc>
      </w:tr>
      <w:tr w:rsidR="001A51CD" w:rsidRPr="00901E96" w14:paraId="67EF3DCA" w14:textId="77777777" w:rsidTr="001A51CD">
        <w:trPr>
          <w:trHeight w:val="420"/>
        </w:trPr>
        <w:tc>
          <w:tcPr>
            <w:tcW w:w="709" w:type="dxa"/>
          </w:tcPr>
          <w:p w14:paraId="6EB9298E" w14:textId="77777777" w:rsidR="001A51CD" w:rsidRPr="00ED253C" w:rsidRDefault="001A51CD" w:rsidP="003A5625">
            <w:pPr>
              <w:pStyle w:val="a3"/>
              <w:numPr>
                <w:ilvl w:val="0"/>
                <w:numId w:val="39"/>
              </w:numPr>
              <w:rPr>
                <w:rFonts w:ascii="Times New Roman" w:hAnsi="Times New Roman" w:cs="Times New Roman"/>
                <w:sz w:val="24"/>
                <w:szCs w:val="24"/>
              </w:rPr>
            </w:pPr>
          </w:p>
        </w:tc>
        <w:tc>
          <w:tcPr>
            <w:tcW w:w="2693" w:type="dxa"/>
          </w:tcPr>
          <w:p w14:paraId="507C28F7" w14:textId="77777777" w:rsidR="001A51CD" w:rsidRPr="0048475A" w:rsidRDefault="001A51CD" w:rsidP="003A5625">
            <w:pPr>
              <w:rPr>
                <w:sz w:val="24"/>
                <w:szCs w:val="24"/>
              </w:rPr>
            </w:pPr>
            <w:r w:rsidRPr="0048475A">
              <w:rPr>
                <w:sz w:val="24"/>
                <w:szCs w:val="24"/>
              </w:rPr>
              <w:t>Синонимия односоставных предложений.</w:t>
            </w:r>
          </w:p>
        </w:tc>
        <w:tc>
          <w:tcPr>
            <w:tcW w:w="9781" w:type="dxa"/>
          </w:tcPr>
          <w:p w14:paraId="463C79A6" w14:textId="77777777" w:rsidR="001A51CD" w:rsidRPr="0048475A" w:rsidRDefault="001A51CD" w:rsidP="00801FAB">
            <w:pPr>
              <w:rPr>
                <w:sz w:val="24"/>
                <w:szCs w:val="24"/>
              </w:rPr>
            </w:pPr>
            <w:r>
              <w:rPr>
                <w:sz w:val="24"/>
                <w:szCs w:val="24"/>
              </w:rPr>
              <w:t>Уметь: составлять рассказ на заданную тему.</w:t>
            </w:r>
          </w:p>
        </w:tc>
        <w:tc>
          <w:tcPr>
            <w:tcW w:w="1276" w:type="dxa"/>
          </w:tcPr>
          <w:p w14:paraId="1913C10E" w14:textId="2A662B34" w:rsidR="001A51CD" w:rsidRPr="0048475A" w:rsidRDefault="003A6D94" w:rsidP="003A5625">
            <w:pPr>
              <w:rPr>
                <w:sz w:val="24"/>
                <w:szCs w:val="24"/>
              </w:rPr>
            </w:pPr>
            <w:r>
              <w:rPr>
                <w:sz w:val="24"/>
                <w:szCs w:val="24"/>
              </w:rPr>
              <w:t>12.01</w:t>
            </w:r>
          </w:p>
        </w:tc>
        <w:tc>
          <w:tcPr>
            <w:tcW w:w="1134" w:type="dxa"/>
          </w:tcPr>
          <w:p w14:paraId="25E1F135" w14:textId="77777777" w:rsidR="001A51CD" w:rsidRPr="0048475A" w:rsidRDefault="001A51CD" w:rsidP="003A5625">
            <w:pPr>
              <w:rPr>
                <w:b/>
                <w:color w:val="000000"/>
                <w:sz w:val="24"/>
                <w:szCs w:val="24"/>
              </w:rPr>
            </w:pPr>
          </w:p>
        </w:tc>
      </w:tr>
      <w:tr w:rsidR="001A51CD" w:rsidRPr="00901E96" w14:paraId="6CCAAC73" w14:textId="77777777" w:rsidTr="001A51CD">
        <w:trPr>
          <w:trHeight w:val="420"/>
        </w:trPr>
        <w:tc>
          <w:tcPr>
            <w:tcW w:w="709" w:type="dxa"/>
          </w:tcPr>
          <w:p w14:paraId="60226FC8" w14:textId="77777777" w:rsidR="001A51CD" w:rsidRPr="00ED253C" w:rsidRDefault="001A51CD" w:rsidP="003A5625">
            <w:pPr>
              <w:pStyle w:val="a3"/>
              <w:numPr>
                <w:ilvl w:val="0"/>
                <w:numId w:val="39"/>
              </w:numPr>
              <w:rPr>
                <w:rFonts w:ascii="Times New Roman" w:hAnsi="Times New Roman" w:cs="Times New Roman"/>
                <w:sz w:val="24"/>
                <w:szCs w:val="24"/>
              </w:rPr>
            </w:pPr>
          </w:p>
        </w:tc>
        <w:tc>
          <w:tcPr>
            <w:tcW w:w="2693" w:type="dxa"/>
          </w:tcPr>
          <w:p w14:paraId="24274019" w14:textId="77777777" w:rsidR="001A51CD" w:rsidRPr="0048475A" w:rsidRDefault="001A51CD" w:rsidP="003A5625">
            <w:pPr>
              <w:rPr>
                <w:sz w:val="24"/>
                <w:szCs w:val="24"/>
              </w:rPr>
            </w:pPr>
            <w:r w:rsidRPr="0048475A">
              <w:rPr>
                <w:sz w:val="24"/>
                <w:szCs w:val="24"/>
              </w:rPr>
              <w:t>Неполные предложения</w:t>
            </w:r>
            <w:r w:rsidR="007632E2">
              <w:rPr>
                <w:sz w:val="24"/>
                <w:szCs w:val="24"/>
              </w:rPr>
              <w:t>.</w:t>
            </w:r>
          </w:p>
        </w:tc>
        <w:tc>
          <w:tcPr>
            <w:tcW w:w="9781" w:type="dxa"/>
          </w:tcPr>
          <w:p w14:paraId="10D2BCE7" w14:textId="77777777" w:rsidR="001A51CD" w:rsidRPr="0048475A" w:rsidRDefault="001A51CD" w:rsidP="003A5625">
            <w:pPr>
              <w:rPr>
                <w:sz w:val="24"/>
                <w:szCs w:val="24"/>
              </w:rPr>
            </w:pPr>
            <w:r>
              <w:rPr>
                <w:sz w:val="24"/>
                <w:szCs w:val="24"/>
              </w:rPr>
              <w:t>Уметь: анализировать художественный текст, находить неполные предложения в тексте.</w:t>
            </w:r>
          </w:p>
        </w:tc>
        <w:tc>
          <w:tcPr>
            <w:tcW w:w="1276" w:type="dxa"/>
          </w:tcPr>
          <w:p w14:paraId="7FA597C5" w14:textId="54791C6A" w:rsidR="001A51CD" w:rsidRPr="0048475A" w:rsidRDefault="003A6D94" w:rsidP="003A5625">
            <w:pPr>
              <w:rPr>
                <w:sz w:val="24"/>
                <w:szCs w:val="24"/>
              </w:rPr>
            </w:pPr>
            <w:r>
              <w:rPr>
                <w:sz w:val="24"/>
                <w:szCs w:val="24"/>
              </w:rPr>
              <w:t>19.01</w:t>
            </w:r>
          </w:p>
        </w:tc>
        <w:tc>
          <w:tcPr>
            <w:tcW w:w="1134" w:type="dxa"/>
          </w:tcPr>
          <w:p w14:paraId="0EBC6711" w14:textId="77777777" w:rsidR="001A51CD" w:rsidRPr="0048475A" w:rsidRDefault="001A51CD" w:rsidP="003A5625">
            <w:pPr>
              <w:rPr>
                <w:b/>
                <w:color w:val="000000"/>
                <w:sz w:val="24"/>
                <w:szCs w:val="24"/>
              </w:rPr>
            </w:pPr>
          </w:p>
        </w:tc>
      </w:tr>
      <w:tr w:rsidR="001A51CD" w:rsidRPr="00901E96" w14:paraId="4A3C1500" w14:textId="77777777" w:rsidTr="001A51CD">
        <w:trPr>
          <w:trHeight w:val="420"/>
        </w:trPr>
        <w:tc>
          <w:tcPr>
            <w:tcW w:w="709" w:type="dxa"/>
          </w:tcPr>
          <w:p w14:paraId="3646973D" w14:textId="77777777" w:rsidR="001A51CD" w:rsidRPr="00ED253C" w:rsidRDefault="001A51CD" w:rsidP="003A5625">
            <w:pPr>
              <w:pStyle w:val="a3"/>
              <w:numPr>
                <w:ilvl w:val="0"/>
                <w:numId w:val="39"/>
              </w:numPr>
              <w:rPr>
                <w:rFonts w:ascii="Times New Roman" w:hAnsi="Times New Roman" w:cs="Times New Roman"/>
                <w:sz w:val="24"/>
                <w:szCs w:val="24"/>
              </w:rPr>
            </w:pPr>
            <w:r w:rsidRPr="00ED253C">
              <w:rPr>
                <w:rFonts w:ascii="Times New Roman" w:hAnsi="Times New Roman" w:cs="Times New Roman"/>
                <w:sz w:val="24"/>
                <w:szCs w:val="24"/>
              </w:rPr>
              <w:lastRenderedPageBreak/>
              <w:t>61</w:t>
            </w:r>
          </w:p>
        </w:tc>
        <w:tc>
          <w:tcPr>
            <w:tcW w:w="2693" w:type="dxa"/>
          </w:tcPr>
          <w:p w14:paraId="4D24C285" w14:textId="77777777" w:rsidR="001A51CD" w:rsidRPr="0048475A" w:rsidRDefault="001A51CD" w:rsidP="003A5625">
            <w:pPr>
              <w:rPr>
                <w:sz w:val="24"/>
                <w:szCs w:val="24"/>
              </w:rPr>
            </w:pPr>
            <w:r w:rsidRPr="0048475A">
              <w:rPr>
                <w:sz w:val="24"/>
                <w:szCs w:val="24"/>
              </w:rPr>
              <w:t>Однородные члены предложения.</w:t>
            </w:r>
          </w:p>
        </w:tc>
        <w:tc>
          <w:tcPr>
            <w:tcW w:w="9781" w:type="dxa"/>
          </w:tcPr>
          <w:p w14:paraId="16474D79" w14:textId="77777777" w:rsidR="001A51CD" w:rsidRPr="0048475A" w:rsidRDefault="001A51CD" w:rsidP="003A5625">
            <w:pPr>
              <w:rPr>
                <w:sz w:val="24"/>
                <w:szCs w:val="24"/>
              </w:rPr>
            </w:pPr>
            <w:r>
              <w:rPr>
                <w:sz w:val="24"/>
                <w:szCs w:val="24"/>
              </w:rPr>
              <w:t>Уметь: находить однородные члены предложения, составлять предложения с однородными членами, работать с текстом.</w:t>
            </w:r>
          </w:p>
        </w:tc>
        <w:tc>
          <w:tcPr>
            <w:tcW w:w="1276" w:type="dxa"/>
          </w:tcPr>
          <w:p w14:paraId="4873D6AD" w14:textId="34250B2F" w:rsidR="001A51CD" w:rsidRPr="0048475A" w:rsidRDefault="003A6D94" w:rsidP="003A5625">
            <w:pPr>
              <w:rPr>
                <w:sz w:val="24"/>
                <w:szCs w:val="24"/>
              </w:rPr>
            </w:pPr>
            <w:r>
              <w:rPr>
                <w:sz w:val="24"/>
                <w:szCs w:val="24"/>
              </w:rPr>
              <w:t>26.01</w:t>
            </w:r>
          </w:p>
        </w:tc>
        <w:tc>
          <w:tcPr>
            <w:tcW w:w="1134" w:type="dxa"/>
          </w:tcPr>
          <w:p w14:paraId="1EFF7BC6" w14:textId="77777777" w:rsidR="001A51CD" w:rsidRPr="0048475A" w:rsidRDefault="001A51CD" w:rsidP="003A5625">
            <w:pPr>
              <w:rPr>
                <w:b/>
                <w:sz w:val="24"/>
                <w:szCs w:val="24"/>
              </w:rPr>
            </w:pPr>
          </w:p>
        </w:tc>
      </w:tr>
      <w:tr w:rsidR="001A51CD" w:rsidRPr="00901E96" w14:paraId="65DB4E45" w14:textId="77777777" w:rsidTr="001A51CD">
        <w:trPr>
          <w:trHeight w:val="420"/>
        </w:trPr>
        <w:tc>
          <w:tcPr>
            <w:tcW w:w="709" w:type="dxa"/>
          </w:tcPr>
          <w:p w14:paraId="7DFE7212" w14:textId="77777777" w:rsidR="001A51CD" w:rsidRPr="00ED253C" w:rsidRDefault="001A51CD" w:rsidP="003A5625">
            <w:pPr>
              <w:pStyle w:val="a3"/>
              <w:numPr>
                <w:ilvl w:val="0"/>
                <w:numId w:val="39"/>
              </w:numPr>
              <w:rPr>
                <w:rFonts w:ascii="Times New Roman" w:hAnsi="Times New Roman" w:cs="Times New Roman"/>
                <w:sz w:val="24"/>
                <w:szCs w:val="24"/>
              </w:rPr>
            </w:pPr>
          </w:p>
        </w:tc>
        <w:tc>
          <w:tcPr>
            <w:tcW w:w="2693" w:type="dxa"/>
          </w:tcPr>
          <w:p w14:paraId="256B0AE9" w14:textId="77777777" w:rsidR="001A51CD" w:rsidRPr="0048475A" w:rsidRDefault="001A51CD" w:rsidP="003A5625">
            <w:pPr>
              <w:rPr>
                <w:sz w:val="24"/>
                <w:szCs w:val="24"/>
              </w:rPr>
            </w:pPr>
            <w:r w:rsidRPr="0048475A">
              <w:rPr>
                <w:sz w:val="24"/>
                <w:szCs w:val="24"/>
              </w:rPr>
              <w:t>Однородные члены предложения и их добрососедские отношения.</w:t>
            </w:r>
          </w:p>
        </w:tc>
        <w:tc>
          <w:tcPr>
            <w:tcW w:w="9781" w:type="dxa"/>
          </w:tcPr>
          <w:p w14:paraId="168E558D" w14:textId="77777777" w:rsidR="001A51CD" w:rsidRPr="0048475A" w:rsidRDefault="001A51CD" w:rsidP="003A5625">
            <w:pPr>
              <w:rPr>
                <w:sz w:val="24"/>
                <w:szCs w:val="24"/>
              </w:rPr>
            </w:pPr>
            <w:r>
              <w:rPr>
                <w:sz w:val="24"/>
                <w:szCs w:val="24"/>
              </w:rPr>
              <w:t>Уметь: выразительно читать текст, работать в группах, анализировать поэтический текст по заданному алгоритму.</w:t>
            </w:r>
          </w:p>
        </w:tc>
        <w:tc>
          <w:tcPr>
            <w:tcW w:w="1276" w:type="dxa"/>
          </w:tcPr>
          <w:p w14:paraId="6D74D1F2" w14:textId="4FBAF32F" w:rsidR="001A51CD" w:rsidRPr="0048475A" w:rsidRDefault="003A6D94" w:rsidP="003A5625">
            <w:pPr>
              <w:rPr>
                <w:sz w:val="24"/>
                <w:szCs w:val="24"/>
              </w:rPr>
            </w:pPr>
            <w:r>
              <w:rPr>
                <w:sz w:val="24"/>
                <w:szCs w:val="24"/>
              </w:rPr>
              <w:t>02.02</w:t>
            </w:r>
          </w:p>
        </w:tc>
        <w:tc>
          <w:tcPr>
            <w:tcW w:w="1134" w:type="dxa"/>
          </w:tcPr>
          <w:p w14:paraId="35A714F2" w14:textId="77777777" w:rsidR="001A51CD" w:rsidRPr="0048475A" w:rsidRDefault="001A51CD" w:rsidP="003A5625">
            <w:pPr>
              <w:rPr>
                <w:b/>
                <w:color w:val="000000"/>
                <w:sz w:val="24"/>
                <w:szCs w:val="24"/>
              </w:rPr>
            </w:pPr>
          </w:p>
        </w:tc>
      </w:tr>
      <w:tr w:rsidR="001A51CD" w:rsidRPr="00901E96" w14:paraId="71E11BCE" w14:textId="77777777" w:rsidTr="001A51CD">
        <w:trPr>
          <w:trHeight w:val="420"/>
        </w:trPr>
        <w:tc>
          <w:tcPr>
            <w:tcW w:w="709" w:type="dxa"/>
          </w:tcPr>
          <w:p w14:paraId="29569C69" w14:textId="77777777" w:rsidR="001A51CD" w:rsidRPr="00ED253C" w:rsidRDefault="001A51CD" w:rsidP="003A5625">
            <w:pPr>
              <w:pStyle w:val="a3"/>
              <w:numPr>
                <w:ilvl w:val="0"/>
                <w:numId w:val="39"/>
              </w:numPr>
              <w:rPr>
                <w:rFonts w:ascii="Times New Roman" w:hAnsi="Times New Roman" w:cs="Times New Roman"/>
                <w:sz w:val="24"/>
                <w:szCs w:val="24"/>
              </w:rPr>
            </w:pPr>
            <w:r w:rsidRPr="00ED253C">
              <w:rPr>
                <w:rFonts w:ascii="Times New Roman" w:hAnsi="Times New Roman" w:cs="Times New Roman"/>
                <w:sz w:val="24"/>
                <w:szCs w:val="24"/>
              </w:rPr>
              <w:t>62</w:t>
            </w:r>
          </w:p>
        </w:tc>
        <w:tc>
          <w:tcPr>
            <w:tcW w:w="2693" w:type="dxa"/>
          </w:tcPr>
          <w:p w14:paraId="7ABB3ED5" w14:textId="77777777" w:rsidR="001A51CD" w:rsidRPr="0048475A" w:rsidRDefault="001A51CD" w:rsidP="003A5625">
            <w:pPr>
              <w:rPr>
                <w:sz w:val="24"/>
                <w:szCs w:val="24"/>
              </w:rPr>
            </w:pPr>
            <w:r w:rsidRPr="0048475A">
              <w:rPr>
                <w:sz w:val="24"/>
                <w:szCs w:val="24"/>
              </w:rPr>
              <w:t>Обособление второстепенных членов предложения.</w:t>
            </w:r>
          </w:p>
        </w:tc>
        <w:tc>
          <w:tcPr>
            <w:tcW w:w="9781" w:type="dxa"/>
          </w:tcPr>
          <w:p w14:paraId="7C6677A6" w14:textId="77777777" w:rsidR="001A51CD" w:rsidRPr="0048475A" w:rsidRDefault="001A51CD" w:rsidP="003A5625">
            <w:pPr>
              <w:rPr>
                <w:sz w:val="24"/>
                <w:szCs w:val="24"/>
              </w:rPr>
            </w:pPr>
            <w:r>
              <w:rPr>
                <w:sz w:val="24"/>
                <w:szCs w:val="24"/>
              </w:rPr>
              <w:t>Уметь: находить обособленные члены предложения, работать в группах, конструировать предложения.</w:t>
            </w:r>
          </w:p>
        </w:tc>
        <w:tc>
          <w:tcPr>
            <w:tcW w:w="1276" w:type="dxa"/>
          </w:tcPr>
          <w:p w14:paraId="02090854" w14:textId="08C1C3E8" w:rsidR="001A51CD" w:rsidRPr="0048475A" w:rsidRDefault="003A6D94" w:rsidP="00941BE9">
            <w:pPr>
              <w:rPr>
                <w:sz w:val="24"/>
                <w:szCs w:val="24"/>
              </w:rPr>
            </w:pPr>
            <w:r>
              <w:rPr>
                <w:sz w:val="24"/>
                <w:szCs w:val="24"/>
              </w:rPr>
              <w:t>09.02</w:t>
            </w:r>
          </w:p>
        </w:tc>
        <w:tc>
          <w:tcPr>
            <w:tcW w:w="1134" w:type="dxa"/>
          </w:tcPr>
          <w:p w14:paraId="2F913D15" w14:textId="77777777" w:rsidR="001A51CD" w:rsidRPr="0048475A" w:rsidRDefault="001A51CD" w:rsidP="003A5625">
            <w:pPr>
              <w:rPr>
                <w:b/>
                <w:color w:val="000000"/>
                <w:sz w:val="24"/>
                <w:szCs w:val="24"/>
              </w:rPr>
            </w:pPr>
          </w:p>
        </w:tc>
      </w:tr>
      <w:tr w:rsidR="001A51CD" w:rsidRPr="00901E96" w14:paraId="73F8F523" w14:textId="77777777" w:rsidTr="001A51CD">
        <w:trPr>
          <w:trHeight w:val="420"/>
        </w:trPr>
        <w:tc>
          <w:tcPr>
            <w:tcW w:w="709" w:type="dxa"/>
          </w:tcPr>
          <w:p w14:paraId="63F4A21F" w14:textId="77777777" w:rsidR="001A51CD" w:rsidRPr="00ED253C" w:rsidRDefault="001A51CD" w:rsidP="003A5625">
            <w:pPr>
              <w:pStyle w:val="a3"/>
              <w:numPr>
                <w:ilvl w:val="0"/>
                <w:numId w:val="39"/>
              </w:numPr>
              <w:rPr>
                <w:rFonts w:ascii="Times New Roman" w:hAnsi="Times New Roman" w:cs="Times New Roman"/>
                <w:sz w:val="24"/>
                <w:szCs w:val="24"/>
              </w:rPr>
            </w:pPr>
          </w:p>
        </w:tc>
        <w:tc>
          <w:tcPr>
            <w:tcW w:w="2693" w:type="dxa"/>
          </w:tcPr>
          <w:p w14:paraId="3AFC7BDE" w14:textId="77777777" w:rsidR="001A51CD" w:rsidRPr="0048475A" w:rsidRDefault="001A51CD" w:rsidP="00B171EA">
            <w:pPr>
              <w:rPr>
                <w:sz w:val="24"/>
                <w:szCs w:val="24"/>
              </w:rPr>
            </w:pPr>
            <w:r w:rsidRPr="0048475A">
              <w:rPr>
                <w:sz w:val="24"/>
                <w:szCs w:val="24"/>
              </w:rPr>
              <w:t>Обособление второстепенных членов предложения.</w:t>
            </w:r>
            <w:r>
              <w:rPr>
                <w:sz w:val="24"/>
                <w:szCs w:val="24"/>
              </w:rPr>
              <w:t xml:space="preserve"> Практические упражнения. </w:t>
            </w:r>
          </w:p>
        </w:tc>
        <w:tc>
          <w:tcPr>
            <w:tcW w:w="9781" w:type="dxa"/>
          </w:tcPr>
          <w:p w14:paraId="0328D01D" w14:textId="77777777" w:rsidR="001A51CD" w:rsidRPr="0003680E" w:rsidRDefault="001A51CD" w:rsidP="003A5625">
            <w:pPr>
              <w:rPr>
                <w:sz w:val="24"/>
                <w:szCs w:val="24"/>
              </w:rPr>
            </w:pPr>
            <w:r>
              <w:rPr>
                <w:sz w:val="24"/>
                <w:szCs w:val="24"/>
              </w:rPr>
              <w:t xml:space="preserve">Знать: об особенностях обособления второстепенных членов предложения;                                уметь: правильно расставлять знаки препинания при обособленных второстепенных членах. </w:t>
            </w:r>
          </w:p>
        </w:tc>
        <w:tc>
          <w:tcPr>
            <w:tcW w:w="1276" w:type="dxa"/>
          </w:tcPr>
          <w:p w14:paraId="4FC4A18E" w14:textId="2F3967C4" w:rsidR="001A51CD" w:rsidRPr="0048475A" w:rsidRDefault="003A6D94" w:rsidP="003A5625">
            <w:pPr>
              <w:rPr>
                <w:sz w:val="24"/>
                <w:szCs w:val="24"/>
              </w:rPr>
            </w:pPr>
            <w:r>
              <w:rPr>
                <w:sz w:val="24"/>
                <w:szCs w:val="24"/>
              </w:rPr>
              <w:t>16.02</w:t>
            </w:r>
          </w:p>
        </w:tc>
        <w:tc>
          <w:tcPr>
            <w:tcW w:w="1134" w:type="dxa"/>
          </w:tcPr>
          <w:p w14:paraId="4576A732" w14:textId="77777777" w:rsidR="001A51CD" w:rsidRPr="0048475A" w:rsidRDefault="001A51CD" w:rsidP="003A5625">
            <w:pPr>
              <w:rPr>
                <w:b/>
                <w:color w:val="000000"/>
                <w:sz w:val="24"/>
                <w:szCs w:val="24"/>
              </w:rPr>
            </w:pPr>
          </w:p>
        </w:tc>
      </w:tr>
      <w:tr w:rsidR="001A51CD" w:rsidRPr="00901E96" w14:paraId="41BC1E23" w14:textId="77777777" w:rsidTr="001A51CD">
        <w:trPr>
          <w:trHeight w:val="420"/>
        </w:trPr>
        <w:tc>
          <w:tcPr>
            <w:tcW w:w="709" w:type="dxa"/>
          </w:tcPr>
          <w:p w14:paraId="30E146F6" w14:textId="77777777" w:rsidR="001A51CD" w:rsidRPr="00ED253C" w:rsidRDefault="001A51CD" w:rsidP="003A5625">
            <w:pPr>
              <w:pStyle w:val="a3"/>
              <w:numPr>
                <w:ilvl w:val="0"/>
                <w:numId w:val="39"/>
              </w:numPr>
              <w:rPr>
                <w:rFonts w:ascii="Times New Roman" w:hAnsi="Times New Roman" w:cs="Times New Roman"/>
                <w:sz w:val="24"/>
                <w:szCs w:val="24"/>
              </w:rPr>
            </w:pPr>
            <w:r w:rsidRPr="00ED253C">
              <w:rPr>
                <w:rFonts w:ascii="Times New Roman" w:hAnsi="Times New Roman" w:cs="Times New Roman"/>
                <w:sz w:val="24"/>
                <w:szCs w:val="24"/>
              </w:rPr>
              <w:t>63</w:t>
            </w:r>
          </w:p>
        </w:tc>
        <w:tc>
          <w:tcPr>
            <w:tcW w:w="2693" w:type="dxa"/>
          </w:tcPr>
          <w:p w14:paraId="4D6C1FF6" w14:textId="77777777" w:rsidR="001A51CD" w:rsidRPr="0048475A" w:rsidRDefault="001A51CD" w:rsidP="003A5625">
            <w:pPr>
              <w:rPr>
                <w:sz w:val="24"/>
                <w:szCs w:val="24"/>
              </w:rPr>
            </w:pPr>
            <w:r w:rsidRPr="0048475A">
              <w:rPr>
                <w:sz w:val="24"/>
                <w:szCs w:val="24"/>
              </w:rPr>
              <w:t>Слова, не являющиеся членами предложения.</w:t>
            </w:r>
          </w:p>
        </w:tc>
        <w:tc>
          <w:tcPr>
            <w:tcW w:w="9781" w:type="dxa"/>
          </w:tcPr>
          <w:p w14:paraId="4812FCFA" w14:textId="77777777" w:rsidR="001A51CD" w:rsidRPr="0048475A" w:rsidRDefault="001A51CD" w:rsidP="003A5625">
            <w:pPr>
              <w:rPr>
                <w:sz w:val="24"/>
                <w:szCs w:val="24"/>
              </w:rPr>
            </w:pPr>
            <w:r>
              <w:rPr>
                <w:sz w:val="24"/>
                <w:szCs w:val="24"/>
              </w:rPr>
              <w:t xml:space="preserve">Знать: какие слова не являются членами предложения;                                    уметь: анализировать текст по тематическому алгоритму. </w:t>
            </w:r>
          </w:p>
        </w:tc>
        <w:tc>
          <w:tcPr>
            <w:tcW w:w="1276" w:type="dxa"/>
          </w:tcPr>
          <w:p w14:paraId="1B7FF025" w14:textId="4E97C557" w:rsidR="001A51CD" w:rsidRPr="0048475A" w:rsidRDefault="003A6D94" w:rsidP="003A5625">
            <w:pPr>
              <w:rPr>
                <w:sz w:val="24"/>
                <w:szCs w:val="24"/>
              </w:rPr>
            </w:pPr>
            <w:r>
              <w:rPr>
                <w:sz w:val="24"/>
                <w:szCs w:val="24"/>
              </w:rPr>
              <w:t>23.02</w:t>
            </w:r>
          </w:p>
        </w:tc>
        <w:tc>
          <w:tcPr>
            <w:tcW w:w="1134" w:type="dxa"/>
          </w:tcPr>
          <w:p w14:paraId="162C6F72" w14:textId="77777777" w:rsidR="001A51CD" w:rsidRPr="0048475A" w:rsidRDefault="001A51CD" w:rsidP="003A5625">
            <w:pPr>
              <w:rPr>
                <w:b/>
                <w:color w:val="000000"/>
                <w:sz w:val="24"/>
                <w:szCs w:val="24"/>
              </w:rPr>
            </w:pPr>
          </w:p>
        </w:tc>
      </w:tr>
      <w:tr w:rsidR="001A51CD" w:rsidRPr="00901E96" w14:paraId="0B2FFE72" w14:textId="77777777" w:rsidTr="001A51CD">
        <w:trPr>
          <w:trHeight w:val="420"/>
        </w:trPr>
        <w:tc>
          <w:tcPr>
            <w:tcW w:w="709" w:type="dxa"/>
          </w:tcPr>
          <w:p w14:paraId="68DD079E" w14:textId="77777777" w:rsidR="001A51CD" w:rsidRPr="00ED253C" w:rsidRDefault="001A51CD" w:rsidP="003A5625">
            <w:pPr>
              <w:pStyle w:val="a3"/>
              <w:numPr>
                <w:ilvl w:val="0"/>
                <w:numId w:val="39"/>
              </w:numPr>
              <w:rPr>
                <w:rFonts w:ascii="Times New Roman" w:hAnsi="Times New Roman" w:cs="Times New Roman"/>
                <w:sz w:val="24"/>
                <w:szCs w:val="24"/>
              </w:rPr>
            </w:pPr>
            <w:r w:rsidRPr="00ED253C">
              <w:rPr>
                <w:rFonts w:ascii="Times New Roman" w:hAnsi="Times New Roman" w:cs="Times New Roman"/>
                <w:sz w:val="24"/>
                <w:szCs w:val="24"/>
              </w:rPr>
              <w:t>66</w:t>
            </w:r>
          </w:p>
        </w:tc>
        <w:tc>
          <w:tcPr>
            <w:tcW w:w="2693" w:type="dxa"/>
          </w:tcPr>
          <w:p w14:paraId="027A2F9D" w14:textId="77777777" w:rsidR="001A51CD" w:rsidRPr="0048475A" w:rsidRDefault="001A51CD" w:rsidP="003A5625">
            <w:pPr>
              <w:rPr>
                <w:sz w:val="24"/>
                <w:szCs w:val="24"/>
              </w:rPr>
            </w:pPr>
            <w:r w:rsidRPr="0048475A">
              <w:rPr>
                <w:sz w:val="24"/>
                <w:szCs w:val="24"/>
              </w:rPr>
              <w:t>Вводные слова, предложения и обращения.</w:t>
            </w:r>
          </w:p>
        </w:tc>
        <w:tc>
          <w:tcPr>
            <w:tcW w:w="9781" w:type="dxa"/>
          </w:tcPr>
          <w:p w14:paraId="24814D23" w14:textId="77777777" w:rsidR="001A51CD" w:rsidRPr="0048475A" w:rsidRDefault="001A51CD" w:rsidP="003A5625">
            <w:pPr>
              <w:rPr>
                <w:sz w:val="24"/>
                <w:szCs w:val="24"/>
              </w:rPr>
            </w:pPr>
            <w:r>
              <w:rPr>
                <w:sz w:val="24"/>
                <w:szCs w:val="24"/>
              </w:rPr>
              <w:t>Знать: особенности употребления в речи вводных слов и предложений, обращений;                       уметь: находить их в тексте, конструировать предложения, составлять текст научной статьи по образцу.</w:t>
            </w:r>
          </w:p>
        </w:tc>
        <w:tc>
          <w:tcPr>
            <w:tcW w:w="1276" w:type="dxa"/>
          </w:tcPr>
          <w:p w14:paraId="0F790CEA" w14:textId="0DB8B0AC" w:rsidR="001A51CD" w:rsidRPr="0048475A" w:rsidRDefault="003A6D94" w:rsidP="00E12626">
            <w:pPr>
              <w:rPr>
                <w:sz w:val="24"/>
                <w:szCs w:val="24"/>
              </w:rPr>
            </w:pPr>
            <w:r>
              <w:rPr>
                <w:sz w:val="24"/>
                <w:szCs w:val="24"/>
              </w:rPr>
              <w:t>02.03</w:t>
            </w:r>
          </w:p>
        </w:tc>
        <w:tc>
          <w:tcPr>
            <w:tcW w:w="1134" w:type="dxa"/>
          </w:tcPr>
          <w:p w14:paraId="31F12548" w14:textId="77777777" w:rsidR="001A51CD" w:rsidRPr="0048475A" w:rsidRDefault="001A51CD" w:rsidP="003A5625">
            <w:pPr>
              <w:rPr>
                <w:b/>
                <w:color w:val="000000"/>
                <w:sz w:val="24"/>
                <w:szCs w:val="24"/>
              </w:rPr>
            </w:pPr>
          </w:p>
        </w:tc>
      </w:tr>
      <w:tr w:rsidR="001A51CD" w:rsidRPr="00901E96" w14:paraId="39AF1666" w14:textId="77777777" w:rsidTr="001A51CD">
        <w:trPr>
          <w:trHeight w:val="420"/>
        </w:trPr>
        <w:tc>
          <w:tcPr>
            <w:tcW w:w="709" w:type="dxa"/>
          </w:tcPr>
          <w:p w14:paraId="4B41133C" w14:textId="77777777" w:rsidR="001A51CD" w:rsidRPr="00ED253C" w:rsidRDefault="001A51CD" w:rsidP="003A5625">
            <w:pPr>
              <w:pStyle w:val="a3"/>
              <w:numPr>
                <w:ilvl w:val="0"/>
                <w:numId w:val="39"/>
              </w:numPr>
              <w:rPr>
                <w:rFonts w:ascii="Times New Roman" w:hAnsi="Times New Roman" w:cs="Times New Roman"/>
                <w:sz w:val="24"/>
                <w:szCs w:val="24"/>
              </w:rPr>
            </w:pPr>
          </w:p>
        </w:tc>
        <w:tc>
          <w:tcPr>
            <w:tcW w:w="2693" w:type="dxa"/>
          </w:tcPr>
          <w:p w14:paraId="1A8BCB00" w14:textId="77777777" w:rsidR="001A51CD" w:rsidRPr="0048475A" w:rsidRDefault="001A51CD" w:rsidP="003A5625">
            <w:pPr>
              <w:rPr>
                <w:sz w:val="24"/>
                <w:szCs w:val="24"/>
              </w:rPr>
            </w:pPr>
            <w:r w:rsidRPr="0048475A">
              <w:rPr>
                <w:sz w:val="24"/>
                <w:szCs w:val="24"/>
              </w:rPr>
              <w:t>Урок-игра «Простое предложение».</w:t>
            </w:r>
          </w:p>
        </w:tc>
        <w:tc>
          <w:tcPr>
            <w:tcW w:w="9781" w:type="dxa"/>
          </w:tcPr>
          <w:p w14:paraId="7FF78F8B" w14:textId="77777777" w:rsidR="001A51CD" w:rsidRPr="0048475A" w:rsidRDefault="001A51CD" w:rsidP="003A5625">
            <w:pPr>
              <w:rPr>
                <w:sz w:val="24"/>
                <w:szCs w:val="24"/>
              </w:rPr>
            </w:pPr>
            <w:r>
              <w:rPr>
                <w:sz w:val="24"/>
                <w:szCs w:val="24"/>
              </w:rPr>
              <w:t>Знать: теоретический и практический материал о простом предложении.</w:t>
            </w:r>
          </w:p>
        </w:tc>
        <w:tc>
          <w:tcPr>
            <w:tcW w:w="1276" w:type="dxa"/>
          </w:tcPr>
          <w:p w14:paraId="574AD1D0" w14:textId="0CD807AC" w:rsidR="001A51CD" w:rsidRPr="0048475A" w:rsidRDefault="003A6D94" w:rsidP="003A5625">
            <w:pPr>
              <w:rPr>
                <w:sz w:val="24"/>
                <w:szCs w:val="24"/>
              </w:rPr>
            </w:pPr>
            <w:r>
              <w:rPr>
                <w:sz w:val="24"/>
                <w:szCs w:val="24"/>
              </w:rPr>
              <w:t>09.03</w:t>
            </w:r>
          </w:p>
        </w:tc>
        <w:tc>
          <w:tcPr>
            <w:tcW w:w="1134" w:type="dxa"/>
          </w:tcPr>
          <w:p w14:paraId="6C5FFE63" w14:textId="77777777" w:rsidR="001A51CD" w:rsidRPr="0048475A" w:rsidRDefault="001A51CD" w:rsidP="003A5625">
            <w:pPr>
              <w:rPr>
                <w:b/>
                <w:color w:val="000000"/>
                <w:sz w:val="24"/>
                <w:szCs w:val="24"/>
              </w:rPr>
            </w:pPr>
          </w:p>
        </w:tc>
      </w:tr>
      <w:tr w:rsidR="001A51CD" w:rsidRPr="00901E96" w14:paraId="06B5725E" w14:textId="77777777" w:rsidTr="001A51CD">
        <w:trPr>
          <w:trHeight w:val="420"/>
        </w:trPr>
        <w:tc>
          <w:tcPr>
            <w:tcW w:w="709" w:type="dxa"/>
          </w:tcPr>
          <w:p w14:paraId="0CFB1968" w14:textId="77777777" w:rsidR="001A51CD" w:rsidRPr="00E13108" w:rsidRDefault="001A51CD" w:rsidP="00E13108">
            <w:pPr>
              <w:ind w:left="426"/>
              <w:rPr>
                <w:sz w:val="24"/>
                <w:szCs w:val="24"/>
              </w:rPr>
            </w:pPr>
          </w:p>
        </w:tc>
        <w:tc>
          <w:tcPr>
            <w:tcW w:w="2693" w:type="dxa"/>
          </w:tcPr>
          <w:p w14:paraId="180A4FCC" w14:textId="77777777" w:rsidR="001A51CD" w:rsidRPr="0048475A" w:rsidRDefault="001A51CD" w:rsidP="003A5625">
            <w:pPr>
              <w:rPr>
                <w:sz w:val="24"/>
                <w:szCs w:val="24"/>
              </w:rPr>
            </w:pPr>
          </w:p>
        </w:tc>
        <w:tc>
          <w:tcPr>
            <w:tcW w:w="9781" w:type="dxa"/>
          </w:tcPr>
          <w:p w14:paraId="5EA4149B" w14:textId="77777777" w:rsidR="001A51CD" w:rsidRPr="00E13108" w:rsidRDefault="001A51CD" w:rsidP="003A5625">
            <w:pPr>
              <w:rPr>
                <w:b/>
                <w:sz w:val="24"/>
                <w:szCs w:val="24"/>
              </w:rPr>
            </w:pPr>
            <w:r w:rsidRPr="00E13108">
              <w:rPr>
                <w:b/>
                <w:sz w:val="24"/>
                <w:szCs w:val="24"/>
              </w:rPr>
              <w:t>Сложное предложение</w:t>
            </w:r>
            <w:r>
              <w:rPr>
                <w:b/>
                <w:sz w:val="24"/>
                <w:szCs w:val="24"/>
              </w:rPr>
              <w:t xml:space="preserve"> (обзор)– 3ч.</w:t>
            </w:r>
          </w:p>
        </w:tc>
        <w:tc>
          <w:tcPr>
            <w:tcW w:w="1276" w:type="dxa"/>
          </w:tcPr>
          <w:p w14:paraId="57B773CC" w14:textId="77777777" w:rsidR="001A51CD" w:rsidRPr="0048475A" w:rsidRDefault="001A51CD" w:rsidP="003A5625">
            <w:pPr>
              <w:rPr>
                <w:sz w:val="24"/>
                <w:szCs w:val="24"/>
              </w:rPr>
            </w:pPr>
          </w:p>
        </w:tc>
        <w:tc>
          <w:tcPr>
            <w:tcW w:w="1134" w:type="dxa"/>
          </w:tcPr>
          <w:p w14:paraId="33E22BC2" w14:textId="77777777" w:rsidR="001A51CD" w:rsidRPr="0048475A" w:rsidRDefault="001A51CD" w:rsidP="003A5625">
            <w:pPr>
              <w:rPr>
                <w:b/>
                <w:color w:val="000000"/>
                <w:sz w:val="24"/>
                <w:szCs w:val="24"/>
              </w:rPr>
            </w:pPr>
          </w:p>
        </w:tc>
      </w:tr>
      <w:tr w:rsidR="001A51CD" w:rsidRPr="00901E96" w14:paraId="27D67FB9" w14:textId="77777777" w:rsidTr="001A51CD">
        <w:trPr>
          <w:trHeight w:val="420"/>
        </w:trPr>
        <w:tc>
          <w:tcPr>
            <w:tcW w:w="709" w:type="dxa"/>
          </w:tcPr>
          <w:p w14:paraId="79F13F29" w14:textId="77777777" w:rsidR="001A51CD" w:rsidRPr="00ED253C" w:rsidRDefault="001A51CD" w:rsidP="003A5625">
            <w:pPr>
              <w:pStyle w:val="a3"/>
              <w:numPr>
                <w:ilvl w:val="0"/>
                <w:numId w:val="39"/>
              </w:numPr>
              <w:rPr>
                <w:rFonts w:ascii="Times New Roman" w:hAnsi="Times New Roman" w:cs="Times New Roman"/>
                <w:sz w:val="24"/>
                <w:szCs w:val="24"/>
              </w:rPr>
            </w:pPr>
          </w:p>
        </w:tc>
        <w:tc>
          <w:tcPr>
            <w:tcW w:w="2693" w:type="dxa"/>
          </w:tcPr>
          <w:p w14:paraId="3710FEE2" w14:textId="77777777" w:rsidR="001A51CD" w:rsidRPr="0048475A" w:rsidRDefault="001A51CD" w:rsidP="003A5625">
            <w:pPr>
              <w:rPr>
                <w:sz w:val="24"/>
                <w:szCs w:val="24"/>
              </w:rPr>
            </w:pPr>
            <w:r w:rsidRPr="0048475A">
              <w:rPr>
                <w:sz w:val="24"/>
                <w:szCs w:val="24"/>
              </w:rPr>
              <w:t>Рассказ на лингвистическую тему.</w:t>
            </w:r>
          </w:p>
        </w:tc>
        <w:tc>
          <w:tcPr>
            <w:tcW w:w="9781" w:type="dxa"/>
          </w:tcPr>
          <w:p w14:paraId="220EE8AA" w14:textId="77777777" w:rsidR="001A51CD" w:rsidRPr="0008346F" w:rsidRDefault="001A51CD" w:rsidP="003A5625">
            <w:pPr>
              <w:rPr>
                <w:sz w:val="24"/>
                <w:szCs w:val="24"/>
              </w:rPr>
            </w:pPr>
            <w:r>
              <w:rPr>
                <w:sz w:val="24"/>
                <w:szCs w:val="24"/>
              </w:rPr>
              <w:t>Знать: особенности строения и значения сложных предложений, основные виды сложных предложений;                                                уметь: конструировать сложные предложения, находить их в тексте, выполнять синтаксический разбор по алгоритму, правильно расставлять знаки препинания в СП, составлять рассказ на заданную тему.</w:t>
            </w:r>
          </w:p>
        </w:tc>
        <w:tc>
          <w:tcPr>
            <w:tcW w:w="1276" w:type="dxa"/>
          </w:tcPr>
          <w:p w14:paraId="31007CF4" w14:textId="50D8CCBB" w:rsidR="001A51CD" w:rsidRPr="0048475A" w:rsidRDefault="003A6D94" w:rsidP="003A5625">
            <w:pPr>
              <w:rPr>
                <w:sz w:val="24"/>
                <w:szCs w:val="24"/>
              </w:rPr>
            </w:pPr>
            <w:r>
              <w:rPr>
                <w:sz w:val="24"/>
                <w:szCs w:val="24"/>
              </w:rPr>
              <w:t>16.03</w:t>
            </w:r>
          </w:p>
        </w:tc>
        <w:tc>
          <w:tcPr>
            <w:tcW w:w="1134" w:type="dxa"/>
          </w:tcPr>
          <w:p w14:paraId="7AC66325" w14:textId="77777777" w:rsidR="001A51CD" w:rsidRPr="0048475A" w:rsidRDefault="001A51CD" w:rsidP="003A5625">
            <w:pPr>
              <w:rPr>
                <w:b/>
                <w:color w:val="000000"/>
                <w:sz w:val="24"/>
                <w:szCs w:val="24"/>
              </w:rPr>
            </w:pPr>
          </w:p>
        </w:tc>
      </w:tr>
      <w:tr w:rsidR="001A51CD" w:rsidRPr="00901E96" w14:paraId="7C1434BD" w14:textId="77777777" w:rsidTr="001A51CD">
        <w:trPr>
          <w:trHeight w:val="420"/>
        </w:trPr>
        <w:tc>
          <w:tcPr>
            <w:tcW w:w="709" w:type="dxa"/>
          </w:tcPr>
          <w:p w14:paraId="6AEEAAA8" w14:textId="77777777" w:rsidR="001A51CD" w:rsidRPr="00ED253C" w:rsidRDefault="001A51CD" w:rsidP="003A5625">
            <w:pPr>
              <w:pStyle w:val="a3"/>
              <w:numPr>
                <w:ilvl w:val="0"/>
                <w:numId w:val="39"/>
              </w:numPr>
              <w:rPr>
                <w:rFonts w:ascii="Times New Roman" w:hAnsi="Times New Roman" w:cs="Times New Roman"/>
                <w:sz w:val="24"/>
                <w:szCs w:val="24"/>
              </w:rPr>
            </w:pPr>
            <w:r w:rsidRPr="00ED253C">
              <w:rPr>
                <w:rFonts w:ascii="Times New Roman" w:hAnsi="Times New Roman" w:cs="Times New Roman"/>
                <w:sz w:val="24"/>
                <w:szCs w:val="24"/>
              </w:rPr>
              <w:t>67-68</w:t>
            </w:r>
          </w:p>
        </w:tc>
        <w:tc>
          <w:tcPr>
            <w:tcW w:w="2693" w:type="dxa"/>
          </w:tcPr>
          <w:p w14:paraId="6115CFB0" w14:textId="77777777" w:rsidR="001A51CD" w:rsidRPr="0048475A" w:rsidRDefault="001A51CD" w:rsidP="003A5625">
            <w:pPr>
              <w:rPr>
                <w:sz w:val="24"/>
                <w:szCs w:val="24"/>
              </w:rPr>
            </w:pPr>
            <w:r w:rsidRPr="0048475A">
              <w:rPr>
                <w:sz w:val="24"/>
                <w:szCs w:val="24"/>
              </w:rPr>
              <w:t>Синонимия предложений разных видов.</w:t>
            </w:r>
          </w:p>
        </w:tc>
        <w:tc>
          <w:tcPr>
            <w:tcW w:w="9781" w:type="dxa"/>
          </w:tcPr>
          <w:p w14:paraId="1CCD7911" w14:textId="77777777" w:rsidR="001A51CD" w:rsidRPr="0048475A" w:rsidRDefault="001A51CD" w:rsidP="003A5625">
            <w:pPr>
              <w:rPr>
                <w:sz w:val="24"/>
                <w:szCs w:val="24"/>
              </w:rPr>
            </w:pPr>
            <w:r>
              <w:rPr>
                <w:sz w:val="24"/>
                <w:szCs w:val="24"/>
              </w:rPr>
              <w:t xml:space="preserve">Знать: особенности строения и значения сложных предложений, основные виды сложных предложений;                                                уметь: конструировать сложные предложения, находить их в тексте, выполнять синтаксический разбор, правильно расставлять знаки препинания в СП, анализировать текст по алгоритму. </w:t>
            </w:r>
          </w:p>
        </w:tc>
        <w:tc>
          <w:tcPr>
            <w:tcW w:w="1276" w:type="dxa"/>
          </w:tcPr>
          <w:p w14:paraId="11AA4AC2" w14:textId="242A85D7" w:rsidR="001A51CD" w:rsidRPr="0048475A" w:rsidRDefault="003A6D94" w:rsidP="003A5625">
            <w:pPr>
              <w:rPr>
                <w:sz w:val="24"/>
                <w:szCs w:val="24"/>
              </w:rPr>
            </w:pPr>
            <w:r>
              <w:rPr>
                <w:sz w:val="24"/>
                <w:szCs w:val="24"/>
              </w:rPr>
              <w:t>23.03</w:t>
            </w:r>
          </w:p>
        </w:tc>
        <w:tc>
          <w:tcPr>
            <w:tcW w:w="1134" w:type="dxa"/>
          </w:tcPr>
          <w:p w14:paraId="4D02B630" w14:textId="77777777" w:rsidR="001A51CD" w:rsidRPr="0048475A" w:rsidRDefault="001A51CD" w:rsidP="003A5625">
            <w:pPr>
              <w:rPr>
                <w:b/>
                <w:color w:val="000000"/>
                <w:sz w:val="24"/>
                <w:szCs w:val="24"/>
              </w:rPr>
            </w:pPr>
          </w:p>
        </w:tc>
      </w:tr>
      <w:tr w:rsidR="001A51CD" w:rsidRPr="00901E96" w14:paraId="473F6F2E" w14:textId="77777777" w:rsidTr="001A51CD">
        <w:trPr>
          <w:trHeight w:val="420"/>
        </w:trPr>
        <w:tc>
          <w:tcPr>
            <w:tcW w:w="709" w:type="dxa"/>
          </w:tcPr>
          <w:p w14:paraId="2E3826AE" w14:textId="77777777" w:rsidR="001A51CD" w:rsidRPr="00ED253C" w:rsidRDefault="001A51CD" w:rsidP="003A5625">
            <w:pPr>
              <w:pStyle w:val="a3"/>
              <w:numPr>
                <w:ilvl w:val="0"/>
                <w:numId w:val="39"/>
              </w:numPr>
              <w:rPr>
                <w:rFonts w:ascii="Times New Roman" w:hAnsi="Times New Roman" w:cs="Times New Roman"/>
                <w:sz w:val="24"/>
                <w:szCs w:val="24"/>
              </w:rPr>
            </w:pPr>
          </w:p>
        </w:tc>
        <w:tc>
          <w:tcPr>
            <w:tcW w:w="2693" w:type="dxa"/>
          </w:tcPr>
          <w:p w14:paraId="3B30A9F8" w14:textId="77777777" w:rsidR="001A51CD" w:rsidRPr="0048475A" w:rsidRDefault="001A51CD" w:rsidP="003A5625">
            <w:pPr>
              <w:rPr>
                <w:sz w:val="24"/>
                <w:szCs w:val="24"/>
              </w:rPr>
            </w:pPr>
            <w:r>
              <w:rPr>
                <w:sz w:val="24"/>
                <w:szCs w:val="24"/>
              </w:rPr>
              <w:t xml:space="preserve">Сложное предложение. Практические упражнения. </w:t>
            </w:r>
          </w:p>
        </w:tc>
        <w:tc>
          <w:tcPr>
            <w:tcW w:w="9781" w:type="dxa"/>
          </w:tcPr>
          <w:p w14:paraId="17FD04A2" w14:textId="77777777" w:rsidR="00540B10" w:rsidRDefault="001A51CD" w:rsidP="003A5625">
            <w:pPr>
              <w:rPr>
                <w:sz w:val="24"/>
                <w:szCs w:val="24"/>
              </w:rPr>
            </w:pPr>
            <w:r>
              <w:rPr>
                <w:sz w:val="24"/>
                <w:szCs w:val="24"/>
              </w:rPr>
              <w:t xml:space="preserve">Знать: особенности строения и значения сложных предложений, основные виды сложных предложений;                                                </w:t>
            </w:r>
          </w:p>
          <w:p w14:paraId="54F550E1" w14:textId="203B24BC" w:rsidR="001A51CD" w:rsidRPr="0048475A" w:rsidRDefault="001A51CD" w:rsidP="003A5625">
            <w:pPr>
              <w:rPr>
                <w:sz w:val="24"/>
                <w:szCs w:val="24"/>
              </w:rPr>
            </w:pPr>
            <w:r>
              <w:rPr>
                <w:sz w:val="24"/>
                <w:szCs w:val="24"/>
              </w:rPr>
              <w:t>уметь: конструировать сложные предложения, находить их в тексте, выполнять синтаксический разбор.</w:t>
            </w:r>
          </w:p>
        </w:tc>
        <w:tc>
          <w:tcPr>
            <w:tcW w:w="1276" w:type="dxa"/>
          </w:tcPr>
          <w:p w14:paraId="622CB402" w14:textId="76B17854" w:rsidR="001A51CD" w:rsidRPr="0048475A" w:rsidRDefault="003A6D94" w:rsidP="003A5625">
            <w:pPr>
              <w:rPr>
                <w:sz w:val="24"/>
                <w:szCs w:val="24"/>
              </w:rPr>
            </w:pPr>
            <w:r>
              <w:rPr>
                <w:sz w:val="24"/>
                <w:szCs w:val="24"/>
              </w:rPr>
              <w:t>06.04</w:t>
            </w:r>
          </w:p>
        </w:tc>
        <w:tc>
          <w:tcPr>
            <w:tcW w:w="1134" w:type="dxa"/>
          </w:tcPr>
          <w:p w14:paraId="68029C9F" w14:textId="77777777" w:rsidR="001A51CD" w:rsidRPr="0048475A" w:rsidRDefault="001A51CD" w:rsidP="003A5625">
            <w:pPr>
              <w:rPr>
                <w:b/>
                <w:color w:val="000000"/>
                <w:sz w:val="24"/>
                <w:szCs w:val="24"/>
              </w:rPr>
            </w:pPr>
          </w:p>
        </w:tc>
      </w:tr>
      <w:tr w:rsidR="001A51CD" w:rsidRPr="00901E96" w14:paraId="562A2327" w14:textId="77777777" w:rsidTr="001A51CD">
        <w:trPr>
          <w:trHeight w:val="420"/>
        </w:trPr>
        <w:tc>
          <w:tcPr>
            <w:tcW w:w="709" w:type="dxa"/>
          </w:tcPr>
          <w:p w14:paraId="6799155F" w14:textId="77777777" w:rsidR="001A51CD" w:rsidRPr="00576FC0" w:rsidRDefault="001A51CD" w:rsidP="00576FC0">
            <w:pPr>
              <w:ind w:left="426"/>
              <w:rPr>
                <w:sz w:val="24"/>
                <w:szCs w:val="24"/>
              </w:rPr>
            </w:pPr>
          </w:p>
        </w:tc>
        <w:tc>
          <w:tcPr>
            <w:tcW w:w="2693" w:type="dxa"/>
          </w:tcPr>
          <w:p w14:paraId="76D5B94C" w14:textId="77777777" w:rsidR="001A51CD" w:rsidRPr="0048475A" w:rsidRDefault="001A51CD" w:rsidP="003A5625">
            <w:pPr>
              <w:rPr>
                <w:sz w:val="24"/>
                <w:szCs w:val="24"/>
              </w:rPr>
            </w:pPr>
          </w:p>
        </w:tc>
        <w:tc>
          <w:tcPr>
            <w:tcW w:w="9781" w:type="dxa"/>
          </w:tcPr>
          <w:p w14:paraId="00328602" w14:textId="77777777" w:rsidR="001A51CD" w:rsidRPr="0048475A" w:rsidRDefault="001A51CD" w:rsidP="003A5625">
            <w:pPr>
              <w:rPr>
                <w:b/>
                <w:i/>
                <w:sz w:val="24"/>
                <w:szCs w:val="24"/>
              </w:rPr>
            </w:pPr>
            <w:r>
              <w:rPr>
                <w:b/>
                <w:bCs/>
                <w:szCs w:val="24"/>
              </w:rPr>
              <w:t>Синтаксис и пунктуация- 6</w:t>
            </w:r>
            <w:r w:rsidRPr="00934BE5">
              <w:rPr>
                <w:b/>
                <w:bCs/>
                <w:szCs w:val="24"/>
              </w:rPr>
              <w:t xml:space="preserve"> ч.</w:t>
            </w:r>
          </w:p>
        </w:tc>
        <w:tc>
          <w:tcPr>
            <w:tcW w:w="1276" w:type="dxa"/>
          </w:tcPr>
          <w:p w14:paraId="2D4BB5B2" w14:textId="77777777" w:rsidR="001A51CD" w:rsidRPr="0048475A" w:rsidRDefault="001A51CD" w:rsidP="003A5625">
            <w:pPr>
              <w:rPr>
                <w:sz w:val="24"/>
                <w:szCs w:val="24"/>
              </w:rPr>
            </w:pPr>
          </w:p>
        </w:tc>
        <w:tc>
          <w:tcPr>
            <w:tcW w:w="1134" w:type="dxa"/>
          </w:tcPr>
          <w:p w14:paraId="4C8645A2" w14:textId="77777777" w:rsidR="001A51CD" w:rsidRPr="0048475A" w:rsidRDefault="001A51CD" w:rsidP="003A5625">
            <w:pPr>
              <w:rPr>
                <w:b/>
                <w:color w:val="000000"/>
                <w:sz w:val="24"/>
                <w:szCs w:val="24"/>
              </w:rPr>
            </w:pPr>
          </w:p>
        </w:tc>
      </w:tr>
      <w:tr w:rsidR="001A51CD" w:rsidRPr="00901E96" w14:paraId="405AD4EB" w14:textId="77777777" w:rsidTr="001A51CD">
        <w:trPr>
          <w:trHeight w:val="420"/>
        </w:trPr>
        <w:tc>
          <w:tcPr>
            <w:tcW w:w="709" w:type="dxa"/>
          </w:tcPr>
          <w:p w14:paraId="29937E10" w14:textId="77777777" w:rsidR="001A51CD" w:rsidRPr="00ED253C" w:rsidRDefault="001A51CD" w:rsidP="003A5625">
            <w:pPr>
              <w:pStyle w:val="a3"/>
              <w:numPr>
                <w:ilvl w:val="0"/>
                <w:numId w:val="39"/>
              </w:numPr>
              <w:rPr>
                <w:rFonts w:ascii="Times New Roman" w:hAnsi="Times New Roman" w:cs="Times New Roman"/>
                <w:sz w:val="24"/>
                <w:szCs w:val="24"/>
              </w:rPr>
            </w:pPr>
            <w:r w:rsidRPr="00ED253C">
              <w:rPr>
                <w:rFonts w:ascii="Times New Roman" w:hAnsi="Times New Roman" w:cs="Times New Roman"/>
                <w:sz w:val="24"/>
                <w:szCs w:val="24"/>
              </w:rPr>
              <w:t>69</w:t>
            </w:r>
          </w:p>
        </w:tc>
        <w:tc>
          <w:tcPr>
            <w:tcW w:w="2693" w:type="dxa"/>
          </w:tcPr>
          <w:p w14:paraId="1A57FF0F" w14:textId="77777777" w:rsidR="001A51CD" w:rsidRPr="0048475A" w:rsidRDefault="001A51CD" w:rsidP="003A5625">
            <w:pPr>
              <w:rPr>
                <w:sz w:val="24"/>
                <w:szCs w:val="24"/>
              </w:rPr>
            </w:pPr>
            <w:r w:rsidRPr="0048475A">
              <w:rPr>
                <w:sz w:val="24"/>
                <w:szCs w:val="24"/>
              </w:rPr>
              <w:t>Немного о пунктуации. Трудные случаи пунктуации.</w:t>
            </w:r>
          </w:p>
        </w:tc>
        <w:tc>
          <w:tcPr>
            <w:tcW w:w="9781" w:type="dxa"/>
          </w:tcPr>
          <w:p w14:paraId="3CE0B4B9" w14:textId="77777777" w:rsidR="001A51CD" w:rsidRDefault="001A51CD" w:rsidP="003A5625">
            <w:pPr>
              <w:rPr>
                <w:sz w:val="24"/>
                <w:szCs w:val="24"/>
              </w:rPr>
            </w:pPr>
            <w:r>
              <w:rPr>
                <w:sz w:val="24"/>
                <w:szCs w:val="24"/>
              </w:rPr>
              <w:t>Знать: трудные случаи постановки  знаков препинания;</w:t>
            </w:r>
          </w:p>
          <w:p w14:paraId="1381E19F" w14:textId="77777777" w:rsidR="001A51CD" w:rsidRPr="0048475A" w:rsidRDefault="001A51CD" w:rsidP="003A5625">
            <w:pPr>
              <w:rPr>
                <w:sz w:val="24"/>
                <w:szCs w:val="24"/>
              </w:rPr>
            </w:pPr>
            <w:r>
              <w:rPr>
                <w:sz w:val="24"/>
                <w:szCs w:val="24"/>
              </w:rPr>
              <w:t>уметь: писать синтаксический диктант, составлять устные сообщения, писать заметку по образцу.</w:t>
            </w:r>
          </w:p>
        </w:tc>
        <w:tc>
          <w:tcPr>
            <w:tcW w:w="1276" w:type="dxa"/>
          </w:tcPr>
          <w:p w14:paraId="78B93E04" w14:textId="1B792A75" w:rsidR="001A51CD" w:rsidRPr="0048475A" w:rsidRDefault="003A6D94" w:rsidP="003A5625">
            <w:pPr>
              <w:rPr>
                <w:sz w:val="24"/>
                <w:szCs w:val="24"/>
              </w:rPr>
            </w:pPr>
            <w:r>
              <w:rPr>
                <w:sz w:val="24"/>
                <w:szCs w:val="24"/>
              </w:rPr>
              <w:t>13.04</w:t>
            </w:r>
          </w:p>
        </w:tc>
        <w:tc>
          <w:tcPr>
            <w:tcW w:w="1134" w:type="dxa"/>
          </w:tcPr>
          <w:p w14:paraId="758D1490" w14:textId="77777777" w:rsidR="001A51CD" w:rsidRPr="0048475A" w:rsidRDefault="001A51CD" w:rsidP="003A5625">
            <w:pPr>
              <w:rPr>
                <w:b/>
                <w:color w:val="000000"/>
                <w:sz w:val="24"/>
                <w:szCs w:val="24"/>
              </w:rPr>
            </w:pPr>
          </w:p>
        </w:tc>
      </w:tr>
      <w:tr w:rsidR="001A51CD" w:rsidRPr="00901E96" w14:paraId="059AAED2" w14:textId="77777777" w:rsidTr="001A51CD">
        <w:trPr>
          <w:trHeight w:val="420"/>
        </w:trPr>
        <w:tc>
          <w:tcPr>
            <w:tcW w:w="709" w:type="dxa"/>
          </w:tcPr>
          <w:p w14:paraId="77A717E8" w14:textId="77777777" w:rsidR="001A51CD" w:rsidRPr="00ED253C" w:rsidRDefault="001A51CD" w:rsidP="003A5625">
            <w:pPr>
              <w:pStyle w:val="a3"/>
              <w:numPr>
                <w:ilvl w:val="0"/>
                <w:numId w:val="39"/>
              </w:numPr>
              <w:rPr>
                <w:rFonts w:ascii="Times New Roman" w:hAnsi="Times New Roman" w:cs="Times New Roman"/>
                <w:sz w:val="24"/>
                <w:szCs w:val="24"/>
              </w:rPr>
            </w:pPr>
          </w:p>
        </w:tc>
        <w:tc>
          <w:tcPr>
            <w:tcW w:w="2693" w:type="dxa"/>
          </w:tcPr>
          <w:p w14:paraId="604D05A2" w14:textId="77777777" w:rsidR="001A51CD" w:rsidRPr="0048475A" w:rsidRDefault="001A51CD" w:rsidP="00E97DA3">
            <w:pPr>
              <w:autoSpaceDE w:val="0"/>
              <w:autoSpaceDN w:val="0"/>
              <w:adjustRightInd w:val="0"/>
              <w:rPr>
                <w:sz w:val="24"/>
                <w:szCs w:val="24"/>
              </w:rPr>
            </w:pPr>
            <w:r w:rsidRPr="0048475A">
              <w:rPr>
                <w:sz w:val="24"/>
                <w:szCs w:val="24"/>
              </w:rPr>
              <w:t>Все о предложении…</w:t>
            </w:r>
          </w:p>
          <w:p w14:paraId="05DDF67D" w14:textId="77777777" w:rsidR="001A51CD" w:rsidRPr="0048475A" w:rsidRDefault="001A51CD" w:rsidP="003A5625">
            <w:pPr>
              <w:rPr>
                <w:sz w:val="24"/>
                <w:szCs w:val="24"/>
              </w:rPr>
            </w:pPr>
          </w:p>
        </w:tc>
        <w:tc>
          <w:tcPr>
            <w:tcW w:w="9781" w:type="dxa"/>
          </w:tcPr>
          <w:p w14:paraId="2F45DCB2" w14:textId="77777777" w:rsidR="001A51CD" w:rsidRPr="0048475A" w:rsidRDefault="001A51CD" w:rsidP="003A5625">
            <w:pPr>
              <w:rPr>
                <w:sz w:val="24"/>
                <w:szCs w:val="24"/>
              </w:rPr>
            </w:pPr>
            <w:r>
              <w:rPr>
                <w:sz w:val="24"/>
                <w:szCs w:val="24"/>
              </w:rPr>
              <w:t>Знать: теоретический и практический материал о предложении;                                           уметь: составлять текст устного сообщения, заметки.</w:t>
            </w:r>
          </w:p>
        </w:tc>
        <w:tc>
          <w:tcPr>
            <w:tcW w:w="1276" w:type="dxa"/>
          </w:tcPr>
          <w:p w14:paraId="263076DA" w14:textId="43074702" w:rsidR="001A51CD" w:rsidRPr="0048475A" w:rsidRDefault="003A6D94" w:rsidP="003A5625">
            <w:pPr>
              <w:rPr>
                <w:sz w:val="24"/>
                <w:szCs w:val="24"/>
              </w:rPr>
            </w:pPr>
            <w:r>
              <w:rPr>
                <w:sz w:val="24"/>
                <w:szCs w:val="24"/>
              </w:rPr>
              <w:t>20.04</w:t>
            </w:r>
          </w:p>
        </w:tc>
        <w:tc>
          <w:tcPr>
            <w:tcW w:w="1134" w:type="dxa"/>
          </w:tcPr>
          <w:p w14:paraId="2C4C4909" w14:textId="77777777" w:rsidR="001A51CD" w:rsidRPr="0048475A" w:rsidRDefault="001A51CD" w:rsidP="003A5625">
            <w:pPr>
              <w:rPr>
                <w:b/>
                <w:color w:val="000000"/>
                <w:sz w:val="24"/>
                <w:szCs w:val="24"/>
              </w:rPr>
            </w:pPr>
          </w:p>
        </w:tc>
      </w:tr>
      <w:tr w:rsidR="001A51CD" w:rsidRPr="00901E96" w14:paraId="4604AFFA" w14:textId="77777777" w:rsidTr="001A51CD">
        <w:trPr>
          <w:trHeight w:val="420"/>
        </w:trPr>
        <w:tc>
          <w:tcPr>
            <w:tcW w:w="709" w:type="dxa"/>
          </w:tcPr>
          <w:p w14:paraId="1A316BE2" w14:textId="77777777" w:rsidR="001A51CD" w:rsidRPr="00ED253C" w:rsidRDefault="001A51CD" w:rsidP="003A5625">
            <w:pPr>
              <w:pStyle w:val="a3"/>
              <w:numPr>
                <w:ilvl w:val="0"/>
                <w:numId w:val="39"/>
              </w:numPr>
              <w:rPr>
                <w:rFonts w:ascii="Times New Roman" w:hAnsi="Times New Roman" w:cs="Times New Roman"/>
                <w:sz w:val="24"/>
                <w:szCs w:val="24"/>
              </w:rPr>
            </w:pPr>
            <w:r w:rsidRPr="00ED253C">
              <w:rPr>
                <w:rFonts w:ascii="Times New Roman" w:hAnsi="Times New Roman" w:cs="Times New Roman"/>
                <w:sz w:val="24"/>
                <w:szCs w:val="24"/>
              </w:rPr>
              <w:t>70</w:t>
            </w:r>
          </w:p>
        </w:tc>
        <w:tc>
          <w:tcPr>
            <w:tcW w:w="2693" w:type="dxa"/>
          </w:tcPr>
          <w:p w14:paraId="75047C6A" w14:textId="77777777" w:rsidR="001A51CD" w:rsidRPr="0048475A" w:rsidRDefault="001A51CD" w:rsidP="003A5625">
            <w:pPr>
              <w:rPr>
                <w:sz w:val="24"/>
                <w:szCs w:val="24"/>
              </w:rPr>
            </w:pPr>
            <w:r w:rsidRPr="0048475A">
              <w:rPr>
                <w:sz w:val="24"/>
                <w:szCs w:val="24"/>
              </w:rPr>
              <w:t>Лингвистический карнавал «Это непростое простое предложение».</w:t>
            </w:r>
          </w:p>
        </w:tc>
        <w:tc>
          <w:tcPr>
            <w:tcW w:w="9781" w:type="dxa"/>
          </w:tcPr>
          <w:p w14:paraId="4825DB01" w14:textId="77777777" w:rsidR="001A51CD" w:rsidRPr="0048475A" w:rsidRDefault="001A51CD" w:rsidP="003A5625">
            <w:pPr>
              <w:rPr>
                <w:sz w:val="24"/>
                <w:szCs w:val="24"/>
              </w:rPr>
            </w:pPr>
            <w:r>
              <w:rPr>
                <w:sz w:val="24"/>
                <w:szCs w:val="24"/>
              </w:rPr>
              <w:t>Знать: теоретический и практический материал о предложении, правила постановки знаков препинания в простом предложении;                                                              уметь: отвечать на вопросы по теме, приводя примеры и доказательства; составлять устное сообщение, выполнять практические упражнения по пройденному материалу.</w:t>
            </w:r>
          </w:p>
        </w:tc>
        <w:tc>
          <w:tcPr>
            <w:tcW w:w="1276" w:type="dxa"/>
          </w:tcPr>
          <w:p w14:paraId="6F4F8FCD" w14:textId="322263C1" w:rsidR="001A51CD" w:rsidRPr="0048475A" w:rsidRDefault="003A6D94" w:rsidP="00941BE9">
            <w:pPr>
              <w:rPr>
                <w:sz w:val="24"/>
                <w:szCs w:val="24"/>
              </w:rPr>
            </w:pPr>
            <w:r>
              <w:rPr>
                <w:sz w:val="24"/>
                <w:szCs w:val="24"/>
              </w:rPr>
              <w:t>27.04</w:t>
            </w:r>
          </w:p>
        </w:tc>
        <w:tc>
          <w:tcPr>
            <w:tcW w:w="1134" w:type="dxa"/>
          </w:tcPr>
          <w:p w14:paraId="5A4C8E87" w14:textId="77777777" w:rsidR="001A51CD" w:rsidRPr="0048475A" w:rsidRDefault="001A51CD" w:rsidP="003A5625">
            <w:pPr>
              <w:rPr>
                <w:b/>
                <w:color w:val="000000"/>
                <w:sz w:val="24"/>
                <w:szCs w:val="24"/>
              </w:rPr>
            </w:pPr>
          </w:p>
        </w:tc>
      </w:tr>
      <w:tr w:rsidR="001A51CD" w:rsidRPr="00901E96" w14:paraId="5E0C62F8" w14:textId="77777777" w:rsidTr="001A51CD">
        <w:trPr>
          <w:trHeight w:val="420"/>
        </w:trPr>
        <w:tc>
          <w:tcPr>
            <w:tcW w:w="709" w:type="dxa"/>
          </w:tcPr>
          <w:p w14:paraId="3CDFE8FB" w14:textId="77777777" w:rsidR="001A51CD" w:rsidRPr="00ED253C" w:rsidRDefault="001A51CD" w:rsidP="003A5625">
            <w:pPr>
              <w:pStyle w:val="a3"/>
              <w:numPr>
                <w:ilvl w:val="0"/>
                <w:numId w:val="39"/>
              </w:numPr>
              <w:rPr>
                <w:rFonts w:ascii="Times New Roman" w:hAnsi="Times New Roman" w:cs="Times New Roman"/>
                <w:sz w:val="24"/>
                <w:szCs w:val="24"/>
              </w:rPr>
            </w:pPr>
          </w:p>
        </w:tc>
        <w:tc>
          <w:tcPr>
            <w:tcW w:w="2693" w:type="dxa"/>
          </w:tcPr>
          <w:p w14:paraId="74F9B2E2" w14:textId="77777777" w:rsidR="001A51CD" w:rsidRPr="0048475A" w:rsidRDefault="001A51CD" w:rsidP="003A5625">
            <w:pPr>
              <w:rPr>
                <w:sz w:val="24"/>
                <w:szCs w:val="24"/>
              </w:rPr>
            </w:pPr>
            <w:r w:rsidRPr="0048475A">
              <w:rPr>
                <w:sz w:val="24"/>
                <w:szCs w:val="24"/>
              </w:rPr>
              <w:t xml:space="preserve">Сложное предложение. </w:t>
            </w:r>
            <w:r>
              <w:rPr>
                <w:sz w:val="24"/>
                <w:szCs w:val="24"/>
              </w:rPr>
              <w:t xml:space="preserve">Знаки препинания в </w:t>
            </w:r>
            <w:r w:rsidRPr="0048475A">
              <w:rPr>
                <w:sz w:val="24"/>
                <w:szCs w:val="24"/>
              </w:rPr>
              <w:t xml:space="preserve">ССП. </w:t>
            </w:r>
          </w:p>
        </w:tc>
        <w:tc>
          <w:tcPr>
            <w:tcW w:w="9781" w:type="dxa"/>
          </w:tcPr>
          <w:p w14:paraId="2A506FCE" w14:textId="77777777" w:rsidR="001A51CD" w:rsidRPr="0048475A" w:rsidRDefault="001A51CD" w:rsidP="003A5625">
            <w:pPr>
              <w:rPr>
                <w:sz w:val="24"/>
                <w:szCs w:val="24"/>
              </w:rPr>
            </w:pPr>
            <w:r>
              <w:rPr>
                <w:sz w:val="24"/>
                <w:szCs w:val="24"/>
              </w:rPr>
              <w:t xml:space="preserve">Знать: теоретический и практический материал об ССП, правила постановки знаков препинания в ССП;                              уметь: находить ССП в тексте, конструировать сложные предложения, соотносить и составлять схемы ССП. </w:t>
            </w:r>
          </w:p>
        </w:tc>
        <w:tc>
          <w:tcPr>
            <w:tcW w:w="1276" w:type="dxa"/>
          </w:tcPr>
          <w:p w14:paraId="6ADDF44C" w14:textId="673B16C0" w:rsidR="001A51CD" w:rsidRPr="0048475A" w:rsidRDefault="003A6D94" w:rsidP="008852B6">
            <w:pPr>
              <w:rPr>
                <w:sz w:val="24"/>
                <w:szCs w:val="24"/>
              </w:rPr>
            </w:pPr>
            <w:r>
              <w:rPr>
                <w:sz w:val="24"/>
                <w:szCs w:val="24"/>
              </w:rPr>
              <w:t>04.05</w:t>
            </w:r>
          </w:p>
        </w:tc>
        <w:tc>
          <w:tcPr>
            <w:tcW w:w="1134" w:type="dxa"/>
          </w:tcPr>
          <w:p w14:paraId="5FF1E5DE" w14:textId="77777777" w:rsidR="001A51CD" w:rsidRPr="0048475A" w:rsidRDefault="001A51CD" w:rsidP="003A5625">
            <w:pPr>
              <w:rPr>
                <w:b/>
                <w:color w:val="000000"/>
                <w:sz w:val="24"/>
                <w:szCs w:val="24"/>
              </w:rPr>
            </w:pPr>
          </w:p>
        </w:tc>
      </w:tr>
      <w:tr w:rsidR="001A51CD" w:rsidRPr="00901E96" w14:paraId="48129FF9" w14:textId="77777777" w:rsidTr="001A51CD">
        <w:trPr>
          <w:trHeight w:val="420"/>
        </w:trPr>
        <w:tc>
          <w:tcPr>
            <w:tcW w:w="709" w:type="dxa"/>
          </w:tcPr>
          <w:p w14:paraId="1C3D9E76" w14:textId="77777777" w:rsidR="001A51CD" w:rsidRPr="00ED253C" w:rsidRDefault="001A51CD" w:rsidP="003A5625">
            <w:pPr>
              <w:pStyle w:val="a3"/>
              <w:numPr>
                <w:ilvl w:val="0"/>
                <w:numId w:val="39"/>
              </w:numPr>
              <w:rPr>
                <w:rFonts w:ascii="Times New Roman" w:hAnsi="Times New Roman" w:cs="Times New Roman"/>
                <w:sz w:val="24"/>
                <w:szCs w:val="24"/>
              </w:rPr>
            </w:pPr>
            <w:r w:rsidRPr="00ED253C">
              <w:rPr>
                <w:rFonts w:ascii="Times New Roman" w:hAnsi="Times New Roman" w:cs="Times New Roman"/>
                <w:sz w:val="24"/>
                <w:szCs w:val="24"/>
              </w:rPr>
              <w:t>71</w:t>
            </w:r>
          </w:p>
        </w:tc>
        <w:tc>
          <w:tcPr>
            <w:tcW w:w="2693" w:type="dxa"/>
          </w:tcPr>
          <w:p w14:paraId="02F4CA98" w14:textId="77777777" w:rsidR="001A51CD" w:rsidRPr="0048475A" w:rsidRDefault="001A51CD" w:rsidP="003A5625">
            <w:pPr>
              <w:rPr>
                <w:sz w:val="24"/>
                <w:szCs w:val="24"/>
              </w:rPr>
            </w:pPr>
            <w:r w:rsidRPr="0048475A">
              <w:rPr>
                <w:sz w:val="24"/>
                <w:szCs w:val="24"/>
              </w:rPr>
              <w:t xml:space="preserve">Сложное предложение. </w:t>
            </w:r>
            <w:r>
              <w:rPr>
                <w:sz w:val="24"/>
                <w:szCs w:val="24"/>
              </w:rPr>
              <w:t xml:space="preserve">Знаки препинания в </w:t>
            </w:r>
            <w:r w:rsidRPr="0048475A">
              <w:rPr>
                <w:sz w:val="24"/>
                <w:szCs w:val="24"/>
              </w:rPr>
              <w:t xml:space="preserve"> СПП. </w:t>
            </w:r>
          </w:p>
        </w:tc>
        <w:tc>
          <w:tcPr>
            <w:tcW w:w="9781" w:type="dxa"/>
          </w:tcPr>
          <w:p w14:paraId="040CE5C4" w14:textId="77777777" w:rsidR="001A51CD" w:rsidRPr="0048475A" w:rsidRDefault="001A51CD" w:rsidP="00A42F6E">
            <w:pPr>
              <w:rPr>
                <w:sz w:val="24"/>
                <w:szCs w:val="24"/>
              </w:rPr>
            </w:pPr>
            <w:r>
              <w:rPr>
                <w:sz w:val="24"/>
                <w:szCs w:val="24"/>
              </w:rPr>
              <w:t xml:space="preserve">Знать: теоретический и практический материал об СПП, правила постановки знаков препинания в СПП;                                   уметь: находить СПП в тексте, конструировать сложные предложения, соотносить и составлять схемы СПП. </w:t>
            </w:r>
          </w:p>
        </w:tc>
        <w:tc>
          <w:tcPr>
            <w:tcW w:w="1276" w:type="dxa"/>
          </w:tcPr>
          <w:p w14:paraId="7DD73AB0" w14:textId="6944C4ED" w:rsidR="001A51CD" w:rsidRPr="0048475A" w:rsidRDefault="003A6D94" w:rsidP="003A5625">
            <w:pPr>
              <w:rPr>
                <w:sz w:val="24"/>
                <w:szCs w:val="24"/>
              </w:rPr>
            </w:pPr>
            <w:r>
              <w:rPr>
                <w:sz w:val="24"/>
                <w:szCs w:val="24"/>
              </w:rPr>
              <w:t>11.05</w:t>
            </w:r>
          </w:p>
        </w:tc>
        <w:tc>
          <w:tcPr>
            <w:tcW w:w="1134" w:type="dxa"/>
          </w:tcPr>
          <w:p w14:paraId="44F36265" w14:textId="77777777" w:rsidR="001A51CD" w:rsidRPr="0048475A" w:rsidRDefault="001A51CD" w:rsidP="003A5625">
            <w:pPr>
              <w:rPr>
                <w:b/>
                <w:color w:val="000000"/>
                <w:sz w:val="24"/>
                <w:szCs w:val="24"/>
              </w:rPr>
            </w:pPr>
          </w:p>
        </w:tc>
      </w:tr>
      <w:tr w:rsidR="001A51CD" w:rsidRPr="00901E96" w14:paraId="78D0CEFC" w14:textId="77777777" w:rsidTr="001A51CD">
        <w:trPr>
          <w:trHeight w:val="420"/>
        </w:trPr>
        <w:tc>
          <w:tcPr>
            <w:tcW w:w="709" w:type="dxa"/>
          </w:tcPr>
          <w:p w14:paraId="0D8FE0C9" w14:textId="77777777" w:rsidR="001A51CD" w:rsidRPr="00ED253C" w:rsidRDefault="001A51CD" w:rsidP="003A5625">
            <w:pPr>
              <w:pStyle w:val="a3"/>
              <w:numPr>
                <w:ilvl w:val="0"/>
                <w:numId w:val="39"/>
              </w:numPr>
              <w:rPr>
                <w:rFonts w:ascii="Times New Roman" w:hAnsi="Times New Roman" w:cs="Times New Roman"/>
                <w:sz w:val="24"/>
                <w:szCs w:val="24"/>
              </w:rPr>
            </w:pPr>
            <w:r w:rsidRPr="00ED253C">
              <w:rPr>
                <w:rFonts w:ascii="Times New Roman" w:hAnsi="Times New Roman" w:cs="Times New Roman"/>
                <w:sz w:val="24"/>
                <w:szCs w:val="24"/>
              </w:rPr>
              <w:t>72</w:t>
            </w:r>
          </w:p>
        </w:tc>
        <w:tc>
          <w:tcPr>
            <w:tcW w:w="2693" w:type="dxa"/>
          </w:tcPr>
          <w:p w14:paraId="63AF43E0" w14:textId="77777777" w:rsidR="001A51CD" w:rsidRPr="0048475A" w:rsidRDefault="001A51CD" w:rsidP="003A5625">
            <w:pPr>
              <w:rPr>
                <w:sz w:val="24"/>
                <w:szCs w:val="24"/>
              </w:rPr>
            </w:pPr>
            <w:r w:rsidRPr="0048475A">
              <w:rPr>
                <w:sz w:val="24"/>
                <w:szCs w:val="24"/>
              </w:rPr>
              <w:t xml:space="preserve">Сложное предложение. </w:t>
            </w:r>
            <w:r>
              <w:rPr>
                <w:sz w:val="24"/>
                <w:szCs w:val="24"/>
              </w:rPr>
              <w:t xml:space="preserve">Знаки препинания в </w:t>
            </w:r>
            <w:r w:rsidRPr="0048475A">
              <w:rPr>
                <w:sz w:val="24"/>
                <w:szCs w:val="24"/>
              </w:rPr>
              <w:t xml:space="preserve">БСП. </w:t>
            </w:r>
          </w:p>
        </w:tc>
        <w:tc>
          <w:tcPr>
            <w:tcW w:w="9781" w:type="dxa"/>
          </w:tcPr>
          <w:p w14:paraId="55CBE5CE" w14:textId="77777777" w:rsidR="001A51CD" w:rsidRPr="0048475A" w:rsidRDefault="001A51CD" w:rsidP="003A5625">
            <w:pPr>
              <w:rPr>
                <w:sz w:val="24"/>
                <w:szCs w:val="24"/>
              </w:rPr>
            </w:pPr>
            <w:r>
              <w:rPr>
                <w:sz w:val="24"/>
                <w:szCs w:val="24"/>
              </w:rPr>
              <w:t xml:space="preserve">Знать: теоретический и практический материал о БСП, правила постановки знаков препинания в </w:t>
            </w:r>
            <w:proofErr w:type="gramStart"/>
            <w:r>
              <w:rPr>
                <w:sz w:val="24"/>
                <w:szCs w:val="24"/>
              </w:rPr>
              <w:t xml:space="preserve">БСП;   </w:t>
            </w:r>
            <w:proofErr w:type="gramEnd"/>
            <w:r>
              <w:rPr>
                <w:sz w:val="24"/>
                <w:szCs w:val="24"/>
              </w:rPr>
              <w:t xml:space="preserve">                           уметь: находить БСП в тексте, конструировать сложные предложения, соотносить и составлять схемы БСП.</w:t>
            </w:r>
          </w:p>
        </w:tc>
        <w:tc>
          <w:tcPr>
            <w:tcW w:w="1276" w:type="dxa"/>
          </w:tcPr>
          <w:p w14:paraId="0A3BEC3A" w14:textId="217AB01D" w:rsidR="001A51CD" w:rsidRPr="0048475A" w:rsidRDefault="003A6D94" w:rsidP="003A5625">
            <w:pPr>
              <w:rPr>
                <w:sz w:val="24"/>
                <w:szCs w:val="24"/>
              </w:rPr>
            </w:pPr>
            <w:r>
              <w:rPr>
                <w:sz w:val="24"/>
                <w:szCs w:val="24"/>
              </w:rPr>
              <w:t>18.05</w:t>
            </w:r>
          </w:p>
        </w:tc>
        <w:tc>
          <w:tcPr>
            <w:tcW w:w="1134" w:type="dxa"/>
          </w:tcPr>
          <w:p w14:paraId="37E21F20" w14:textId="77777777" w:rsidR="001A51CD" w:rsidRPr="0048475A" w:rsidRDefault="001A51CD" w:rsidP="003A5625">
            <w:pPr>
              <w:rPr>
                <w:b/>
                <w:color w:val="000000"/>
                <w:sz w:val="24"/>
                <w:szCs w:val="24"/>
              </w:rPr>
            </w:pPr>
          </w:p>
        </w:tc>
      </w:tr>
      <w:tr w:rsidR="001A51CD" w:rsidRPr="00901E96" w14:paraId="67EC364A" w14:textId="77777777" w:rsidTr="001A51CD">
        <w:trPr>
          <w:trHeight w:val="420"/>
        </w:trPr>
        <w:tc>
          <w:tcPr>
            <w:tcW w:w="709" w:type="dxa"/>
          </w:tcPr>
          <w:p w14:paraId="7DA19ADF" w14:textId="77777777" w:rsidR="001A51CD" w:rsidRPr="004215C3" w:rsidRDefault="001A51CD" w:rsidP="004215C3">
            <w:pPr>
              <w:ind w:left="426"/>
              <w:rPr>
                <w:sz w:val="24"/>
                <w:szCs w:val="24"/>
              </w:rPr>
            </w:pPr>
          </w:p>
        </w:tc>
        <w:tc>
          <w:tcPr>
            <w:tcW w:w="2693" w:type="dxa"/>
          </w:tcPr>
          <w:p w14:paraId="3BBF4AA2" w14:textId="77777777" w:rsidR="001A51CD" w:rsidRPr="0048475A" w:rsidRDefault="001A51CD" w:rsidP="003A5625">
            <w:pPr>
              <w:rPr>
                <w:sz w:val="24"/>
                <w:szCs w:val="24"/>
              </w:rPr>
            </w:pPr>
          </w:p>
        </w:tc>
        <w:tc>
          <w:tcPr>
            <w:tcW w:w="9781" w:type="dxa"/>
          </w:tcPr>
          <w:p w14:paraId="349EF8CD" w14:textId="77777777" w:rsidR="001A51CD" w:rsidRPr="00FC0B0F" w:rsidRDefault="001A51CD" w:rsidP="003A5625">
            <w:pPr>
              <w:rPr>
                <w:b/>
                <w:sz w:val="24"/>
                <w:szCs w:val="24"/>
              </w:rPr>
            </w:pPr>
            <w:r w:rsidRPr="00FC0B0F">
              <w:rPr>
                <w:b/>
                <w:sz w:val="24"/>
                <w:szCs w:val="24"/>
              </w:rPr>
              <w:t xml:space="preserve">Обобщение изученного – 1 ч. </w:t>
            </w:r>
          </w:p>
        </w:tc>
        <w:tc>
          <w:tcPr>
            <w:tcW w:w="1276" w:type="dxa"/>
          </w:tcPr>
          <w:p w14:paraId="51BBA30B" w14:textId="77777777" w:rsidR="001A51CD" w:rsidRPr="0048475A" w:rsidRDefault="001A51CD" w:rsidP="003A5625">
            <w:pPr>
              <w:rPr>
                <w:sz w:val="24"/>
                <w:szCs w:val="24"/>
              </w:rPr>
            </w:pPr>
          </w:p>
        </w:tc>
        <w:tc>
          <w:tcPr>
            <w:tcW w:w="1134" w:type="dxa"/>
          </w:tcPr>
          <w:p w14:paraId="266ABD48" w14:textId="77777777" w:rsidR="001A51CD" w:rsidRPr="0048475A" w:rsidRDefault="001A51CD" w:rsidP="003A5625">
            <w:pPr>
              <w:rPr>
                <w:b/>
                <w:color w:val="000000"/>
                <w:sz w:val="24"/>
                <w:szCs w:val="24"/>
              </w:rPr>
            </w:pPr>
          </w:p>
        </w:tc>
      </w:tr>
      <w:tr w:rsidR="001A51CD" w:rsidRPr="00901E96" w14:paraId="5DFFAE7E" w14:textId="77777777" w:rsidTr="001A51CD">
        <w:trPr>
          <w:trHeight w:val="420"/>
        </w:trPr>
        <w:tc>
          <w:tcPr>
            <w:tcW w:w="709" w:type="dxa"/>
          </w:tcPr>
          <w:p w14:paraId="6BEBAB7E" w14:textId="77777777" w:rsidR="001A51CD" w:rsidRPr="00ED253C" w:rsidRDefault="001A51CD" w:rsidP="003A5625">
            <w:pPr>
              <w:pStyle w:val="a3"/>
              <w:numPr>
                <w:ilvl w:val="0"/>
                <w:numId w:val="39"/>
              </w:numPr>
              <w:rPr>
                <w:rFonts w:ascii="Times New Roman" w:hAnsi="Times New Roman" w:cs="Times New Roman"/>
                <w:sz w:val="24"/>
                <w:szCs w:val="24"/>
              </w:rPr>
            </w:pPr>
          </w:p>
        </w:tc>
        <w:tc>
          <w:tcPr>
            <w:tcW w:w="2693" w:type="dxa"/>
          </w:tcPr>
          <w:p w14:paraId="4B1EEF38" w14:textId="77777777" w:rsidR="001A51CD" w:rsidRPr="0048475A" w:rsidRDefault="001A51CD" w:rsidP="003A5625">
            <w:pPr>
              <w:rPr>
                <w:sz w:val="24"/>
                <w:szCs w:val="24"/>
              </w:rPr>
            </w:pPr>
            <w:r w:rsidRPr="0048475A">
              <w:rPr>
                <w:sz w:val="24"/>
                <w:szCs w:val="24"/>
              </w:rPr>
              <w:t xml:space="preserve">Обобщение изученного. </w:t>
            </w:r>
          </w:p>
        </w:tc>
        <w:tc>
          <w:tcPr>
            <w:tcW w:w="9781" w:type="dxa"/>
          </w:tcPr>
          <w:p w14:paraId="7CCC074A" w14:textId="77777777" w:rsidR="001A51CD" w:rsidRPr="0048475A" w:rsidRDefault="001A51CD" w:rsidP="00CB250A">
            <w:pPr>
              <w:rPr>
                <w:sz w:val="24"/>
                <w:szCs w:val="24"/>
              </w:rPr>
            </w:pPr>
            <w:r>
              <w:rPr>
                <w:sz w:val="24"/>
                <w:szCs w:val="24"/>
              </w:rPr>
              <w:t xml:space="preserve">Знать: ранее изученный теоретический и практический </w:t>
            </w:r>
            <w:proofErr w:type="gramStart"/>
            <w:r>
              <w:rPr>
                <w:sz w:val="24"/>
                <w:szCs w:val="24"/>
              </w:rPr>
              <w:t xml:space="preserve">материал;   </w:t>
            </w:r>
            <w:proofErr w:type="gramEnd"/>
            <w:r>
              <w:rPr>
                <w:sz w:val="24"/>
                <w:szCs w:val="24"/>
              </w:rPr>
              <w:t xml:space="preserve">                              уметь: выполнять синтаксический разбор простого и сложного предложений, составлять тестовые задания; отвечать на вопросы по теме, формулируя выводы. </w:t>
            </w:r>
          </w:p>
        </w:tc>
        <w:tc>
          <w:tcPr>
            <w:tcW w:w="1276" w:type="dxa"/>
          </w:tcPr>
          <w:p w14:paraId="3A409AD1" w14:textId="19DED1F6" w:rsidR="001A51CD" w:rsidRPr="0048475A" w:rsidRDefault="003A6D94" w:rsidP="003A5625">
            <w:pPr>
              <w:rPr>
                <w:sz w:val="24"/>
                <w:szCs w:val="24"/>
              </w:rPr>
            </w:pPr>
            <w:r>
              <w:rPr>
                <w:sz w:val="24"/>
                <w:szCs w:val="24"/>
              </w:rPr>
              <w:t>25.05</w:t>
            </w:r>
          </w:p>
        </w:tc>
        <w:tc>
          <w:tcPr>
            <w:tcW w:w="1134" w:type="dxa"/>
          </w:tcPr>
          <w:p w14:paraId="5B80245B" w14:textId="77777777" w:rsidR="001A51CD" w:rsidRPr="0048475A" w:rsidRDefault="001A51CD" w:rsidP="003A5625">
            <w:pPr>
              <w:rPr>
                <w:b/>
                <w:color w:val="FF0000"/>
                <w:sz w:val="24"/>
                <w:szCs w:val="24"/>
              </w:rPr>
            </w:pPr>
          </w:p>
        </w:tc>
      </w:tr>
    </w:tbl>
    <w:p w14:paraId="34D60625" w14:textId="77777777" w:rsidR="00CD66B7" w:rsidRDefault="00CD66B7" w:rsidP="00AE02E6">
      <w:pPr>
        <w:widowControl w:val="0"/>
        <w:autoSpaceDE w:val="0"/>
        <w:autoSpaceDN w:val="0"/>
        <w:adjustRightInd w:val="0"/>
        <w:spacing w:after="0" w:line="240" w:lineRule="auto"/>
        <w:contextualSpacing/>
        <w:rPr>
          <w:rFonts w:ascii="Times New Roman" w:eastAsia="Times New Roman" w:hAnsi="Times New Roman" w:cs="Times New Roman"/>
          <w:b/>
          <w:sz w:val="24"/>
          <w:szCs w:val="24"/>
          <w:lang w:eastAsia="ru-RU"/>
        </w:rPr>
      </w:pPr>
    </w:p>
    <w:p w14:paraId="11B68246" w14:textId="77777777" w:rsidR="00CD66B7" w:rsidRDefault="00CD66B7" w:rsidP="00AE02E6">
      <w:pPr>
        <w:widowControl w:val="0"/>
        <w:autoSpaceDE w:val="0"/>
        <w:autoSpaceDN w:val="0"/>
        <w:adjustRightInd w:val="0"/>
        <w:spacing w:after="0" w:line="240" w:lineRule="auto"/>
        <w:contextualSpacing/>
        <w:rPr>
          <w:rFonts w:ascii="Times New Roman" w:eastAsia="Times New Roman" w:hAnsi="Times New Roman" w:cs="Times New Roman"/>
          <w:b/>
          <w:sz w:val="24"/>
          <w:szCs w:val="24"/>
          <w:lang w:eastAsia="ru-RU"/>
        </w:rPr>
      </w:pPr>
    </w:p>
    <w:p w14:paraId="21B08030" w14:textId="77777777" w:rsidR="00937A38" w:rsidRPr="0015115E" w:rsidRDefault="00937A38" w:rsidP="00937A38">
      <w:pPr>
        <w:tabs>
          <w:tab w:val="left" w:pos="13880"/>
        </w:tabs>
        <w:spacing w:after="0" w:line="240" w:lineRule="auto"/>
        <w:jc w:val="center"/>
        <w:rPr>
          <w:rFonts w:ascii="Times New Roman" w:eastAsia="Times New Roman" w:hAnsi="Times New Roman" w:cs="Times New Roman"/>
          <w:b/>
          <w:sz w:val="24"/>
          <w:szCs w:val="24"/>
          <w:u w:val="single"/>
          <w:lang w:eastAsia="ru-RU"/>
        </w:rPr>
      </w:pPr>
    </w:p>
    <w:p w14:paraId="0B32733A" w14:textId="77777777" w:rsidR="00F33EDF" w:rsidRDefault="00F33EDF" w:rsidP="00171D63">
      <w:pPr>
        <w:tabs>
          <w:tab w:val="left" w:pos="13880"/>
        </w:tabs>
        <w:spacing w:after="0" w:line="240" w:lineRule="auto"/>
        <w:rPr>
          <w:rFonts w:ascii="Times New Roman" w:eastAsia="Times New Roman" w:hAnsi="Times New Roman" w:cs="Times New Roman"/>
          <w:b/>
          <w:sz w:val="24"/>
          <w:szCs w:val="24"/>
          <w:lang w:eastAsia="ru-RU"/>
        </w:rPr>
      </w:pPr>
    </w:p>
    <w:p w14:paraId="297B3DFB" w14:textId="77777777" w:rsidR="00F33EDF" w:rsidRDefault="00F33EDF" w:rsidP="00F33EDF">
      <w:pPr>
        <w:widowControl w:val="0"/>
        <w:autoSpaceDE w:val="0"/>
        <w:autoSpaceDN w:val="0"/>
        <w:adjustRightInd w:val="0"/>
        <w:spacing w:after="0" w:line="240" w:lineRule="auto"/>
        <w:contextualSpacing/>
        <w:jc w:val="right"/>
        <w:rPr>
          <w:rFonts w:ascii="Times New Roman" w:eastAsia="Times New Roman" w:hAnsi="Times New Roman" w:cs="Times New Roman"/>
          <w:b/>
          <w:sz w:val="24"/>
          <w:szCs w:val="24"/>
          <w:lang w:eastAsia="ru-RU"/>
        </w:rPr>
      </w:pPr>
    </w:p>
    <w:p w14:paraId="78058BB7" w14:textId="77777777" w:rsidR="00F33EDF" w:rsidRDefault="00F33EDF" w:rsidP="00F33EDF">
      <w:pPr>
        <w:widowControl w:val="0"/>
        <w:autoSpaceDE w:val="0"/>
        <w:autoSpaceDN w:val="0"/>
        <w:adjustRightInd w:val="0"/>
        <w:spacing w:after="0" w:line="240" w:lineRule="auto"/>
        <w:contextualSpacing/>
        <w:jc w:val="right"/>
        <w:rPr>
          <w:rFonts w:ascii="Times New Roman" w:eastAsia="Times New Roman" w:hAnsi="Times New Roman" w:cs="Times New Roman"/>
          <w:b/>
          <w:sz w:val="24"/>
          <w:szCs w:val="24"/>
          <w:lang w:eastAsia="ru-RU"/>
        </w:rPr>
      </w:pPr>
    </w:p>
    <w:p w14:paraId="07CDDAE7" w14:textId="77777777" w:rsidR="00F33EDF" w:rsidRDefault="00F33EDF" w:rsidP="00F33EDF">
      <w:pPr>
        <w:widowControl w:val="0"/>
        <w:autoSpaceDE w:val="0"/>
        <w:autoSpaceDN w:val="0"/>
        <w:adjustRightInd w:val="0"/>
        <w:spacing w:after="0" w:line="240" w:lineRule="auto"/>
        <w:contextualSpacing/>
        <w:jc w:val="right"/>
        <w:rPr>
          <w:rFonts w:ascii="Times New Roman" w:eastAsia="Times New Roman" w:hAnsi="Times New Roman" w:cs="Times New Roman"/>
          <w:b/>
          <w:sz w:val="24"/>
          <w:szCs w:val="24"/>
          <w:lang w:eastAsia="ru-RU"/>
        </w:rPr>
      </w:pPr>
    </w:p>
    <w:p w14:paraId="7F538749" w14:textId="77777777" w:rsidR="00F33EDF" w:rsidRDefault="00F33EDF" w:rsidP="00F33EDF">
      <w:pPr>
        <w:widowControl w:val="0"/>
        <w:autoSpaceDE w:val="0"/>
        <w:autoSpaceDN w:val="0"/>
        <w:adjustRightInd w:val="0"/>
        <w:spacing w:after="0" w:line="240" w:lineRule="auto"/>
        <w:contextualSpacing/>
        <w:jc w:val="right"/>
        <w:rPr>
          <w:rFonts w:ascii="Times New Roman" w:eastAsia="Times New Roman" w:hAnsi="Times New Roman" w:cs="Times New Roman"/>
          <w:b/>
          <w:sz w:val="24"/>
          <w:szCs w:val="24"/>
          <w:lang w:eastAsia="ru-RU"/>
        </w:rPr>
      </w:pPr>
    </w:p>
    <w:p w14:paraId="427A04A3" w14:textId="77777777" w:rsidR="00F33EDF" w:rsidRDefault="00F33EDF" w:rsidP="00F33EDF">
      <w:pPr>
        <w:widowControl w:val="0"/>
        <w:autoSpaceDE w:val="0"/>
        <w:autoSpaceDN w:val="0"/>
        <w:adjustRightInd w:val="0"/>
        <w:spacing w:after="0" w:line="240" w:lineRule="auto"/>
        <w:contextualSpacing/>
        <w:jc w:val="right"/>
        <w:rPr>
          <w:rFonts w:ascii="Times New Roman" w:eastAsia="Times New Roman" w:hAnsi="Times New Roman" w:cs="Times New Roman"/>
          <w:b/>
          <w:sz w:val="24"/>
          <w:szCs w:val="24"/>
          <w:lang w:eastAsia="ru-RU"/>
        </w:rPr>
      </w:pPr>
    </w:p>
    <w:p w14:paraId="5E10CAA3" w14:textId="77777777" w:rsidR="00F33EDF" w:rsidRDefault="00F33EDF" w:rsidP="008E7950">
      <w:pPr>
        <w:widowControl w:val="0"/>
        <w:autoSpaceDE w:val="0"/>
        <w:autoSpaceDN w:val="0"/>
        <w:adjustRightInd w:val="0"/>
        <w:spacing w:after="0" w:line="240" w:lineRule="auto"/>
        <w:contextualSpacing/>
        <w:rPr>
          <w:rFonts w:ascii="Times New Roman" w:eastAsia="Times New Roman" w:hAnsi="Times New Roman" w:cs="Times New Roman"/>
          <w:b/>
          <w:sz w:val="24"/>
          <w:szCs w:val="24"/>
          <w:lang w:eastAsia="ru-RU"/>
        </w:rPr>
      </w:pPr>
    </w:p>
    <w:p w14:paraId="453ABEDC" w14:textId="77777777" w:rsidR="008E7950" w:rsidRDefault="008E7950" w:rsidP="008E7950">
      <w:pPr>
        <w:widowControl w:val="0"/>
        <w:autoSpaceDE w:val="0"/>
        <w:autoSpaceDN w:val="0"/>
        <w:adjustRightInd w:val="0"/>
        <w:spacing w:after="0" w:line="240" w:lineRule="auto"/>
        <w:contextualSpacing/>
        <w:rPr>
          <w:rFonts w:ascii="Times New Roman" w:eastAsia="Times New Roman" w:hAnsi="Times New Roman" w:cs="Times New Roman"/>
          <w:b/>
          <w:sz w:val="24"/>
          <w:szCs w:val="24"/>
          <w:lang w:eastAsia="ru-RU"/>
        </w:rPr>
      </w:pPr>
    </w:p>
    <w:p w14:paraId="79B8CA1F" w14:textId="77777777" w:rsidR="00F33EDF" w:rsidRDefault="00F33EDF" w:rsidP="00F33EDF">
      <w:pPr>
        <w:widowControl w:val="0"/>
        <w:autoSpaceDE w:val="0"/>
        <w:autoSpaceDN w:val="0"/>
        <w:adjustRightInd w:val="0"/>
        <w:spacing w:after="0" w:line="240" w:lineRule="auto"/>
        <w:contextualSpacing/>
        <w:jc w:val="right"/>
        <w:rPr>
          <w:rFonts w:ascii="Times New Roman" w:eastAsia="Times New Roman" w:hAnsi="Times New Roman" w:cs="Times New Roman"/>
          <w:b/>
          <w:sz w:val="24"/>
          <w:szCs w:val="24"/>
          <w:lang w:eastAsia="ru-RU"/>
        </w:rPr>
      </w:pPr>
    </w:p>
    <w:p w14:paraId="412EFD0D" w14:textId="77777777" w:rsidR="008B7791" w:rsidRPr="002908E8" w:rsidRDefault="00EA1326" w:rsidP="008E7950">
      <w:pPr>
        <w:jc w:val="right"/>
        <w:rPr>
          <w:rFonts w:ascii="Times New Roman" w:eastAsia="Times New Roman" w:hAnsi="Times New Roman" w:cs="Times New Roman"/>
          <w:sz w:val="24"/>
          <w:szCs w:val="24"/>
          <w:lang w:eastAsia="ru-RU"/>
        </w:rPr>
      </w:pPr>
      <w:r w:rsidRPr="002908E8">
        <w:rPr>
          <w:rFonts w:ascii="Times New Roman" w:eastAsia="Times New Roman" w:hAnsi="Times New Roman" w:cs="Times New Roman"/>
          <w:sz w:val="24"/>
          <w:szCs w:val="24"/>
          <w:lang w:eastAsia="ru-RU"/>
        </w:rPr>
        <w:lastRenderedPageBreak/>
        <w:t>П</w:t>
      </w:r>
      <w:r w:rsidR="008B7791" w:rsidRPr="002908E8">
        <w:rPr>
          <w:rFonts w:ascii="Times New Roman" w:eastAsia="Times New Roman" w:hAnsi="Times New Roman" w:cs="Times New Roman"/>
          <w:sz w:val="24"/>
          <w:szCs w:val="24"/>
          <w:lang w:eastAsia="ru-RU"/>
        </w:rPr>
        <w:t xml:space="preserve">риложение </w:t>
      </w:r>
    </w:p>
    <w:p w14:paraId="42AEA3E1" w14:textId="77777777" w:rsidR="008B7791" w:rsidRPr="002C0240" w:rsidRDefault="008B7791" w:rsidP="008B7791">
      <w:pPr>
        <w:spacing w:after="0"/>
        <w:jc w:val="center"/>
        <w:rPr>
          <w:rFonts w:ascii="Times New Roman" w:eastAsia="Times New Roman" w:hAnsi="Times New Roman" w:cs="Times New Roman"/>
          <w:b/>
          <w:sz w:val="24"/>
          <w:szCs w:val="24"/>
          <w:lang w:eastAsia="ru-RU"/>
        </w:rPr>
      </w:pPr>
      <w:r w:rsidRPr="002C0240">
        <w:rPr>
          <w:rFonts w:ascii="Times New Roman" w:eastAsia="Times New Roman" w:hAnsi="Times New Roman" w:cs="Times New Roman"/>
          <w:b/>
          <w:sz w:val="24"/>
          <w:szCs w:val="24"/>
          <w:lang w:eastAsia="ru-RU"/>
        </w:rPr>
        <w:t xml:space="preserve">Лист </w:t>
      </w:r>
    </w:p>
    <w:p w14:paraId="40D1C581" w14:textId="77777777" w:rsidR="008B7791" w:rsidRPr="002C0240" w:rsidRDefault="008B7791" w:rsidP="008B7791">
      <w:pPr>
        <w:spacing w:after="0"/>
        <w:jc w:val="center"/>
        <w:rPr>
          <w:rFonts w:ascii="Times New Roman" w:eastAsia="Times New Roman" w:hAnsi="Times New Roman" w:cs="Times New Roman"/>
          <w:b/>
          <w:sz w:val="24"/>
          <w:szCs w:val="24"/>
          <w:lang w:eastAsia="ru-RU"/>
        </w:rPr>
      </w:pPr>
      <w:r w:rsidRPr="002C0240">
        <w:rPr>
          <w:rFonts w:ascii="Times New Roman" w:eastAsia="Times New Roman" w:hAnsi="Times New Roman" w:cs="Times New Roman"/>
          <w:b/>
          <w:sz w:val="24"/>
          <w:szCs w:val="24"/>
          <w:lang w:eastAsia="ru-RU"/>
        </w:rPr>
        <w:t>корректировки рабочей программы</w:t>
      </w:r>
    </w:p>
    <w:p w14:paraId="4A92CCBD" w14:textId="77777777" w:rsidR="008B7791" w:rsidRPr="002C0240" w:rsidRDefault="008B7791" w:rsidP="008B7791">
      <w:pPr>
        <w:spacing w:after="0"/>
        <w:rPr>
          <w:sz w:val="24"/>
          <w:szCs w:val="24"/>
        </w:rPr>
      </w:pPr>
    </w:p>
    <w:p w14:paraId="7CC5578E" w14:textId="77777777" w:rsidR="008B7791" w:rsidRPr="002C0240" w:rsidRDefault="008B7791" w:rsidP="008B7791">
      <w:pPr>
        <w:spacing w:after="0"/>
        <w:rPr>
          <w:sz w:val="24"/>
          <w:szCs w:val="24"/>
        </w:rPr>
      </w:pPr>
    </w:p>
    <w:tbl>
      <w:tblPr>
        <w:tblStyle w:val="a6"/>
        <w:tblW w:w="0" w:type="auto"/>
        <w:tblLook w:val="04A0" w:firstRow="1" w:lastRow="0" w:firstColumn="1" w:lastColumn="0" w:noHBand="0" w:noVBand="1"/>
      </w:tblPr>
      <w:tblGrid>
        <w:gridCol w:w="2464"/>
        <w:gridCol w:w="2464"/>
        <w:gridCol w:w="2464"/>
        <w:gridCol w:w="2464"/>
        <w:gridCol w:w="2465"/>
        <w:gridCol w:w="2465"/>
      </w:tblGrid>
      <w:tr w:rsidR="008B7791" w:rsidRPr="002C0240" w14:paraId="6F33A85A" w14:textId="77777777" w:rsidTr="00A64F37">
        <w:tc>
          <w:tcPr>
            <w:tcW w:w="2464" w:type="dxa"/>
          </w:tcPr>
          <w:p w14:paraId="39BCEE2E" w14:textId="77777777" w:rsidR="008B7791" w:rsidRPr="002C0240" w:rsidRDefault="008B7791" w:rsidP="00A64F37">
            <w:pPr>
              <w:jc w:val="center"/>
              <w:rPr>
                <w:b/>
                <w:sz w:val="24"/>
                <w:szCs w:val="24"/>
              </w:rPr>
            </w:pPr>
            <w:r w:rsidRPr="002C0240">
              <w:rPr>
                <w:b/>
                <w:sz w:val="24"/>
                <w:szCs w:val="24"/>
              </w:rPr>
              <w:t>Класс</w:t>
            </w:r>
          </w:p>
        </w:tc>
        <w:tc>
          <w:tcPr>
            <w:tcW w:w="2464" w:type="dxa"/>
          </w:tcPr>
          <w:p w14:paraId="200A1D79" w14:textId="77777777" w:rsidR="008B7791" w:rsidRPr="002C0240" w:rsidRDefault="008B7791" w:rsidP="00A64F37">
            <w:pPr>
              <w:jc w:val="center"/>
              <w:rPr>
                <w:b/>
                <w:sz w:val="24"/>
                <w:szCs w:val="24"/>
              </w:rPr>
            </w:pPr>
            <w:r w:rsidRPr="002C0240">
              <w:rPr>
                <w:b/>
                <w:sz w:val="24"/>
                <w:szCs w:val="24"/>
              </w:rPr>
              <w:t>Название раздела, темы</w:t>
            </w:r>
          </w:p>
        </w:tc>
        <w:tc>
          <w:tcPr>
            <w:tcW w:w="2464" w:type="dxa"/>
          </w:tcPr>
          <w:p w14:paraId="3F197EBA" w14:textId="77777777" w:rsidR="008B7791" w:rsidRPr="002C0240" w:rsidRDefault="008B7791" w:rsidP="00A64F37">
            <w:pPr>
              <w:jc w:val="center"/>
              <w:rPr>
                <w:b/>
                <w:sz w:val="24"/>
                <w:szCs w:val="24"/>
              </w:rPr>
            </w:pPr>
            <w:r w:rsidRPr="002C0240">
              <w:rPr>
                <w:b/>
                <w:sz w:val="24"/>
                <w:szCs w:val="24"/>
              </w:rPr>
              <w:t>Дата проведения по плану</w:t>
            </w:r>
          </w:p>
        </w:tc>
        <w:tc>
          <w:tcPr>
            <w:tcW w:w="2464" w:type="dxa"/>
          </w:tcPr>
          <w:p w14:paraId="501F8242" w14:textId="77777777" w:rsidR="008B7791" w:rsidRPr="002C0240" w:rsidRDefault="008B7791" w:rsidP="00A64F37">
            <w:pPr>
              <w:jc w:val="center"/>
              <w:rPr>
                <w:b/>
                <w:sz w:val="24"/>
                <w:szCs w:val="24"/>
              </w:rPr>
            </w:pPr>
            <w:r w:rsidRPr="002C0240">
              <w:rPr>
                <w:b/>
                <w:sz w:val="24"/>
                <w:szCs w:val="24"/>
              </w:rPr>
              <w:t>Причина корректировки</w:t>
            </w:r>
          </w:p>
        </w:tc>
        <w:tc>
          <w:tcPr>
            <w:tcW w:w="2465" w:type="dxa"/>
          </w:tcPr>
          <w:p w14:paraId="63D4EBE6" w14:textId="77777777" w:rsidR="008B7791" w:rsidRPr="002C0240" w:rsidRDefault="008B7791" w:rsidP="00A64F37">
            <w:pPr>
              <w:jc w:val="center"/>
              <w:rPr>
                <w:b/>
                <w:sz w:val="24"/>
                <w:szCs w:val="24"/>
              </w:rPr>
            </w:pPr>
            <w:r w:rsidRPr="002C0240">
              <w:rPr>
                <w:b/>
                <w:sz w:val="24"/>
                <w:szCs w:val="24"/>
              </w:rPr>
              <w:t>Корректирующие мероприятия</w:t>
            </w:r>
          </w:p>
        </w:tc>
        <w:tc>
          <w:tcPr>
            <w:tcW w:w="2465" w:type="dxa"/>
          </w:tcPr>
          <w:p w14:paraId="7A6AD328" w14:textId="77777777" w:rsidR="008B7791" w:rsidRPr="002C0240" w:rsidRDefault="008B7791" w:rsidP="00A64F37">
            <w:pPr>
              <w:jc w:val="center"/>
              <w:rPr>
                <w:b/>
                <w:sz w:val="24"/>
                <w:szCs w:val="24"/>
              </w:rPr>
            </w:pPr>
            <w:r w:rsidRPr="002C0240">
              <w:rPr>
                <w:b/>
                <w:sz w:val="24"/>
                <w:szCs w:val="24"/>
              </w:rPr>
              <w:t>Дата проведения по факту</w:t>
            </w:r>
          </w:p>
        </w:tc>
      </w:tr>
      <w:tr w:rsidR="008B7791" w:rsidRPr="002C0240" w14:paraId="366B1F9A" w14:textId="77777777" w:rsidTr="00A64F37">
        <w:tc>
          <w:tcPr>
            <w:tcW w:w="2464" w:type="dxa"/>
          </w:tcPr>
          <w:p w14:paraId="2BCE8A98" w14:textId="77777777" w:rsidR="008B7791" w:rsidRPr="002C0240" w:rsidRDefault="008B7791" w:rsidP="00A64F37">
            <w:pPr>
              <w:rPr>
                <w:sz w:val="24"/>
                <w:szCs w:val="24"/>
              </w:rPr>
            </w:pPr>
          </w:p>
          <w:p w14:paraId="2DA7B379" w14:textId="77777777" w:rsidR="008B7791" w:rsidRPr="002C0240" w:rsidRDefault="008B7791" w:rsidP="00A64F37">
            <w:pPr>
              <w:rPr>
                <w:sz w:val="24"/>
                <w:szCs w:val="24"/>
              </w:rPr>
            </w:pPr>
          </w:p>
          <w:p w14:paraId="159D0306" w14:textId="77777777" w:rsidR="008B7791" w:rsidRPr="002C0240" w:rsidRDefault="008B7791" w:rsidP="00A64F37">
            <w:pPr>
              <w:rPr>
                <w:sz w:val="24"/>
                <w:szCs w:val="24"/>
              </w:rPr>
            </w:pPr>
          </w:p>
        </w:tc>
        <w:tc>
          <w:tcPr>
            <w:tcW w:w="2464" w:type="dxa"/>
          </w:tcPr>
          <w:p w14:paraId="4389BD65" w14:textId="77777777" w:rsidR="008B7791" w:rsidRPr="002C0240" w:rsidRDefault="008B7791" w:rsidP="00A64F37">
            <w:pPr>
              <w:rPr>
                <w:sz w:val="24"/>
                <w:szCs w:val="24"/>
              </w:rPr>
            </w:pPr>
          </w:p>
          <w:p w14:paraId="163398B8" w14:textId="77777777" w:rsidR="008B7791" w:rsidRPr="002C0240" w:rsidRDefault="008B7791" w:rsidP="00A64F37">
            <w:pPr>
              <w:rPr>
                <w:sz w:val="24"/>
                <w:szCs w:val="24"/>
              </w:rPr>
            </w:pPr>
          </w:p>
          <w:p w14:paraId="54769A31" w14:textId="77777777" w:rsidR="008B7791" w:rsidRPr="002C0240" w:rsidRDefault="008B7791" w:rsidP="00A64F37">
            <w:pPr>
              <w:rPr>
                <w:sz w:val="24"/>
                <w:szCs w:val="24"/>
              </w:rPr>
            </w:pPr>
          </w:p>
          <w:p w14:paraId="6506315A" w14:textId="77777777" w:rsidR="008B7791" w:rsidRPr="002C0240" w:rsidRDefault="008B7791" w:rsidP="00A64F37">
            <w:pPr>
              <w:rPr>
                <w:sz w:val="24"/>
                <w:szCs w:val="24"/>
              </w:rPr>
            </w:pPr>
          </w:p>
          <w:p w14:paraId="39A02496" w14:textId="77777777" w:rsidR="008B7791" w:rsidRPr="002C0240" w:rsidRDefault="008B7791" w:rsidP="00A64F37">
            <w:pPr>
              <w:rPr>
                <w:sz w:val="24"/>
                <w:szCs w:val="24"/>
              </w:rPr>
            </w:pPr>
          </w:p>
        </w:tc>
        <w:tc>
          <w:tcPr>
            <w:tcW w:w="2464" w:type="dxa"/>
          </w:tcPr>
          <w:p w14:paraId="4FA84EA1" w14:textId="77777777" w:rsidR="008B7791" w:rsidRPr="002C0240" w:rsidRDefault="008B7791" w:rsidP="00A64F37">
            <w:pPr>
              <w:rPr>
                <w:sz w:val="24"/>
                <w:szCs w:val="24"/>
              </w:rPr>
            </w:pPr>
          </w:p>
        </w:tc>
        <w:tc>
          <w:tcPr>
            <w:tcW w:w="2464" w:type="dxa"/>
          </w:tcPr>
          <w:p w14:paraId="06DD62EA" w14:textId="77777777" w:rsidR="008B7791" w:rsidRPr="002C0240" w:rsidRDefault="008B7791" w:rsidP="00A64F37">
            <w:pPr>
              <w:rPr>
                <w:sz w:val="24"/>
                <w:szCs w:val="24"/>
              </w:rPr>
            </w:pPr>
          </w:p>
        </w:tc>
        <w:tc>
          <w:tcPr>
            <w:tcW w:w="2465" w:type="dxa"/>
          </w:tcPr>
          <w:p w14:paraId="7628581D" w14:textId="77777777" w:rsidR="008B7791" w:rsidRPr="002C0240" w:rsidRDefault="008B7791" w:rsidP="00A64F37">
            <w:pPr>
              <w:rPr>
                <w:sz w:val="24"/>
                <w:szCs w:val="24"/>
              </w:rPr>
            </w:pPr>
          </w:p>
        </w:tc>
        <w:tc>
          <w:tcPr>
            <w:tcW w:w="2465" w:type="dxa"/>
          </w:tcPr>
          <w:p w14:paraId="04C937B7" w14:textId="77777777" w:rsidR="008B7791" w:rsidRPr="002C0240" w:rsidRDefault="008B7791" w:rsidP="00A64F37">
            <w:pPr>
              <w:rPr>
                <w:sz w:val="24"/>
                <w:szCs w:val="24"/>
              </w:rPr>
            </w:pPr>
          </w:p>
        </w:tc>
      </w:tr>
      <w:tr w:rsidR="008B7791" w:rsidRPr="002C0240" w14:paraId="32C6EE51" w14:textId="77777777" w:rsidTr="00A64F37">
        <w:tc>
          <w:tcPr>
            <w:tcW w:w="2464" w:type="dxa"/>
          </w:tcPr>
          <w:p w14:paraId="46A832A8" w14:textId="77777777" w:rsidR="008B7791" w:rsidRPr="002C0240" w:rsidRDefault="008B7791" w:rsidP="00A64F37">
            <w:pPr>
              <w:rPr>
                <w:sz w:val="24"/>
                <w:szCs w:val="24"/>
              </w:rPr>
            </w:pPr>
          </w:p>
        </w:tc>
        <w:tc>
          <w:tcPr>
            <w:tcW w:w="2464" w:type="dxa"/>
          </w:tcPr>
          <w:p w14:paraId="3DAC3D75" w14:textId="77777777" w:rsidR="008B7791" w:rsidRPr="002C0240" w:rsidRDefault="008B7791" w:rsidP="00A64F37">
            <w:pPr>
              <w:rPr>
                <w:sz w:val="24"/>
                <w:szCs w:val="24"/>
              </w:rPr>
            </w:pPr>
          </w:p>
          <w:p w14:paraId="13BE96F6" w14:textId="77777777" w:rsidR="008B7791" w:rsidRPr="002C0240" w:rsidRDefault="008B7791" w:rsidP="00A64F37">
            <w:pPr>
              <w:rPr>
                <w:sz w:val="24"/>
                <w:szCs w:val="24"/>
              </w:rPr>
            </w:pPr>
          </w:p>
          <w:p w14:paraId="11B20C99" w14:textId="77777777" w:rsidR="008B7791" w:rsidRPr="002C0240" w:rsidRDefault="008B7791" w:rsidP="00A64F37">
            <w:pPr>
              <w:rPr>
                <w:sz w:val="24"/>
                <w:szCs w:val="24"/>
              </w:rPr>
            </w:pPr>
          </w:p>
          <w:p w14:paraId="769A0A04" w14:textId="77777777" w:rsidR="008B7791" w:rsidRPr="002C0240" w:rsidRDefault="008B7791" w:rsidP="00A64F37">
            <w:pPr>
              <w:rPr>
                <w:sz w:val="24"/>
                <w:szCs w:val="24"/>
              </w:rPr>
            </w:pPr>
          </w:p>
          <w:p w14:paraId="0E7F43C0" w14:textId="77777777" w:rsidR="008B7791" w:rsidRPr="002C0240" w:rsidRDefault="008B7791" w:rsidP="00A64F37">
            <w:pPr>
              <w:rPr>
                <w:sz w:val="24"/>
                <w:szCs w:val="24"/>
              </w:rPr>
            </w:pPr>
          </w:p>
        </w:tc>
        <w:tc>
          <w:tcPr>
            <w:tcW w:w="2464" w:type="dxa"/>
          </w:tcPr>
          <w:p w14:paraId="4356DFD0" w14:textId="77777777" w:rsidR="008B7791" w:rsidRPr="002C0240" w:rsidRDefault="008B7791" w:rsidP="00A64F37">
            <w:pPr>
              <w:rPr>
                <w:sz w:val="24"/>
                <w:szCs w:val="24"/>
              </w:rPr>
            </w:pPr>
          </w:p>
          <w:p w14:paraId="76D4F7D7" w14:textId="77777777" w:rsidR="008B7791" w:rsidRPr="002C0240" w:rsidRDefault="008B7791" w:rsidP="00A64F37">
            <w:pPr>
              <w:rPr>
                <w:sz w:val="24"/>
                <w:szCs w:val="24"/>
              </w:rPr>
            </w:pPr>
          </w:p>
          <w:p w14:paraId="6334E5AB" w14:textId="77777777" w:rsidR="008B7791" w:rsidRPr="002C0240" w:rsidRDefault="008B7791" w:rsidP="00A64F37">
            <w:pPr>
              <w:rPr>
                <w:sz w:val="24"/>
                <w:szCs w:val="24"/>
              </w:rPr>
            </w:pPr>
          </w:p>
        </w:tc>
        <w:tc>
          <w:tcPr>
            <w:tcW w:w="2464" w:type="dxa"/>
          </w:tcPr>
          <w:p w14:paraId="7F5BC6FB" w14:textId="77777777" w:rsidR="008B7791" w:rsidRPr="002C0240" w:rsidRDefault="008B7791" w:rsidP="00A64F37">
            <w:pPr>
              <w:rPr>
                <w:sz w:val="24"/>
                <w:szCs w:val="24"/>
              </w:rPr>
            </w:pPr>
          </w:p>
        </w:tc>
        <w:tc>
          <w:tcPr>
            <w:tcW w:w="2465" w:type="dxa"/>
          </w:tcPr>
          <w:p w14:paraId="7EED80AB" w14:textId="77777777" w:rsidR="008B7791" w:rsidRPr="002C0240" w:rsidRDefault="008B7791" w:rsidP="00A64F37">
            <w:pPr>
              <w:rPr>
                <w:sz w:val="24"/>
                <w:szCs w:val="24"/>
              </w:rPr>
            </w:pPr>
          </w:p>
        </w:tc>
        <w:tc>
          <w:tcPr>
            <w:tcW w:w="2465" w:type="dxa"/>
          </w:tcPr>
          <w:p w14:paraId="786E1921" w14:textId="77777777" w:rsidR="008B7791" w:rsidRPr="002C0240" w:rsidRDefault="008B7791" w:rsidP="00A64F37">
            <w:pPr>
              <w:rPr>
                <w:sz w:val="24"/>
                <w:szCs w:val="24"/>
              </w:rPr>
            </w:pPr>
          </w:p>
        </w:tc>
      </w:tr>
      <w:tr w:rsidR="008B7791" w:rsidRPr="002C0240" w14:paraId="203D0F07" w14:textId="77777777" w:rsidTr="00A64F37">
        <w:tc>
          <w:tcPr>
            <w:tcW w:w="2464" w:type="dxa"/>
          </w:tcPr>
          <w:p w14:paraId="14B15F7D" w14:textId="77777777" w:rsidR="008B7791" w:rsidRPr="002C0240" w:rsidRDefault="008B7791" w:rsidP="00A64F37">
            <w:pPr>
              <w:rPr>
                <w:sz w:val="24"/>
                <w:szCs w:val="24"/>
              </w:rPr>
            </w:pPr>
          </w:p>
        </w:tc>
        <w:tc>
          <w:tcPr>
            <w:tcW w:w="2464" w:type="dxa"/>
          </w:tcPr>
          <w:p w14:paraId="73A8EB84" w14:textId="77777777" w:rsidR="008B7791" w:rsidRPr="002C0240" w:rsidRDefault="008B7791" w:rsidP="00A64F37">
            <w:pPr>
              <w:rPr>
                <w:sz w:val="24"/>
                <w:szCs w:val="24"/>
              </w:rPr>
            </w:pPr>
          </w:p>
          <w:p w14:paraId="32600E21" w14:textId="77777777" w:rsidR="008B7791" w:rsidRPr="002C0240" w:rsidRDefault="008B7791" w:rsidP="00A64F37">
            <w:pPr>
              <w:rPr>
                <w:sz w:val="24"/>
                <w:szCs w:val="24"/>
              </w:rPr>
            </w:pPr>
          </w:p>
          <w:p w14:paraId="2A0AE679" w14:textId="77777777" w:rsidR="008B7791" w:rsidRPr="002C0240" w:rsidRDefault="008B7791" w:rsidP="00A64F37">
            <w:pPr>
              <w:rPr>
                <w:sz w:val="24"/>
                <w:szCs w:val="24"/>
              </w:rPr>
            </w:pPr>
          </w:p>
          <w:p w14:paraId="7F388BAA" w14:textId="77777777" w:rsidR="008B7791" w:rsidRPr="002C0240" w:rsidRDefault="008B7791" w:rsidP="00A64F37">
            <w:pPr>
              <w:rPr>
                <w:sz w:val="24"/>
                <w:szCs w:val="24"/>
              </w:rPr>
            </w:pPr>
          </w:p>
          <w:p w14:paraId="3753058D" w14:textId="77777777" w:rsidR="008B7791" w:rsidRPr="002C0240" w:rsidRDefault="008B7791" w:rsidP="00A64F37">
            <w:pPr>
              <w:rPr>
                <w:sz w:val="24"/>
                <w:szCs w:val="24"/>
              </w:rPr>
            </w:pPr>
          </w:p>
        </w:tc>
        <w:tc>
          <w:tcPr>
            <w:tcW w:w="2464" w:type="dxa"/>
          </w:tcPr>
          <w:p w14:paraId="0708B164" w14:textId="77777777" w:rsidR="008B7791" w:rsidRPr="002C0240" w:rsidRDefault="008B7791" w:rsidP="00A64F37">
            <w:pPr>
              <w:rPr>
                <w:sz w:val="24"/>
                <w:szCs w:val="24"/>
              </w:rPr>
            </w:pPr>
          </w:p>
          <w:p w14:paraId="738A0186" w14:textId="77777777" w:rsidR="008B7791" w:rsidRPr="002C0240" w:rsidRDefault="008B7791" w:rsidP="00A64F37">
            <w:pPr>
              <w:rPr>
                <w:sz w:val="24"/>
                <w:szCs w:val="24"/>
              </w:rPr>
            </w:pPr>
          </w:p>
          <w:p w14:paraId="1069545D" w14:textId="77777777" w:rsidR="008B7791" w:rsidRPr="002C0240" w:rsidRDefault="008B7791" w:rsidP="00A64F37">
            <w:pPr>
              <w:rPr>
                <w:sz w:val="24"/>
                <w:szCs w:val="24"/>
              </w:rPr>
            </w:pPr>
          </w:p>
        </w:tc>
        <w:tc>
          <w:tcPr>
            <w:tcW w:w="2464" w:type="dxa"/>
          </w:tcPr>
          <w:p w14:paraId="33D62FCE" w14:textId="77777777" w:rsidR="008B7791" w:rsidRPr="002C0240" w:rsidRDefault="008B7791" w:rsidP="00A64F37">
            <w:pPr>
              <w:rPr>
                <w:sz w:val="24"/>
                <w:szCs w:val="24"/>
              </w:rPr>
            </w:pPr>
          </w:p>
        </w:tc>
        <w:tc>
          <w:tcPr>
            <w:tcW w:w="2465" w:type="dxa"/>
          </w:tcPr>
          <w:p w14:paraId="3AF4B845" w14:textId="77777777" w:rsidR="008B7791" w:rsidRPr="002C0240" w:rsidRDefault="008B7791" w:rsidP="00A64F37">
            <w:pPr>
              <w:rPr>
                <w:sz w:val="24"/>
                <w:szCs w:val="24"/>
              </w:rPr>
            </w:pPr>
          </w:p>
        </w:tc>
        <w:tc>
          <w:tcPr>
            <w:tcW w:w="2465" w:type="dxa"/>
          </w:tcPr>
          <w:p w14:paraId="594DFF04" w14:textId="77777777" w:rsidR="008B7791" w:rsidRPr="002C0240" w:rsidRDefault="008B7791" w:rsidP="00A64F37">
            <w:pPr>
              <w:rPr>
                <w:sz w:val="24"/>
                <w:szCs w:val="24"/>
              </w:rPr>
            </w:pPr>
          </w:p>
        </w:tc>
      </w:tr>
      <w:tr w:rsidR="008B7791" w:rsidRPr="002C0240" w14:paraId="63D397A2" w14:textId="77777777" w:rsidTr="00A64F37">
        <w:tc>
          <w:tcPr>
            <w:tcW w:w="2464" w:type="dxa"/>
          </w:tcPr>
          <w:p w14:paraId="61763976" w14:textId="77777777" w:rsidR="008B7791" w:rsidRPr="002C0240" w:rsidRDefault="008B7791" w:rsidP="00A64F37">
            <w:pPr>
              <w:rPr>
                <w:sz w:val="24"/>
                <w:szCs w:val="24"/>
              </w:rPr>
            </w:pPr>
          </w:p>
        </w:tc>
        <w:tc>
          <w:tcPr>
            <w:tcW w:w="2464" w:type="dxa"/>
          </w:tcPr>
          <w:p w14:paraId="0F874D5F" w14:textId="77777777" w:rsidR="008B7791" w:rsidRPr="002C0240" w:rsidRDefault="008B7791" w:rsidP="00A64F37">
            <w:pPr>
              <w:rPr>
                <w:sz w:val="24"/>
                <w:szCs w:val="24"/>
              </w:rPr>
            </w:pPr>
          </w:p>
          <w:p w14:paraId="54AFDF65" w14:textId="77777777" w:rsidR="008B7791" w:rsidRPr="002C0240" w:rsidRDefault="008B7791" w:rsidP="00A64F37">
            <w:pPr>
              <w:rPr>
                <w:sz w:val="24"/>
                <w:szCs w:val="24"/>
              </w:rPr>
            </w:pPr>
          </w:p>
          <w:p w14:paraId="7A1A1422" w14:textId="77777777" w:rsidR="008B7791" w:rsidRPr="002C0240" w:rsidRDefault="008B7791" w:rsidP="00A64F37">
            <w:pPr>
              <w:rPr>
                <w:sz w:val="24"/>
                <w:szCs w:val="24"/>
              </w:rPr>
            </w:pPr>
          </w:p>
          <w:p w14:paraId="55835283" w14:textId="77777777" w:rsidR="008B7791" w:rsidRPr="002C0240" w:rsidRDefault="008B7791" w:rsidP="00A64F37">
            <w:pPr>
              <w:rPr>
                <w:sz w:val="24"/>
                <w:szCs w:val="24"/>
              </w:rPr>
            </w:pPr>
          </w:p>
          <w:p w14:paraId="2A0156AA" w14:textId="77777777" w:rsidR="008B7791" w:rsidRPr="002C0240" w:rsidRDefault="008B7791" w:rsidP="00A64F37">
            <w:pPr>
              <w:rPr>
                <w:sz w:val="24"/>
                <w:szCs w:val="24"/>
              </w:rPr>
            </w:pPr>
          </w:p>
        </w:tc>
        <w:tc>
          <w:tcPr>
            <w:tcW w:w="2464" w:type="dxa"/>
          </w:tcPr>
          <w:p w14:paraId="106680E4" w14:textId="77777777" w:rsidR="008B7791" w:rsidRPr="002C0240" w:rsidRDefault="008B7791" w:rsidP="00A64F37">
            <w:pPr>
              <w:rPr>
                <w:sz w:val="24"/>
                <w:szCs w:val="24"/>
              </w:rPr>
            </w:pPr>
          </w:p>
          <w:p w14:paraId="476B6918" w14:textId="77777777" w:rsidR="008B7791" w:rsidRPr="002C0240" w:rsidRDefault="008B7791" w:rsidP="00A64F37">
            <w:pPr>
              <w:rPr>
                <w:sz w:val="24"/>
                <w:szCs w:val="24"/>
              </w:rPr>
            </w:pPr>
          </w:p>
          <w:p w14:paraId="7EAB9562" w14:textId="77777777" w:rsidR="008B7791" w:rsidRPr="002C0240" w:rsidRDefault="008B7791" w:rsidP="00A64F37">
            <w:pPr>
              <w:rPr>
                <w:sz w:val="24"/>
                <w:szCs w:val="24"/>
              </w:rPr>
            </w:pPr>
          </w:p>
        </w:tc>
        <w:tc>
          <w:tcPr>
            <w:tcW w:w="2464" w:type="dxa"/>
          </w:tcPr>
          <w:p w14:paraId="178EBE60" w14:textId="77777777" w:rsidR="008B7791" w:rsidRPr="002C0240" w:rsidRDefault="008B7791" w:rsidP="00A64F37">
            <w:pPr>
              <w:rPr>
                <w:sz w:val="24"/>
                <w:szCs w:val="24"/>
              </w:rPr>
            </w:pPr>
          </w:p>
        </w:tc>
        <w:tc>
          <w:tcPr>
            <w:tcW w:w="2465" w:type="dxa"/>
          </w:tcPr>
          <w:p w14:paraId="5A2A2065" w14:textId="77777777" w:rsidR="008B7791" w:rsidRPr="002C0240" w:rsidRDefault="008B7791" w:rsidP="00A64F37">
            <w:pPr>
              <w:rPr>
                <w:sz w:val="24"/>
                <w:szCs w:val="24"/>
              </w:rPr>
            </w:pPr>
          </w:p>
        </w:tc>
        <w:tc>
          <w:tcPr>
            <w:tcW w:w="2465" w:type="dxa"/>
          </w:tcPr>
          <w:p w14:paraId="1D29B363" w14:textId="77777777" w:rsidR="008B7791" w:rsidRPr="002C0240" w:rsidRDefault="008B7791" w:rsidP="00A64F37">
            <w:pPr>
              <w:rPr>
                <w:sz w:val="24"/>
                <w:szCs w:val="24"/>
              </w:rPr>
            </w:pPr>
          </w:p>
        </w:tc>
      </w:tr>
      <w:tr w:rsidR="008B7791" w:rsidRPr="002C0240" w14:paraId="2E62C593" w14:textId="77777777" w:rsidTr="00A64F37">
        <w:tc>
          <w:tcPr>
            <w:tcW w:w="2464" w:type="dxa"/>
          </w:tcPr>
          <w:p w14:paraId="476D044F" w14:textId="77777777" w:rsidR="008B7791" w:rsidRPr="002C0240" w:rsidRDefault="008B7791" w:rsidP="00A64F37">
            <w:pPr>
              <w:rPr>
                <w:sz w:val="24"/>
                <w:szCs w:val="24"/>
              </w:rPr>
            </w:pPr>
          </w:p>
        </w:tc>
        <w:tc>
          <w:tcPr>
            <w:tcW w:w="2464" w:type="dxa"/>
          </w:tcPr>
          <w:p w14:paraId="3C4B181A" w14:textId="77777777" w:rsidR="008B7791" w:rsidRPr="002C0240" w:rsidRDefault="008B7791" w:rsidP="00A64F37">
            <w:pPr>
              <w:rPr>
                <w:sz w:val="24"/>
                <w:szCs w:val="24"/>
              </w:rPr>
            </w:pPr>
          </w:p>
          <w:p w14:paraId="27E86946" w14:textId="77777777" w:rsidR="008B7791" w:rsidRPr="002C0240" w:rsidRDefault="008B7791" w:rsidP="00A64F37">
            <w:pPr>
              <w:rPr>
                <w:sz w:val="24"/>
                <w:szCs w:val="24"/>
              </w:rPr>
            </w:pPr>
          </w:p>
          <w:p w14:paraId="1A1B7561" w14:textId="77777777" w:rsidR="008B7791" w:rsidRPr="002C0240" w:rsidRDefault="008B7791" w:rsidP="00A64F37">
            <w:pPr>
              <w:rPr>
                <w:sz w:val="24"/>
                <w:szCs w:val="24"/>
              </w:rPr>
            </w:pPr>
          </w:p>
          <w:p w14:paraId="2A72C0A3" w14:textId="77777777" w:rsidR="008B7791" w:rsidRPr="002C0240" w:rsidRDefault="008B7791" w:rsidP="00A64F37">
            <w:pPr>
              <w:rPr>
                <w:sz w:val="24"/>
                <w:szCs w:val="24"/>
              </w:rPr>
            </w:pPr>
          </w:p>
          <w:p w14:paraId="0F55021D" w14:textId="77777777" w:rsidR="008B7791" w:rsidRPr="002C0240" w:rsidRDefault="008B7791" w:rsidP="00A64F37">
            <w:pPr>
              <w:rPr>
                <w:sz w:val="24"/>
                <w:szCs w:val="24"/>
              </w:rPr>
            </w:pPr>
          </w:p>
        </w:tc>
        <w:tc>
          <w:tcPr>
            <w:tcW w:w="2464" w:type="dxa"/>
          </w:tcPr>
          <w:p w14:paraId="4B3EBE4B" w14:textId="77777777" w:rsidR="008B7791" w:rsidRPr="002C0240" w:rsidRDefault="008B7791" w:rsidP="00A64F37">
            <w:pPr>
              <w:rPr>
                <w:sz w:val="24"/>
                <w:szCs w:val="24"/>
              </w:rPr>
            </w:pPr>
          </w:p>
          <w:p w14:paraId="41172015" w14:textId="77777777" w:rsidR="008B7791" w:rsidRPr="002C0240" w:rsidRDefault="008B7791" w:rsidP="00A64F37">
            <w:pPr>
              <w:rPr>
                <w:sz w:val="24"/>
                <w:szCs w:val="24"/>
              </w:rPr>
            </w:pPr>
          </w:p>
          <w:p w14:paraId="2F36A17E" w14:textId="77777777" w:rsidR="008B7791" w:rsidRPr="002C0240" w:rsidRDefault="008B7791" w:rsidP="00A64F37">
            <w:pPr>
              <w:rPr>
                <w:sz w:val="24"/>
                <w:szCs w:val="24"/>
              </w:rPr>
            </w:pPr>
          </w:p>
          <w:p w14:paraId="5DDE2CC6" w14:textId="77777777" w:rsidR="008B7791" w:rsidRPr="002C0240" w:rsidRDefault="008B7791" w:rsidP="00A64F37">
            <w:pPr>
              <w:rPr>
                <w:sz w:val="24"/>
                <w:szCs w:val="24"/>
              </w:rPr>
            </w:pPr>
          </w:p>
        </w:tc>
        <w:tc>
          <w:tcPr>
            <w:tcW w:w="2464" w:type="dxa"/>
          </w:tcPr>
          <w:p w14:paraId="2F688524" w14:textId="77777777" w:rsidR="008B7791" w:rsidRPr="002C0240" w:rsidRDefault="008B7791" w:rsidP="00A64F37">
            <w:pPr>
              <w:rPr>
                <w:sz w:val="24"/>
                <w:szCs w:val="24"/>
              </w:rPr>
            </w:pPr>
          </w:p>
        </w:tc>
        <w:tc>
          <w:tcPr>
            <w:tcW w:w="2465" w:type="dxa"/>
          </w:tcPr>
          <w:p w14:paraId="57C88E6B" w14:textId="77777777" w:rsidR="008B7791" w:rsidRPr="002C0240" w:rsidRDefault="008B7791" w:rsidP="00A64F37">
            <w:pPr>
              <w:rPr>
                <w:sz w:val="24"/>
                <w:szCs w:val="24"/>
              </w:rPr>
            </w:pPr>
          </w:p>
        </w:tc>
        <w:tc>
          <w:tcPr>
            <w:tcW w:w="2465" w:type="dxa"/>
          </w:tcPr>
          <w:p w14:paraId="440C7EA1" w14:textId="77777777" w:rsidR="008B7791" w:rsidRPr="002C0240" w:rsidRDefault="008B7791" w:rsidP="00A64F37">
            <w:pPr>
              <w:rPr>
                <w:sz w:val="24"/>
                <w:szCs w:val="24"/>
              </w:rPr>
            </w:pPr>
          </w:p>
        </w:tc>
      </w:tr>
    </w:tbl>
    <w:p w14:paraId="1E425F23" w14:textId="77777777" w:rsidR="00171D63" w:rsidRDefault="00171D63" w:rsidP="00700DEF">
      <w:pPr>
        <w:rPr>
          <w:rFonts w:ascii="Times New Roman" w:hAnsi="Times New Roman" w:cs="Times New Roman"/>
          <w:sz w:val="24"/>
          <w:szCs w:val="24"/>
        </w:rPr>
      </w:pPr>
    </w:p>
    <w:p w14:paraId="7348872C" w14:textId="77777777" w:rsidR="006E3910" w:rsidRDefault="006E3910" w:rsidP="00700DEF">
      <w:pPr>
        <w:rPr>
          <w:rFonts w:ascii="Times New Roman" w:hAnsi="Times New Roman" w:cs="Times New Roman"/>
          <w:sz w:val="24"/>
          <w:szCs w:val="24"/>
        </w:rPr>
      </w:pPr>
    </w:p>
    <w:p w14:paraId="40768B6F" w14:textId="77777777" w:rsidR="00EB333A" w:rsidRDefault="00171D63" w:rsidP="006E3910">
      <w:pPr>
        <w:jc w:val="right"/>
        <w:rPr>
          <w:rFonts w:ascii="Times New Roman" w:hAnsi="Times New Roman" w:cs="Times New Roman"/>
          <w:sz w:val="24"/>
          <w:szCs w:val="24"/>
        </w:rPr>
      </w:pPr>
      <w:r>
        <w:rPr>
          <w:rFonts w:ascii="Times New Roman" w:hAnsi="Times New Roman" w:cs="Times New Roman"/>
          <w:sz w:val="24"/>
          <w:szCs w:val="24"/>
        </w:rPr>
        <w:t xml:space="preserve">       Приложение 2</w:t>
      </w:r>
    </w:p>
    <w:p w14:paraId="1ED00342" w14:textId="77777777" w:rsidR="00EB333A" w:rsidRDefault="00EB333A" w:rsidP="00700DEF">
      <w:pPr>
        <w:rPr>
          <w:rFonts w:ascii="Times New Roman" w:hAnsi="Times New Roman" w:cs="Times New Roman"/>
          <w:sz w:val="24"/>
          <w:szCs w:val="24"/>
        </w:rPr>
      </w:pPr>
    </w:p>
    <w:p w14:paraId="2D19BDF7" w14:textId="77777777" w:rsidR="00EB333A" w:rsidRPr="009F4966" w:rsidRDefault="00EB333A" w:rsidP="00EB333A">
      <w:pPr>
        <w:autoSpaceDE w:val="0"/>
        <w:autoSpaceDN w:val="0"/>
        <w:adjustRightInd w:val="0"/>
        <w:spacing w:line="240" w:lineRule="auto"/>
        <w:ind w:firstLine="570"/>
        <w:rPr>
          <w:szCs w:val="24"/>
        </w:rPr>
      </w:pPr>
      <w:r w:rsidRPr="007B4BF4">
        <w:rPr>
          <w:b/>
          <w:caps/>
        </w:rPr>
        <w:t>МЕТОДИЧЕСКИЕ РЕКОМЕНДАЦИИ (авторская программа)</w:t>
      </w:r>
    </w:p>
    <w:p w14:paraId="4F996F0B" w14:textId="77777777" w:rsidR="00EB333A" w:rsidRPr="007B4BF4" w:rsidRDefault="00EB333A" w:rsidP="00EB333A">
      <w:pPr>
        <w:autoSpaceDE w:val="0"/>
        <w:autoSpaceDN w:val="0"/>
        <w:adjustRightInd w:val="0"/>
        <w:spacing w:after="120" w:line="252" w:lineRule="auto"/>
        <w:jc w:val="center"/>
        <w:rPr>
          <w:b/>
          <w:bCs/>
          <w:caps/>
        </w:rPr>
      </w:pPr>
      <w:r w:rsidRPr="007B4BF4">
        <w:rPr>
          <w:b/>
          <w:bCs/>
          <w:caps/>
        </w:rPr>
        <w:t>Введение. Всемогущий синтаксис</w:t>
      </w:r>
    </w:p>
    <w:p w14:paraId="4C45C952" w14:textId="77777777" w:rsidR="00EB333A" w:rsidRPr="00C43A84" w:rsidRDefault="00EB333A" w:rsidP="00EB333A">
      <w:pPr>
        <w:autoSpaceDE w:val="0"/>
        <w:autoSpaceDN w:val="0"/>
        <w:adjustRightInd w:val="0"/>
        <w:spacing w:after="60" w:line="240" w:lineRule="auto"/>
        <w:ind w:firstLine="570"/>
        <w:rPr>
          <w:b/>
          <w:bCs/>
          <w:szCs w:val="24"/>
        </w:rPr>
      </w:pPr>
      <w:r w:rsidRPr="00C43A84">
        <w:rPr>
          <w:b/>
          <w:bCs/>
          <w:szCs w:val="24"/>
        </w:rPr>
        <w:t>I. Слово учителя.</w:t>
      </w:r>
    </w:p>
    <w:p w14:paraId="2C491DD7" w14:textId="77777777" w:rsidR="00EB333A" w:rsidRPr="00C43A84" w:rsidRDefault="00EB333A" w:rsidP="00EB333A">
      <w:pPr>
        <w:autoSpaceDE w:val="0"/>
        <w:autoSpaceDN w:val="0"/>
        <w:adjustRightInd w:val="0"/>
        <w:spacing w:line="240" w:lineRule="auto"/>
        <w:ind w:firstLine="570"/>
        <w:rPr>
          <w:szCs w:val="24"/>
        </w:rPr>
      </w:pPr>
      <w:r w:rsidRPr="00C43A84">
        <w:rPr>
          <w:szCs w:val="24"/>
        </w:rPr>
        <w:t xml:space="preserve">Весть о том, что в актовом зале состоятся испытания «мыслящего» и говорящего электронного робота разнеслась по всей школе. Зал едва вместил всех желающих поглядеть на диковинную машину. </w:t>
      </w:r>
    </w:p>
    <w:p w14:paraId="0C0A8CC9" w14:textId="77777777" w:rsidR="00EB333A" w:rsidRPr="00C43A84" w:rsidRDefault="00EB333A" w:rsidP="00EB333A">
      <w:pPr>
        <w:autoSpaceDE w:val="0"/>
        <w:autoSpaceDN w:val="0"/>
        <w:adjustRightInd w:val="0"/>
        <w:spacing w:line="240" w:lineRule="auto"/>
        <w:ind w:firstLine="570"/>
        <w:rPr>
          <w:szCs w:val="24"/>
        </w:rPr>
      </w:pPr>
      <w:r w:rsidRPr="00C43A84">
        <w:rPr>
          <w:szCs w:val="24"/>
        </w:rPr>
        <w:t>Под шумные аплодисменты перед ребятами предстало сооружение из металла и пластмассы, напоминающее фигуру космонавта. Какой-то малыш, усевшийся в первом ряду, от удивления выронил только что купленную коробочку с перьями.</w:t>
      </w:r>
    </w:p>
    <w:p w14:paraId="0BC7C008" w14:textId="77777777" w:rsidR="00EB333A" w:rsidRPr="00C43A84" w:rsidRDefault="00EB333A" w:rsidP="00EB333A">
      <w:pPr>
        <w:autoSpaceDE w:val="0"/>
        <w:autoSpaceDN w:val="0"/>
        <w:adjustRightInd w:val="0"/>
        <w:spacing w:line="240" w:lineRule="auto"/>
        <w:ind w:firstLine="570"/>
        <w:rPr>
          <w:szCs w:val="24"/>
        </w:rPr>
      </w:pPr>
      <w:r w:rsidRPr="00C43A84">
        <w:rPr>
          <w:szCs w:val="24"/>
        </w:rPr>
        <w:t xml:space="preserve">– </w:t>
      </w:r>
      <w:proofErr w:type="spellStart"/>
      <w:r w:rsidRPr="00C43A84">
        <w:rPr>
          <w:szCs w:val="24"/>
        </w:rPr>
        <w:t>Теперьяподнимитетоже</w:t>
      </w:r>
      <w:proofErr w:type="spellEnd"/>
      <w:r w:rsidRPr="00C43A84">
        <w:rPr>
          <w:szCs w:val="24"/>
        </w:rPr>
        <w:t>, – монотонно отчеканил вдруг робот, сверкнув глазами-лампочками. Все замерли в удивлении. Лишь ребята, соорудившие робота, смутились: они не учли паузы и интонацию, поэтому фразу, произнесенную роботом, каждый из присутствующих понял по-своему.</w:t>
      </w:r>
    </w:p>
    <w:p w14:paraId="091EB18D" w14:textId="77777777" w:rsidR="00EB333A" w:rsidRPr="00C43A84" w:rsidRDefault="00EB333A" w:rsidP="00EB333A">
      <w:pPr>
        <w:autoSpaceDE w:val="0"/>
        <w:autoSpaceDN w:val="0"/>
        <w:adjustRightInd w:val="0"/>
        <w:spacing w:line="240" w:lineRule="auto"/>
        <w:ind w:firstLine="570"/>
        <w:rPr>
          <w:szCs w:val="24"/>
        </w:rPr>
      </w:pPr>
      <w:r w:rsidRPr="00C43A84">
        <w:rPr>
          <w:szCs w:val="24"/>
        </w:rPr>
        <w:t>– Составьте все возможные предложения из фразы робота.</w:t>
      </w:r>
    </w:p>
    <w:p w14:paraId="798E1C00" w14:textId="77777777" w:rsidR="00EB333A" w:rsidRPr="00C43A84" w:rsidRDefault="00EB333A" w:rsidP="00EB333A">
      <w:pPr>
        <w:autoSpaceDE w:val="0"/>
        <w:autoSpaceDN w:val="0"/>
        <w:adjustRightInd w:val="0"/>
        <w:spacing w:line="240" w:lineRule="auto"/>
        <w:ind w:firstLine="570"/>
        <w:rPr>
          <w:szCs w:val="24"/>
        </w:rPr>
      </w:pPr>
      <w:r w:rsidRPr="00C43A84">
        <w:rPr>
          <w:szCs w:val="24"/>
        </w:rPr>
        <w:t>1. Те перья поднимите тоже.</w:t>
      </w:r>
    </w:p>
    <w:p w14:paraId="5BD52B87" w14:textId="77777777" w:rsidR="00EB333A" w:rsidRPr="00C43A84" w:rsidRDefault="00EB333A" w:rsidP="00EB333A">
      <w:pPr>
        <w:autoSpaceDE w:val="0"/>
        <w:autoSpaceDN w:val="0"/>
        <w:adjustRightInd w:val="0"/>
        <w:spacing w:line="240" w:lineRule="auto"/>
        <w:ind w:firstLine="570"/>
        <w:rPr>
          <w:szCs w:val="24"/>
        </w:rPr>
      </w:pPr>
      <w:r w:rsidRPr="00C43A84">
        <w:rPr>
          <w:szCs w:val="24"/>
        </w:rPr>
        <w:t>2. Те перья подними, те тоже.</w:t>
      </w:r>
    </w:p>
    <w:p w14:paraId="1BF3B9E1" w14:textId="77777777" w:rsidR="00EB333A" w:rsidRPr="00C43A84" w:rsidRDefault="00EB333A" w:rsidP="00EB333A">
      <w:pPr>
        <w:autoSpaceDE w:val="0"/>
        <w:autoSpaceDN w:val="0"/>
        <w:adjustRightInd w:val="0"/>
        <w:spacing w:line="240" w:lineRule="auto"/>
        <w:ind w:firstLine="570"/>
        <w:rPr>
          <w:szCs w:val="24"/>
        </w:rPr>
      </w:pPr>
      <w:r w:rsidRPr="00C43A84">
        <w:rPr>
          <w:szCs w:val="24"/>
        </w:rPr>
        <w:t>3. Те перья под ними, те тоже.</w:t>
      </w:r>
    </w:p>
    <w:p w14:paraId="702EAC6D" w14:textId="77777777" w:rsidR="00EB333A" w:rsidRPr="00C43A84" w:rsidRDefault="00EB333A" w:rsidP="00EB333A">
      <w:pPr>
        <w:autoSpaceDE w:val="0"/>
        <w:autoSpaceDN w:val="0"/>
        <w:adjustRightInd w:val="0"/>
        <w:spacing w:line="240" w:lineRule="auto"/>
        <w:ind w:firstLine="570"/>
        <w:rPr>
          <w:szCs w:val="24"/>
        </w:rPr>
      </w:pPr>
      <w:r w:rsidRPr="00C43A84">
        <w:rPr>
          <w:szCs w:val="24"/>
        </w:rPr>
        <w:t>5. Теперь я под ним, и те тоже.</w:t>
      </w:r>
    </w:p>
    <w:p w14:paraId="4999BA92" w14:textId="77777777" w:rsidR="00EB333A" w:rsidRPr="00C43A84" w:rsidRDefault="00EB333A" w:rsidP="00EB333A">
      <w:pPr>
        <w:autoSpaceDE w:val="0"/>
        <w:autoSpaceDN w:val="0"/>
        <w:adjustRightInd w:val="0"/>
        <w:spacing w:line="240" w:lineRule="auto"/>
        <w:ind w:firstLine="570"/>
        <w:rPr>
          <w:szCs w:val="24"/>
        </w:rPr>
      </w:pPr>
      <w:r w:rsidRPr="00C43A84">
        <w:rPr>
          <w:szCs w:val="24"/>
        </w:rPr>
        <w:t>6. Теперь я под ними, те тоже.</w:t>
      </w:r>
    </w:p>
    <w:p w14:paraId="29975F50" w14:textId="77777777" w:rsidR="00EB333A" w:rsidRPr="00C43A84" w:rsidRDefault="00EB333A" w:rsidP="00EB333A">
      <w:pPr>
        <w:autoSpaceDE w:val="0"/>
        <w:autoSpaceDN w:val="0"/>
        <w:adjustRightInd w:val="0"/>
        <w:spacing w:line="240" w:lineRule="auto"/>
        <w:ind w:firstLine="570"/>
        <w:rPr>
          <w:szCs w:val="24"/>
        </w:rPr>
      </w:pPr>
      <w:r w:rsidRPr="00C43A84">
        <w:rPr>
          <w:szCs w:val="24"/>
        </w:rPr>
        <w:t>7. Теперь я, поднимите тоже.</w:t>
      </w:r>
    </w:p>
    <w:p w14:paraId="2F304599" w14:textId="77777777" w:rsidR="00EB333A" w:rsidRPr="00C43A84" w:rsidRDefault="00EB333A" w:rsidP="00EB333A">
      <w:pPr>
        <w:autoSpaceDE w:val="0"/>
        <w:autoSpaceDN w:val="0"/>
        <w:adjustRightInd w:val="0"/>
        <w:spacing w:line="240" w:lineRule="auto"/>
        <w:ind w:firstLine="570"/>
        <w:rPr>
          <w:szCs w:val="24"/>
        </w:rPr>
      </w:pPr>
      <w:r w:rsidRPr="00C43A84">
        <w:rPr>
          <w:szCs w:val="24"/>
        </w:rPr>
        <w:t>8. Теперь я, подними те тоже.</w:t>
      </w:r>
    </w:p>
    <w:p w14:paraId="69EAC7A3" w14:textId="77777777" w:rsidR="00EB333A" w:rsidRPr="00C43A84" w:rsidRDefault="00EB333A" w:rsidP="00EB333A">
      <w:pPr>
        <w:autoSpaceDE w:val="0"/>
        <w:autoSpaceDN w:val="0"/>
        <w:adjustRightInd w:val="0"/>
        <w:spacing w:line="240" w:lineRule="auto"/>
        <w:ind w:firstLine="570"/>
        <w:rPr>
          <w:szCs w:val="24"/>
        </w:rPr>
      </w:pPr>
      <w:r w:rsidRPr="00C43A84">
        <w:rPr>
          <w:szCs w:val="24"/>
        </w:rPr>
        <w:t>9. Теперь я, под ними те тоже.</w:t>
      </w:r>
    </w:p>
    <w:p w14:paraId="6EF995DF" w14:textId="77777777" w:rsidR="00EB333A" w:rsidRPr="00C43A84" w:rsidRDefault="00EB333A" w:rsidP="00EB333A">
      <w:pPr>
        <w:autoSpaceDE w:val="0"/>
        <w:autoSpaceDN w:val="0"/>
        <w:adjustRightInd w:val="0"/>
        <w:spacing w:line="240" w:lineRule="auto"/>
        <w:ind w:firstLine="570"/>
        <w:rPr>
          <w:i/>
          <w:iCs/>
          <w:szCs w:val="24"/>
        </w:rPr>
      </w:pPr>
      <w:r w:rsidRPr="00C43A84">
        <w:rPr>
          <w:szCs w:val="24"/>
        </w:rPr>
        <w:t xml:space="preserve">– Чем объяснить этот разнобой и неразбериху? </w:t>
      </w:r>
      <w:r w:rsidRPr="00C43A84">
        <w:rPr>
          <w:i/>
          <w:iCs/>
          <w:szCs w:val="24"/>
        </w:rPr>
        <w:t xml:space="preserve">(Робот отреагировал на событие, но «забыл» о синтаксисе – системе построения предложения, не организовал с помощью пауз и интонации слова в определенную фразу, выражающую основную мысль.) </w:t>
      </w:r>
    </w:p>
    <w:p w14:paraId="77F78E29" w14:textId="77777777" w:rsidR="00EB333A" w:rsidRPr="00C43A84" w:rsidRDefault="00EB333A" w:rsidP="00EB333A">
      <w:pPr>
        <w:autoSpaceDE w:val="0"/>
        <w:autoSpaceDN w:val="0"/>
        <w:adjustRightInd w:val="0"/>
        <w:spacing w:line="240" w:lineRule="auto"/>
        <w:ind w:firstLine="570"/>
        <w:rPr>
          <w:i/>
          <w:iCs/>
          <w:szCs w:val="24"/>
        </w:rPr>
      </w:pPr>
      <w:r w:rsidRPr="00C43A84">
        <w:rPr>
          <w:szCs w:val="24"/>
        </w:rPr>
        <w:lastRenderedPageBreak/>
        <w:t xml:space="preserve">– С помощью чего осуществляется связь слов в предложении? </w:t>
      </w:r>
      <w:r w:rsidRPr="00C43A84">
        <w:rPr>
          <w:i/>
          <w:iCs/>
          <w:szCs w:val="24"/>
        </w:rPr>
        <w:t xml:space="preserve">(С помощью окончаний, служебных слов, интонации, порядка слов, пауз.) </w:t>
      </w:r>
    </w:p>
    <w:p w14:paraId="6F15A85D" w14:textId="77777777" w:rsidR="00EB333A" w:rsidRPr="00C43A84" w:rsidRDefault="00EB333A" w:rsidP="00EB333A">
      <w:pPr>
        <w:autoSpaceDE w:val="0"/>
        <w:autoSpaceDN w:val="0"/>
        <w:adjustRightInd w:val="0"/>
        <w:spacing w:before="120" w:after="60" w:line="240" w:lineRule="auto"/>
        <w:ind w:firstLine="570"/>
        <w:rPr>
          <w:b/>
          <w:bCs/>
          <w:szCs w:val="24"/>
        </w:rPr>
      </w:pPr>
      <w:r w:rsidRPr="00C43A84">
        <w:rPr>
          <w:b/>
          <w:bCs/>
          <w:szCs w:val="24"/>
        </w:rPr>
        <w:t xml:space="preserve">II. Практическая работа. </w:t>
      </w:r>
    </w:p>
    <w:p w14:paraId="2CE8E029" w14:textId="77777777" w:rsidR="00EB333A" w:rsidRPr="00C43A84" w:rsidRDefault="00EB333A" w:rsidP="00EB333A">
      <w:pPr>
        <w:autoSpaceDE w:val="0"/>
        <w:autoSpaceDN w:val="0"/>
        <w:adjustRightInd w:val="0"/>
        <w:spacing w:line="240" w:lineRule="auto"/>
        <w:ind w:firstLine="570"/>
        <w:rPr>
          <w:szCs w:val="24"/>
        </w:rPr>
      </w:pPr>
      <w:r w:rsidRPr="00C43A84">
        <w:rPr>
          <w:szCs w:val="24"/>
        </w:rPr>
        <w:t xml:space="preserve">1. Р а б о т а   с о  с л о в а р е м «Учебный словарь сочетаемости слов русского языка» (под ред. П. Н. Денисова, В. В. Морковкина, – М., 1987). </w:t>
      </w:r>
    </w:p>
    <w:p w14:paraId="7CEC5FC7" w14:textId="77777777" w:rsidR="00EB333A" w:rsidRPr="00C43A84" w:rsidRDefault="00EB333A" w:rsidP="00EB333A">
      <w:pPr>
        <w:autoSpaceDE w:val="0"/>
        <w:autoSpaceDN w:val="0"/>
        <w:adjustRightInd w:val="0"/>
        <w:spacing w:line="240" w:lineRule="auto"/>
        <w:ind w:firstLine="570"/>
        <w:rPr>
          <w:szCs w:val="24"/>
        </w:rPr>
      </w:pPr>
      <w:r w:rsidRPr="00C43A84">
        <w:rPr>
          <w:szCs w:val="24"/>
        </w:rPr>
        <w:t>2. З а д а н и я:</w:t>
      </w:r>
    </w:p>
    <w:p w14:paraId="13236229" w14:textId="77777777" w:rsidR="00EB333A" w:rsidRPr="00C43A84" w:rsidRDefault="00EB333A" w:rsidP="00EB333A">
      <w:pPr>
        <w:autoSpaceDE w:val="0"/>
        <w:autoSpaceDN w:val="0"/>
        <w:adjustRightInd w:val="0"/>
        <w:spacing w:line="240" w:lineRule="auto"/>
        <w:ind w:firstLine="570"/>
        <w:rPr>
          <w:szCs w:val="24"/>
        </w:rPr>
      </w:pPr>
      <w:r w:rsidRPr="00C43A84">
        <w:rPr>
          <w:szCs w:val="24"/>
        </w:rPr>
        <w:t>1) Что это? Веселая путаница наподобие известного стихотворения К. Чуковского? И почему в последней строке «Из» написано с большой буквы?</w:t>
      </w:r>
    </w:p>
    <w:p w14:paraId="4F7984F4" w14:textId="77777777" w:rsidR="00EB333A" w:rsidRPr="00C43A84" w:rsidRDefault="00EB333A" w:rsidP="00EB333A">
      <w:pPr>
        <w:autoSpaceDE w:val="0"/>
        <w:autoSpaceDN w:val="0"/>
        <w:adjustRightInd w:val="0"/>
        <w:spacing w:line="240" w:lineRule="auto"/>
        <w:ind w:firstLine="1980"/>
        <w:rPr>
          <w:szCs w:val="24"/>
        </w:rPr>
      </w:pPr>
      <w:r w:rsidRPr="00C43A84">
        <w:rPr>
          <w:szCs w:val="24"/>
        </w:rPr>
        <w:t>…Кисель там варят из резины,</w:t>
      </w:r>
    </w:p>
    <w:p w14:paraId="03EE581D" w14:textId="77777777" w:rsidR="00EB333A" w:rsidRPr="00C43A84" w:rsidRDefault="00EB333A" w:rsidP="00EB333A">
      <w:pPr>
        <w:autoSpaceDE w:val="0"/>
        <w:autoSpaceDN w:val="0"/>
        <w:adjustRightInd w:val="0"/>
        <w:spacing w:line="240" w:lineRule="auto"/>
        <w:ind w:firstLine="1980"/>
        <w:rPr>
          <w:szCs w:val="24"/>
        </w:rPr>
      </w:pPr>
      <w:r w:rsidRPr="00C43A84">
        <w:rPr>
          <w:szCs w:val="24"/>
        </w:rPr>
        <w:t>Там шины делают из глины,</w:t>
      </w:r>
    </w:p>
    <w:p w14:paraId="69B71159" w14:textId="77777777" w:rsidR="00EB333A" w:rsidRPr="00C43A84" w:rsidRDefault="00EB333A" w:rsidP="00EB333A">
      <w:pPr>
        <w:autoSpaceDE w:val="0"/>
        <w:autoSpaceDN w:val="0"/>
        <w:adjustRightInd w:val="0"/>
        <w:spacing w:line="240" w:lineRule="auto"/>
        <w:ind w:firstLine="1980"/>
        <w:rPr>
          <w:szCs w:val="24"/>
        </w:rPr>
      </w:pPr>
      <w:r w:rsidRPr="00C43A84">
        <w:rPr>
          <w:szCs w:val="24"/>
        </w:rPr>
        <w:t>Кирпич там жгут из молока,</w:t>
      </w:r>
    </w:p>
    <w:p w14:paraId="2F2161BE" w14:textId="77777777" w:rsidR="00EB333A" w:rsidRPr="00C43A84" w:rsidRDefault="00EB333A" w:rsidP="00EB333A">
      <w:pPr>
        <w:autoSpaceDE w:val="0"/>
        <w:autoSpaceDN w:val="0"/>
        <w:adjustRightInd w:val="0"/>
        <w:spacing w:line="240" w:lineRule="auto"/>
        <w:ind w:firstLine="1980"/>
        <w:rPr>
          <w:szCs w:val="24"/>
        </w:rPr>
      </w:pPr>
      <w:r w:rsidRPr="00C43A84">
        <w:rPr>
          <w:szCs w:val="24"/>
        </w:rPr>
        <w:t>Творог готовят из песка,</w:t>
      </w:r>
    </w:p>
    <w:p w14:paraId="2EAF8AC5" w14:textId="77777777" w:rsidR="00EB333A" w:rsidRPr="00C43A84" w:rsidRDefault="00EB333A" w:rsidP="00EB333A">
      <w:pPr>
        <w:autoSpaceDE w:val="0"/>
        <w:autoSpaceDN w:val="0"/>
        <w:adjustRightInd w:val="0"/>
        <w:spacing w:line="240" w:lineRule="auto"/>
        <w:ind w:firstLine="1980"/>
        <w:rPr>
          <w:szCs w:val="24"/>
        </w:rPr>
      </w:pPr>
      <w:r w:rsidRPr="00C43A84">
        <w:rPr>
          <w:szCs w:val="24"/>
        </w:rPr>
        <w:t>Стекло там плавят из бетона,</w:t>
      </w:r>
    </w:p>
    <w:p w14:paraId="1F6B6BC1" w14:textId="77777777" w:rsidR="00EB333A" w:rsidRPr="00C43A84" w:rsidRDefault="00EB333A" w:rsidP="00EB333A">
      <w:pPr>
        <w:autoSpaceDE w:val="0"/>
        <w:autoSpaceDN w:val="0"/>
        <w:adjustRightInd w:val="0"/>
        <w:spacing w:line="240" w:lineRule="auto"/>
        <w:ind w:firstLine="1980"/>
        <w:rPr>
          <w:szCs w:val="24"/>
        </w:rPr>
      </w:pPr>
      <w:r w:rsidRPr="00C43A84">
        <w:rPr>
          <w:szCs w:val="24"/>
        </w:rPr>
        <w:t>Плотины строят из картона,</w:t>
      </w:r>
    </w:p>
    <w:p w14:paraId="771189D3" w14:textId="77777777" w:rsidR="00EB333A" w:rsidRPr="00C43A84" w:rsidRDefault="00EB333A" w:rsidP="00EB333A">
      <w:pPr>
        <w:autoSpaceDE w:val="0"/>
        <w:autoSpaceDN w:val="0"/>
        <w:adjustRightInd w:val="0"/>
        <w:spacing w:line="240" w:lineRule="auto"/>
        <w:ind w:firstLine="1980"/>
        <w:rPr>
          <w:szCs w:val="24"/>
        </w:rPr>
      </w:pPr>
      <w:r w:rsidRPr="00C43A84">
        <w:rPr>
          <w:szCs w:val="24"/>
        </w:rPr>
        <w:t>Обложки там из чугуна,</w:t>
      </w:r>
    </w:p>
    <w:p w14:paraId="76E16520" w14:textId="77777777" w:rsidR="00EB333A" w:rsidRPr="00C43A84" w:rsidRDefault="00EB333A" w:rsidP="00EB333A">
      <w:pPr>
        <w:autoSpaceDE w:val="0"/>
        <w:autoSpaceDN w:val="0"/>
        <w:adjustRightInd w:val="0"/>
        <w:spacing w:line="240" w:lineRule="auto"/>
        <w:ind w:firstLine="1980"/>
        <w:rPr>
          <w:szCs w:val="24"/>
        </w:rPr>
      </w:pPr>
      <w:r w:rsidRPr="00C43A84">
        <w:rPr>
          <w:szCs w:val="24"/>
        </w:rPr>
        <w:t>Там варят сталь из полотна,</w:t>
      </w:r>
    </w:p>
    <w:p w14:paraId="3FF17808" w14:textId="77777777" w:rsidR="00EB333A" w:rsidRPr="00C43A84" w:rsidRDefault="00EB333A" w:rsidP="00EB333A">
      <w:pPr>
        <w:autoSpaceDE w:val="0"/>
        <w:autoSpaceDN w:val="0"/>
        <w:adjustRightInd w:val="0"/>
        <w:spacing w:line="240" w:lineRule="auto"/>
        <w:ind w:firstLine="1980"/>
        <w:rPr>
          <w:szCs w:val="24"/>
        </w:rPr>
      </w:pPr>
      <w:r w:rsidRPr="00C43A84">
        <w:rPr>
          <w:szCs w:val="24"/>
        </w:rPr>
        <w:t>Кроят рубахи из пластмассы,</w:t>
      </w:r>
    </w:p>
    <w:p w14:paraId="2D96AB0A" w14:textId="77777777" w:rsidR="00EB333A" w:rsidRPr="00C43A84" w:rsidRDefault="00EB333A" w:rsidP="00EB333A">
      <w:pPr>
        <w:autoSpaceDE w:val="0"/>
        <w:autoSpaceDN w:val="0"/>
        <w:adjustRightInd w:val="0"/>
        <w:spacing w:line="240" w:lineRule="auto"/>
        <w:ind w:firstLine="1980"/>
        <w:rPr>
          <w:szCs w:val="24"/>
        </w:rPr>
      </w:pPr>
      <w:r w:rsidRPr="00C43A84">
        <w:rPr>
          <w:szCs w:val="24"/>
        </w:rPr>
        <w:t>Посуду делают из мяса,</w:t>
      </w:r>
    </w:p>
    <w:p w14:paraId="082C7A33" w14:textId="77777777" w:rsidR="00EB333A" w:rsidRPr="00C43A84" w:rsidRDefault="00EB333A" w:rsidP="00EB333A">
      <w:pPr>
        <w:autoSpaceDE w:val="0"/>
        <w:autoSpaceDN w:val="0"/>
        <w:adjustRightInd w:val="0"/>
        <w:spacing w:line="240" w:lineRule="auto"/>
        <w:ind w:firstLine="1980"/>
        <w:rPr>
          <w:szCs w:val="24"/>
        </w:rPr>
      </w:pPr>
      <w:r w:rsidRPr="00C43A84">
        <w:rPr>
          <w:szCs w:val="24"/>
        </w:rPr>
        <w:t>Котлеты стряпают из сажи,</w:t>
      </w:r>
    </w:p>
    <w:p w14:paraId="2D58A8A8" w14:textId="77777777" w:rsidR="00EB333A" w:rsidRPr="00C43A84" w:rsidRDefault="00EB333A" w:rsidP="00EB333A">
      <w:pPr>
        <w:autoSpaceDE w:val="0"/>
        <w:autoSpaceDN w:val="0"/>
        <w:adjustRightInd w:val="0"/>
        <w:spacing w:line="240" w:lineRule="auto"/>
        <w:ind w:firstLine="1980"/>
        <w:rPr>
          <w:szCs w:val="24"/>
        </w:rPr>
      </w:pPr>
      <w:r w:rsidRPr="00C43A84">
        <w:rPr>
          <w:szCs w:val="24"/>
        </w:rPr>
        <w:t>Там ваксу делают из пряжи,</w:t>
      </w:r>
    </w:p>
    <w:p w14:paraId="3D4AFC5D" w14:textId="77777777" w:rsidR="00EB333A" w:rsidRPr="00C43A84" w:rsidRDefault="00EB333A" w:rsidP="00EB333A">
      <w:pPr>
        <w:autoSpaceDE w:val="0"/>
        <w:autoSpaceDN w:val="0"/>
        <w:adjustRightInd w:val="0"/>
        <w:spacing w:line="240" w:lineRule="auto"/>
        <w:ind w:firstLine="1980"/>
        <w:rPr>
          <w:szCs w:val="24"/>
        </w:rPr>
      </w:pPr>
      <w:r w:rsidRPr="00C43A84">
        <w:rPr>
          <w:szCs w:val="24"/>
        </w:rPr>
        <w:t>Прядут там нитки из сукна,</w:t>
      </w:r>
    </w:p>
    <w:p w14:paraId="00C052A2" w14:textId="77777777" w:rsidR="00EB333A" w:rsidRPr="00C43A84" w:rsidRDefault="00EB333A" w:rsidP="00EB333A">
      <w:pPr>
        <w:autoSpaceDE w:val="0"/>
        <w:autoSpaceDN w:val="0"/>
        <w:adjustRightInd w:val="0"/>
        <w:spacing w:after="60" w:line="240" w:lineRule="auto"/>
        <w:ind w:firstLine="1980"/>
        <w:rPr>
          <w:szCs w:val="24"/>
        </w:rPr>
      </w:pPr>
      <w:r w:rsidRPr="00C43A84">
        <w:rPr>
          <w:szCs w:val="24"/>
        </w:rPr>
        <w:t>Костюмы шьют Из толокна…</w:t>
      </w:r>
    </w:p>
    <w:p w14:paraId="6D2EB1F8" w14:textId="77777777" w:rsidR="00EB333A" w:rsidRPr="00C43A84" w:rsidRDefault="00EB333A" w:rsidP="00EB333A">
      <w:pPr>
        <w:autoSpaceDE w:val="0"/>
        <w:autoSpaceDN w:val="0"/>
        <w:adjustRightInd w:val="0"/>
        <w:spacing w:line="240" w:lineRule="auto"/>
        <w:ind w:firstLine="570"/>
        <w:rPr>
          <w:szCs w:val="24"/>
        </w:rPr>
      </w:pPr>
      <w:r w:rsidRPr="00C43A84">
        <w:rPr>
          <w:szCs w:val="24"/>
        </w:rPr>
        <w:t xml:space="preserve">2) Разберите по членам предложения данную фразу и сделайте вывод. </w:t>
      </w:r>
    </w:p>
    <w:p w14:paraId="336E5BE0" w14:textId="77777777" w:rsidR="00EB333A" w:rsidRPr="00C43A84" w:rsidRDefault="00EB333A" w:rsidP="00EB333A">
      <w:pPr>
        <w:autoSpaceDE w:val="0"/>
        <w:autoSpaceDN w:val="0"/>
        <w:adjustRightInd w:val="0"/>
        <w:spacing w:line="240" w:lineRule="auto"/>
        <w:ind w:firstLine="570"/>
        <w:rPr>
          <w:i/>
          <w:iCs/>
          <w:szCs w:val="24"/>
        </w:rPr>
      </w:pPr>
      <w:proofErr w:type="spellStart"/>
      <w:r w:rsidRPr="00C43A84">
        <w:rPr>
          <w:i/>
          <w:iCs/>
          <w:szCs w:val="24"/>
        </w:rPr>
        <w:t>Поляндныеволдрянкиучноныквались</w:t>
      </w:r>
      <w:proofErr w:type="spellEnd"/>
      <w:r w:rsidRPr="00C43A84">
        <w:rPr>
          <w:i/>
          <w:iCs/>
          <w:szCs w:val="24"/>
        </w:rPr>
        <w:t xml:space="preserve"> по </w:t>
      </w:r>
      <w:proofErr w:type="spellStart"/>
      <w:r w:rsidRPr="00C43A84">
        <w:rPr>
          <w:i/>
          <w:iCs/>
          <w:szCs w:val="24"/>
        </w:rPr>
        <w:t>лорнемувому</w:t>
      </w:r>
      <w:proofErr w:type="spellEnd"/>
      <w:r w:rsidRPr="00C43A84">
        <w:rPr>
          <w:i/>
          <w:iCs/>
          <w:szCs w:val="24"/>
        </w:rPr>
        <w:t xml:space="preserve">. </w:t>
      </w:r>
    </w:p>
    <w:p w14:paraId="2BC76B3B" w14:textId="77777777" w:rsidR="00EB333A" w:rsidRPr="00C43A84" w:rsidRDefault="00EB333A" w:rsidP="00EB333A">
      <w:pPr>
        <w:autoSpaceDE w:val="0"/>
        <w:autoSpaceDN w:val="0"/>
        <w:adjustRightInd w:val="0"/>
        <w:spacing w:before="120" w:after="60" w:line="240" w:lineRule="auto"/>
        <w:ind w:firstLine="570"/>
        <w:rPr>
          <w:b/>
          <w:bCs/>
          <w:szCs w:val="24"/>
        </w:rPr>
      </w:pPr>
      <w:r w:rsidRPr="00C43A84">
        <w:rPr>
          <w:b/>
          <w:bCs/>
          <w:szCs w:val="24"/>
        </w:rPr>
        <w:t xml:space="preserve">III. Самостоятельное формулирование учащимися целей и задач курса. </w:t>
      </w:r>
    </w:p>
    <w:p w14:paraId="1C697B85" w14:textId="77777777" w:rsidR="00EB333A" w:rsidRPr="00C43A84" w:rsidRDefault="00EB333A" w:rsidP="00EB333A">
      <w:pPr>
        <w:autoSpaceDE w:val="0"/>
        <w:autoSpaceDN w:val="0"/>
        <w:adjustRightInd w:val="0"/>
        <w:spacing w:line="240" w:lineRule="auto"/>
        <w:ind w:firstLine="570"/>
        <w:rPr>
          <w:szCs w:val="24"/>
        </w:rPr>
      </w:pPr>
      <w:r w:rsidRPr="00C43A84">
        <w:rPr>
          <w:szCs w:val="24"/>
        </w:rPr>
        <w:lastRenderedPageBreak/>
        <w:t xml:space="preserve">После проделанной работы учащиеся должны самостоятельно сформулировать цели и задачи курса. </w:t>
      </w:r>
    </w:p>
    <w:p w14:paraId="15B462ED" w14:textId="77777777" w:rsidR="00EB333A" w:rsidRPr="00C43A84" w:rsidRDefault="00EB333A" w:rsidP="00EB333A">
      <w:pPr>
        <w:autoSpaceDE w:val="0"/>
        <w:autoSpaceDN w:val="0"/>
        <w:adjustRightInd w:val="0"/>
        <w:spacing w:before="120" w:line="240" w:lineRule="auto"/>
        <w:ind w:firstLine="570"/>
        <w:rPr>
          <w:szCs w:val="24"/>
        </w:rPr>
      </w:pPr>
      <w:r w:rsidRPr="00C43A84">
        <w:rPr>
          <w:b/>
          <w:bCs/>
          <w:szCs w:val="24"/>
        </w:rPr>
        <w:t>Домашнее задание:</w:t>
      </w:r>
      <w:r w:rsidRPr="00C43A84">
        <w:rPr>
          <w:szCs w:val="24"/>
        </w:rPr>
        <w:t xml:space="preserve"> ответить на вопросы:</w:t>
      </w:r>
    </w:p>
    <w:p w14:paraId="4443EE1F" w14:textId="77777777" w:rsidR="00EB333A" w:rsidRPr="00C43A84" w:rsidRDefault="00EB333A" w:rsidP="00EB333A">
      <w:pPr>
        <w:autoSpaceDE w:val="0"/>
        <w:autoSpaceDN w:val="0"/>
        <w:adjustRightInd w:val="0"/>
        <w:spacing w:line="240" w:lineRule="auto"/>
        <w:ind w:firstLine="570"/>
        <w:rPr>
          <w:szCs w:val="24"/>
        </w:rPr>
      </w:pPr>
      <w:r w:rsidRPr="00C43A84">
        <w:rPr>
          <w:szCs w:val="24"/>
        </w:rPr>
        <w:t xml:space="preserve">1. Предложение </w:t>
      </w:r>
      <w:r w:rsidRPr="00C43A84">
        <w:rPr>
          <w:i/>
          <w:iCs/>
          <w:szCs w:val="24"/>
        </w:rPr>
        <w:t>Строительство жилого дома завершено?</w:t>
      </w:r>
      <w:r w:rsidRPr="00C43A84">
        <w:rPr>
          <w:szCs w:val="24"/>
        </w:rPr>
        <w:t xml:space="preserve"> превратите в повествовательное. </w:t>
      </w:r>
    </w:p>
    <w:p w14:paraId="7D12F4CC" w14:textId="77777777" w:rsidR="00EB333A" w:rsidRPr="00C43A84" w:rsidRDefault="00EB333A" w:rsidP="00EB333A">
      <w:pPr>
        <w:autoSpaceDE w:val="0"/>
        <w:autoSpaceDN w:val="0"/>
        <w:adjustRightInd w:val="0"/>
        <w:spacing w:line="240" w:lineRule="auto"/>
        <w:ind w:firstLine="570"/>
        <w:rPr>
          <w:szCs w:val="24"/>
        </w:rPr>
      </w:pPr>
      <w:r w:rsidRPr="00C43A84">
        <w:rPr>
          <w:szCs w:val="24"/>
        </w:rPr>
        <w:t>– Какие вопросительные предложения нельзя превратить в повествовательные таким путем?</w:t>
      </w:r>
    </w:p>
    <w:p w14:paraId="5B4638A2" w14:textId="77777777" w:rsidR="00EB333A" w:rsidRPr="00C43A84" w:rsidRDefault="00EB333A" w:rsidP="00EB333A">
      <w:pPr>
        <w:autoSpaceDE w:val="0"/>
        <w:autoSpaceDN w:val="0"/>
        <w:adjustRightInd w:val="0"/>
        <w:spacing w:line="240" w:lineRule="auto"/>
        <w:ind w:firstLine="570"/>
        <w:rPr>
          <w:szCs w:val="24"/>
        </w:rPr>
      </w:pPr>
      <w:r w:rsidRPr="00C43A84">
        <w:rPr>
          <w:szCs w:val="24"/>
        </w:rPr>
        <w:t xml:space="preserve">2. Предложение </w:t>
      </w:r>
      <w:r w:rsidRPr="00C43A84">
        <w:rPr>
          <w:i/>
          <w:iCs/>
          <w:szCs w:val="24"/>
        </w:rPr>
        <w:t>Юрий ходил вчера с товарищами купаться на речку?</w:t>
      </w:r>
      <w:r w:rsidRPr="00C43A84">
        <w:rPr>
          <w:szCs w:val="24"/>
        </w:rPr>
        <w:t xml:space="preserve"> превратите в повествовательное. Подумайте, сколько вариантов ответов на этот вопрос может быть в зависимости от логического ударения. Как при этом будет изменяться порядок слов в ответах? </w:t>
      </w:r>
    </w:p>
    <w:p w14:paraId="2FF788E0" w14:textId="77777777" w:rsidR="00EB333A" w:rsidRPr="00C43A84" w:rsidRDefault="00EB333A" w:rsidP="00EB333A">
      <w:pPr>
        <w:autoSpaceDE w:val="0"/>
        <w:autoSpaceDN w:val="0"/>
        <w:adjustRightInd w:val="0"/>
        <w:spacing w:line="240" w:lineRule="auto"/>
        <w:ind w:firstLine="570"/>
        <w:rPr>
          <w:szCs w:val="24"/>
        </w:rPr>
      </w:pPr>
      <w:r w:rsidRPr="00C43A84">
        <w:rPr>
          <w:szCs w:val="24"/>
        </w:rPr>
        <w:t xml:space="preserve">3. Какое смысловое значение имеет пауза в предложении </w:t>
      </w:r>
      <w:r w:rsidRPr="00C43A84">
        <w:rPr>
          <w:i/>
          <w:iCs/>
          <w:szCs w:val="24"/>
        </w:rPr>
        <w:t>Моя сестра работает // и учится в вечерней школе</w:t>
      </w:r>
      <w:r w:rsidRPr="00C43A84">
        <w:rPr>
          <w:szCs w:val="24"/>
        </w:rPr>
        <w:t xml:space="preserve">? </w:t>
      </w:r>
    </w:p>
    <w:p w14:paraId="464AD40A" w14:textId="77777777" w:rsidR="00EB333A" w:rsidRPr="00C43A84" w:rsidRDefault="00EB333A" w:rsidP="00EB333A">
      <w:pPr>
        <w:autoSpaceDE w:val="0"/>
        <w:autoSpaceDN w:val="0"/>
        <w:adjustRightInd w:val="0"/>
        <w:spacing w:line="240" w:lineRule="auto"/>
        <w:ind w:firstLine="570"/>
        <w:rPr>
          <w:szCs w:val="24"/>
        </w:rPr>
      </w:pPr>
      <w:r w:rsidRPr="00C43A84">
        <w:rPr>
          <w:szCs w:val="24"/>
        </w:rPr>
        <w:t xml:space="preserve">– Почему пауза не нужна в предложении </w:t>
      </w:r>
      <w:r w:rsidRPr="00C43A84">
        <w:rPr>
          <w:i/>
          <w:iCs/>
          <w:szCs w:val="24"/>
        </w:rPr>
        <w:t>Моя сестра работает и учится успешно</w:t>
      </w:r>
      <w:r w:rsidRPr="00C43A84">
        <w:rPr>
          <w:szCs w:val="24"/>
        </w:rPr>
        <w:t xml:space="preserve">? </w:t>
      </w:r>
    </w:p>
    <w:p w14:paraId="3FB5553B" w14:textId="77777777" w:rsidR="00EB333A" w:rsidRPr="00C43A84" w:rsidRDefault="00EB333A" w:rsidP="00EB333A">
      <w:pPr>
        <w:autoSpaceDE w:val="0"/>
        <w:autoSpaceDN w:val="0"/>
        <w:adjustRightInd w:val="0"/>
        <w:spacing w:line="240" w:lineRule="auto"/>
        <w:ind w:firstLine="570"/>
        <w:rPr>
          <w:szCs w:val="24"/>
        </w:rPr>
      </w:pPr>
      <w:r w:rsidRPr="00C43A84">
        <w:rPr>
          <w:szCs w:val="24"/>
        </w:rPr>
        <w:t xml:space="preserve">4. Как изменяет смысл предложения пауза после выделенного слова в следующем предложении </w:t>
      </w:r>
      <w:r w:rsidRPr="00C43A84">
        <w:rPr>
          <w:b/>
          <w:bCs/>
          <w:i/>
          <w:iCs/>
          <w:szCs w:val="24"/>
        </w:rPr>
        <w:t>Кое-как</w:t>
      </w:r>
      <w:r w:rsidRPr="00C43A84">
        <w:rPr>
          <w:i/>
          <w:iCs/>
          <w:szCs w:val="24"/>
        </w:rPr>
        <w:t xml:space="preserve"> вырезанную из дерева фигурку он приладил к мельнице</w:t>
      </w:r>
      <w:r w:rsidRPr="00C43A84">
        <w:rPr>
          <w:szCs w:val="24"/>
        </w:rPr>
        <w:t xml:space="preserve">? Можно ли избежать двусмысленности, изменив порядок слов? </w:t>
      </w:r>
    </w:p>
    <w:p w14:paraId="2A938ADB" w14:textId="77777777" w:rsidR="00EB333A" w:rsidRPr="00C43A84" w:rsidRDefault="00EB333A" w:rsidP="00EB333A">
      <w:pPr>
        <w:autoSpaceDE w:val="0"/>
        <w:autoSpaceDN w:val="0"/>
        <w:adjustRightInd w:val="0"/>
        <w:spacing w:line="240" w:lineRule="auto"/>
        <w:ind w:firstLine="570"/>
        <w:rPr>
          <w:szCs w:val="24"/>
        </w:rPr>
      </w:pPr>
      <w:r w:rsidRPr="00C43A84">
        <w:rPr>
          <w:szCs w:val="24"/>
        </w:rPr>
        <w:t xml:space="preserve">5. Как может меняться смысл предложения </w:t>
      </w:r>
      <w:r w:rsidRPr="00C43A84">
        <w:rPr>
          <w:i/>
          <w:iCs/>
          <w:szCs w:val="24"/>
        </w:rPr>
        <w:t>Зря они туда не ходят</w:t>
      </w:r>
      <w:r w:rsidRPr="00C43A84">
        <w:rPr>
          <w:szCs w:val="24"/>
        </w:rPr>
        <w:t xml:space="preserve"> в зависимости от интонации? Сделайте выводы. </w:t>
      </w:r>
    </w:p>
    <w:p w14:paraId="7942C5E7" w14:textId="77777777" w:rsidR="00EB333A" w:rsidRDefault="00EB333A" w:rsidP="00EB333A">
      <w:pPr>
        <w:autoSpaceDE w:val="0"/>
        <w:autoSpaceDN w:val="0"/>
        <w:adjustRightInd w:val="0"/>
        <w:spacing w:line="240" w:lineRule="auto"/>
        <w:ind w:firstLine="570"/>
        <w:rPr>
          <w:szCs w:val="24"/>
        </w:rPr>
      </w:pPr>
      <w:r w:rsidRPr="00C43A84">
        <w:rPr>
          <w:szCs w:val="24"/>
        </w:rPr>
        <w:t>Подготовить сообщения: «Двусмысленность предложения. Почему она возникает?», «Условия преобразования вопросительных предложений в повествовательные. Почему в других предложениях это сделать невозможно?».</w:t>
      </w:r>
    </w:p>
    <w:p w14:paraId="11AF20AA" w14:textId="77777777" w:rsidR="00EB333A" w:rsidRPr="00C43A84" w:rsidRDefault="00EB333A" w:rsidP="00EB333A">
      <w:pPr>
        <w:autoSpaceDE w:val="0"/>
        <w:autoSpaceDN w:val="0"/>
        <w:adjustRightInd w:val="0"/>
        <w:spacing w:line="240" w:lineRule="auto"/>
        <w:ind w:firstLine="570"/>
        <w:rPr>
          <w:szCs w:val="24"/>
        </w:rPr>
      </w:pPr>
    </w:p>
    <w:p w14:paraId="0684C30C" w14:textId="77777777" w:rsidR="00EB333A" w:rsidRDefault="00EB333A" w:rsidP="00EB333A">
      <w:pPr>
        <w:autoSpaceDE w:val="0"/>
        <w:autoSpaceDN w:val="0"/>
        <w:adjustRightInd w:val="0"/>
        <w:spacing w:line="240" w:lineRule="auto"/>
        <w:jc w:val="center"/>
        <w:rPr>
          <w:b/>
          <w:bCs/>
          <w:szCs w:val="24"/>
        </w:rPr>
      </w:pPr>
      <w:r w:rsidRPr="00C43A84">
        <w:rPr>
          <w:b/>
          <w:bCs/>
          <w:szCs w:val="24"/>
        </w:rPr>
        <w:t>.</w:t>
      </w:r>
      <w:r>
        <w:rPr>
          <w:b/>
          <w:bCs/>
          <w:szCs w:val="24"/>
        </w:rPr>
        <w:t>Интонация, логическое ударение, паузы, порядок слов</w:t>
      </w:r>
    </w:p>
    <w:p w14:paraId="2E3B5A0F" w14:textId="77777777" w:rsidR="00EB333A" w:rsidRPr="00C43A84" w:rsidRDefault="00EB333A" w:rsidP="00EB333A">
      <w:pPr>
        <w:autoSpaceDE w:val="0"/>
        <w:autoSpaceDN w:val="0"/>
        <w:adjustRightInd w:val="0"/>
        <w:spacing w:line="240" w:lineRule="auto"/>
        <w:ind w:firstLine="570"/>
        <w:rPr>
          <w:b/>
          <w:bCs/>
          <w:szCs w:val="24"/>
        </w:rPr>
      </w:pPr>
      <w:r w:rsidRPr="00C43A84">
        <w:rPr>
          <w:b/>
          <w:bCs/>
          <w:szCs w:val="24"/>
        </w:rPr>
        <w:t xml:space="preserve">I. Беседа с привлечением сообщений учащихся, выполненных дома. </w:t>
      </w:r>
    </w:p>
    <w:p w14:paraId="35FABBDB" w14:textId="77777777" w:rsidR="00EB333A" w:rsidRPr="00C43A84" w:rsidRDefault="00EB333A" w:rsidP="00EB333A">
      <w:pPr>
        <w:autoSpaceDE w:val="0"/>
        <w:autoSpaceDN w:val="0"/>
        <w:adjustRightInd w:val="0"/>
        <w:spacing w:before="120" w:after="60" w:line="240" w:lineRule="auto"/>
        <w:ind w:firstLine="570"/>
        <w:rPr>
          <w:b/>
          <w:bCs/>
          <w:szCs w:val="24"/>
        </w:rPr>
      </w:pPr>
      <w:r w:rsidRPr="00C43A84">
        <w:rPr>
          <w:b/>
          <w:bCs/>
          <w:szCs w:val="24"/>
        </w:rPr>
        <w:t>II. Практический и занимательный синтаксис в форме игры «Что? Где? Когда?».</w:t>
      </w:r>
    </w:p>
    <w:p w14:paraId="6F058231" w14:textId="77777777" w:rsidR="00EB333A" w:rsidRPr="00C43A84" w:rsidRDefault="00EB333A" w:rsidP="00EB333A">
      <w:pPr>
        <w:autoSpaceDE w:val="0"/>
        <w:autoSpaceDN w:val="0"/>
        <w:adjustRightInd w:val="0"/>
        <w:spacing w:after="60" w:line="240" w:lineRule="auto"/>
        <w:jc w:val="center"/>
        <w:rPr>
          <w:b/>
          <w:bCs/>
          <w:i/>
          <w:iCs/>
          <w:szCs w:val="24"/>
        </w:rPr>
      </w:pPr>
      <w:r w:rsidRPr="00C43A84">
        <w:rPr>
          <w:b/>
          <w:bCs/>
          <w:i/>
          <w:iCs/>
          <w:szCs w:val="24"/>
        </w:rPr>
        <w:t>«Коварная частица»</w:t>
      </w:r>
    </w:p>
    <w:p w14:paraId="41609680" w14:textId="77777777" w:rsidR="00EB333A" w:rsidRPr="00C43A84" w:rsidRDefault="00EB333A" w:rsidP="00EB333A">
      <w:pPr>
        <w:autoSpaceDE w:val="0"/>
        <w:autoSpaceDN w:val="0"/>
        <w:adjustRightInd w:val="0"/>
        <w:spacing w:line="240" w:lineRule="auto"/>
        <w:ind w:firstLine="570"/>
        <w:rPr>
          <w:szCs w:val="24"/>
        </w:rPr>
      </w:pPr>
      <w:r w:rsidRPr="00C43A84">
        <w:rPr>
          <w:szCs w:val="24"/>
        </w:rPr>
        <w:t>– Бригада строителей, обычно перевыполняющая план, сегодня почему-то работала хуже. Один лишь Петров как всегда перевыполнил норму. В конце дня радиоузел сообщил: «Сегодня только Петров перевыполнил план». Через несколько минут Петров зашел к диктору и обиженно заявил, что он всегда перевыполняет план.</w:t>
      </w:r>
    </w:p>
    <w:p w14:paraId="317A7A5A" w14:textId="77777777" w:rsidR="00EB333A" w:rsidRPr="00C43A84" w:rsidRDefault="00EB333A" w:rsidP="00EB333A">
      <w:pPr>
        <w:autoSpaceDE w:val="0"/>
        <w:autoSpaceDN w:val="0"/>
        <w:adjustRightInd w:val="0"/>
        <w:spacing w:line="240" w:lineRule="auto"/>
        <w:ind w:firstLine="570"/>
        <w:rPr>
          <w:szCs w:val="24"/>
        </w:rPr>
      </w:pPr>
      <w:r w:rsidRPr="00C43A84">
        <w:rPr>
          <w:szCs w:val="24"/>
        </w:rPr>
        <w:t xml:space="preserve">– Как вы думаете, какую ошибку допустил диктор? Как мог предотвратить эту ошибку редактор передачи? </w:t>
      </w:r>
    </w:p>
    <w:p w14:paraId="42B49DF8" w14:textId="77777777" w:rsidR="00EB333A" w:rsidRPr="00C43A84" w:rsidRDefault="00EB333A" w:rsidP="00EB333A">
      <w:pPr>
        <w:autoSpaceDE w:val="0"/>
        <w:autoSpaceDN w:val="0"/>
        <w:adjustRightInd w:val="0"/>
        <w:spacing w:before="120" w:after="60" w:line="240" w:lineRule="auto"/>
        <w:jc w:val="center"/>
        <w:rPr>
          <w:b/>
          <w:bCs/>
          <w:i/>
          <w:iCs/>
          <w:szCs w:val="24"/>
        </w:rPr>
      </w:pPr>
      <w:r w:rsidRPr="00C43A84">
        <w:rPr>
          <w:b/>
          <w:bCs/>
          <w:i/>
          <w:iCs/>
          <w:szCs w:val="24"/>
        </w:rPr>
        <w:t xml:space="preserve"> «В чем ошибка?»</w:t>
      </w:r>
    </w:p>
    <w:p w14:paraId="261D13AE" w14:textId="77777777" w:rsidR="00EB333A" w:rsidRPr="00C43A84" w:rsidRDefault="00EB333A" w:rsidP="00EB333A">
      <w:pPr>
        <w:autoSpaceDE w:val="0"/>
        <w:autoSpaceDN w:val="0"/>
        <w:adjustRightInd w:val="0"/>
        <w:spacing w:line="240" w:lineRule="auto"/>
        <w:ind w:firstLine="570"/>
        <w:rPr>
          <w:szCs w:val="24"/>
        </w:rPr>
      </w:pPr>
      <w:r w:rsidRPr="00C43A84">
        <w:rPr>
          <w:szCs w:val="24"/>
        </w:rPr>
        <w:lastRenderedPageBreak/>
        <w:t>Во время коллективного обсуждения новой книги ребята в пылу спора отклонились от темы, увлекшись спором вообще, и оставили в стороне важнейшие вопросы содержания книги. Один из выступивших высказал следующую мысль: «Спор вообще – дело бесполезное». Однако он сделал паузу не там, где требовалось, и все возмутились.</w:t>
      </w:r>
    </w:p>
    <w:p w14:paraId="4488B2DB" w14:textId="77777777" w:rsidR="00EB333A" w:rsidRPr="00C43A84" w:rsidRDefault="00EB333A" w:rsidP="00EB333A">
      <w:pPr>
        <w:autoSpaceDE w:val="0"/>
        <w:autoSpaceDN w:val="0"/>
        <w:adjustRightInd w:val="0"/>
        <w:spacing w:line="240" w:lineRule="auto"/>
        <w:ind w:firstLine="570"/>
        <w:rPr>
          <w:szCs w:val="24"/>
        </w:rPr>
      </w:pPr>
      <w:r w:rsidRPr="00C43A84">
        <w:rPr>
          <w:szCs w:val="24"/>
        </w:rPr>
        <w:t xml:space="preserve">– В чем выразилась ошибка выступавшего? </w:t>
      </w:r>
    </w:p>
    <w:p w14:paraId="4B4261AF" w14:textId="77777777" w:rsidR="00EB333A" w:rsidRPr="00C43A84" w:rsidRDefault="00EB333A" w:rsidP="00EB333A">
      <w:pPr>
        <w:autoSpaceDE w:val="0"/>
        <w:autoSpaceDN w:val="0"/>
        <w:adjustRightInd w:val="0"/>
        <w:spacing w:before="120" w:after="60" w:line="240" w:lineRule="auto"/>
        <w:jc w:val="center"/>
        <w:rPr>
          <w:b/>
          <w:bCs/>
          <w:i/>
          <w:iCs/>
          <w:szCs w:val="24"/>
        </w:rPr>
      </w:pPr>
      <w:r w:rsidRPr="00C43A84">
        <w:rPr>
          <w:b/>
          <w:bCs/>
          <w:i/>
          <w:iCs/>
          <w:szCs w:val="24"/>
        </w:rPr>
        <w:t>«Что они имели в виду?»</w:t>
      </w:r>
    </w:p>
    <w:p w14:paraId="4CAA6684" w14:textId="77777777" w:rsidR="00EB333A" w:rsidRPr="00C43A84" w:rsidRDefault="00EB333A" w:rsidP="00EB333A">
      <w:pPr>
        <w:autoSpaceDE w:val="0"/>
        <w:autoSpaceDN w:val="0"/>
        <w:adjustRightInd w:val="0"/>
        <w:spacing w:line="240" w:lineRule="auto"/>
        <w:ind w:firstLine="570"/>
        <w:rPr>
          <w:szCs w:val="24"/>
        </w:rPr>
      </w:pPr>
      <w:r w:rsidRPr="00C43A84">
        <w:rPr>
          <w:szCs w:val="24"/>
        </w:rPr>
        <w:t xml:space="preserve">Соревновались в беге спортивные команды двух школ. Лучший бегун школы имени Пушкина заболел. Над командой этой школы нависла угроза поражения. </w:t>
      </w:r>
      <w:proofErr w:type="spellStart"/>
      <w:r w:rsidRPr="00C43A84">
        <w:rPr>
          <w:szCs w:val="24"/>
        </w:rPr>
        <w:t>Пушкинцы</w:t>
      </w:r>
      <w:proofErr w:type="spellEnd"/>
      <w:r w:rsidRPr="00C43A84">
        <w:rPr>
          <w:szCs w:val="24"/>
        </w:rPr>
        <w:t xml:space="preserve"> волновались. Вдруг сквозь толпу стал протискиваться Быков, худой парнишка со впалой грудью.</w:t>
      </w:r>
    </w:p>
    <w:p w14:paraId="402BBE07" w14:textId="77777777" w:rsidR="00EB333A" w:rsidRPr="00C43A84" w:rsidRDefault="00EB333A" w:rsidP="00EB333A">
      <w:pPr>
        <w:autoSpaceDE w:val="0"/>
        <w:autoSpaceDN w:val="0"/>
        <w:adjustRightInd w:val="0"/>
        <w:spacing w:line="240" w:lineRule="auto"/>
        <w:ind w:firstLine="570"/>
        <w:rPr>
          <w:szCs w:val="24"/>
        </w:rPr>
      </w:pPr>
      <w:r w:rsidRPr="00C43A84">
        <w:rPr>
          <w:szCs w:val="24"/>
        </w:rPr>
        <w:t xml:space="preserve">– Куда тебе? – спросил его один из </w:t>
      </w:r>
      <w:proofErr w:type="spellStart"/>
      <w:r w:rsidRPr="00C43A84">
        <w:rPr>
          <w:szCs w:val="24"/>
        </w:rPr>
        <w:t>пушкинцев</w:t>
      </w:r>
      <w:proofErr w:type="spellEnd"/>
      <w:r w:rsidRPr="00C43A84">
        <w:rPr>
          <w:szCs w:val="24"/>
        </w:rPr>
        <w:t>.</w:t>
      </w:r>
    </w:p>
    <w:p w14:paraId="6925F7D8" w14:textId="77777777" w:rsidR="00EB333A" w:rsidRPr="00C43A84" w:rsidRDefault="00EB333A" w:rsidP="00EB333A">
      <w:pPr>
        <w:autoSpaceDE w:val="0"/>
        <w:autoSpaceDN w:val="0"/>
        <w:adjustRightInd w:val="0"/>
        <w:spacing w:line="240" w:lineRule="auto"/>
        <w:ind w:firstLine="570"/>
        <w:rPr>
          <w:szCs w:val="24"/>
        </w:rPr>
      </w:pPr>
      <w:r w:rsidRPr="00C43A84">
        <w:rPr>
          <w:szCs w:val="24"/>
        </w:rPr>
        <w:t>– Куда тебе! – сказал другой.</w:t>
      </w:r>
    </w:p>
    <w:p w14:paraId="70A2097C" w14:textId="77777777" w:rsidR="00EB333A" w:rsidRPr="00C43A84" w:rsidRDefault="00EB333A" w:rsidP="00EB333A">
      <w:pPr>
        <w:autoSpaceDE w:val="0"/>
        <w:autoSpaceDN w:val="0"/>
        <w:adjustRightInd w:val="0"/>
        <w:spacing w:line="240" w:lineRule="auto"/>
        <w:ind w:firstLine="570"/>
        <w:rPr>
          <w:szCs w:val="24"/>
        </w:rPr>
      </w:pPr>
      <w:r w:rsidRPr="00C43A84">
        <w:rPr>
          <w:szCs w:val="24"/>
        </w:rPr>
        <w:t>Какой смысл был вложен в эти одинаковые слова и с какой интонацией они были произнесены?</w:t>
      </w:r>
    </w:p>
    <w:p w14:paraId="1352C918" w14:textId="77777777" w:rsidR="00EB333A" w:rsidRPr="00C43A84" w:rsidRDefault="00EB333A" w:rsidP="00EB333A">
      <w:pPr>
        <w:autoSpaceDE w:val="0"/>
        <w:autoSpaceDN w:val="0"/>
        <w:adjustRightInd w:val="0"/>
        <w:spacing w:before="120" w:after="60" w:line="240" w:lineRule="auto"/>
        <w:jc w:val="center"/>
        <w:rPr>
          <w:b/>
          <w:bCs/>
          <w:i/>
          <w:iCs/>
          <w:szCs w:val="24"/>
        </w:rPr>
      </w:pPr>
      <w:r w:rsidRPr="00C43A84">
        <w:rPr>
          <w:b/>
          <w:bCs/>
          <w:i/>
          <w:iCs/>
          <w:szCs w:val="24"/>
        </w:rPr>
        <w:t>«Ходом шахматного коня»</w:t>
      </w:r>
    </w:p>
    <w:tbl>
      <w:tblPr>
        <w:tblW w:w="0" w:type="auto"/>
        <w:jc w:val="center"/>
        <w:tblCellSpacing w:w="-8" w:type="dxa"/>
        <w:tblCellMar>
          <w:top w:w="15" w:type="dxa"/>
          <w:left w:w="15" w:type="dxa"/>
          <w:bottom w:w="15" w:type="dxa"/>
          <w:right w:w="15" w:type="dxa"/>
        </w:tblCellMar>
        <w:tblLook w:val="0000" w:firstRow="0" w:lastRow="0" w:firstColumn="0" w:lastColumn="0" w:noHBand="0" w:noVBand="0"/>
      </w:tblPr>
      <w:tblGrid>
        <w:gridCol w:w="3434"/>
        <w:gridCol w:w="5556"/>
      </w:tblGrid>
      <w:tr w:rsidR="00EB333A" w:rsidRPr="00C43A84" w14:paraId="3D569433" w14:textId="77777777" w:rsidTr="00FC0B0F">
        <w:trPr>
          <w:tblCellSpacing w:w="-8" w:type="dxa"/>
          <w:jc w:val="center"/>
        </w:trPr>
        <w:tc>
          <w:tcPr>
            <w:tcW w:w="3458" w:type="dxa"/>
            <w:tcBorders>
              <w:top w:val="nil"/>
              <w:left w:val="nil"/>
              <w:bottom w:val="nil"/>
              <w:right w:val="nil"/>
            </w:tcBorders>
          </w:tcPr>
          <w:p w14:paraId="69F958AF" w14:textId="77777777" w:rsidR="00EB333A" w:rsidRPr="00C43A84" w:rsidRDefault="00EB333A" w:rsidP="00FC0B0F">
            <w:pPr>
              <w:autoSpaceDE w:val="0"/>
              <w:autoSpaceDN w:val="0"/>
              <w:adjustRightInd w:val="0"/>
              <w:spacing w:line="240" w:lineRule="auto"/>
              <w:rPr>
                <w:b/>
                <w:bCs/>
                <w:i/>
                <w:iCs/>
                <w:szCs w:val="24"/>
              </w:rPr>
            </w:pPr>
            <w:r>
              <w:rPr>
                <w:b/>
                <w:bCs/>
                <w:i/>
                <w:iCs/>
                <w:noProof/>
                <w:szCs w:val="24"/>
                <w:lang w:eastAsia="ru-RU"/>
              </w:rPr>
              <w:drawing>
                <wp:inline distT="0" distB="0" distL="0" distR="0" wp14:anchorId="7EBD2ED7" wp14:editId="3ABAEF82">
                  <wp:extent cx="2143125" cy="1400175"/>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2143125" cy="1400175"/>
                          </a:xfrm>
                          <a:prstGeom prst="rect">
                            <a:avLst/>
                          </a:prstGeom>
                          <a:noFill/>
                          <a:ln w="9525">
                            <a:noFill/>
                            <a:miter lim="800000"/>
                            <a:headEnd/>
                            <a:tailEnd/>
                          </a:ln>
                        </pic:spPr>
                      </pic:pic>
                    </a:graphicData>
                  </a:graphic>
                </wp:inline>
              </w:drawing>
            </w:r>
          </w:p>
        </w:tc>
        <w:tc>
          <w:tcPr>
            <w:tcW w:w="5580" w:type="dxa"/>
            <w:tcBorders>
              <w:top w:val="nil"/>
              <w:left w:val="nil"/>
              <w:bottom w:val="nil"/>
              <w:right w:val="nil"/>
            </w:tcBorders>
          </w:tcPr>
          <w:p w14:paraId="1DCC2FE8" w14:textId="77777777" w:rsidR="00EB333A" w:rsidRPr="00C43A84" w:rsidRDefault="00EB333A" w:rsidP="00FC0B0F">
            <w:pPr>
              <w:autoSpaceDE w:val="0"/>
              <w:autoSpaceDN w:val="0"/>
              <w:adjustRightInd w:val="0"/>
              <w:spacing w:before="120" w:line="240" w:lineRule="auto"/>
              <w:ind w:firstLine="570"/>
              <w:rPr>
                <w:szCs w:val="24"/>
              </w:rPr>
            </w:pPr>
            <w:r w:rsidRPr="00C43A84">
              <w:rPr>
                <w:szCs w:val="24"/>
              </w:rPr>
              <w:t>Перед вами слова, которые в таком порядке не выражают никакой мысли. Их можно прочесть ходом шахматного коня, начиная со слова «Если».</w:t>
            </w:r>
          </w:p>
        </w:tc>
      </w:tr>
    </w:tbl>
    <w:p w14:paraId="3D8035DB" w14:textId="77777777" w:rsidR="00EB333A" w:rsidRPr="00C43A84" w:rsidRDefault="00EB333A" w:rsidP="00EB333A">
      <w:pPr>
        <w:autoSpaceDE w:val="0"/>
        <w:autoSpaceDN w:val="0"/>
        <w:adjustRightInd w:val="0"/>
        <w:spacing w:before="120" w:after="60" w:line="240" w:lineRule="auto"/>
        <w:jc w:val="center"/>
        <w:rPr>
          <w:b/>
          <w:bCs/>
          <w:i/>
          <w:iCs/>
          <w:szCs w:val="24"/>
        </w:rPr>
      </w:pPr>
      <w:r w:rsidRPr="00C43A84">
        <w:rPr>
          <w:b/>
          <w:bCs/>
          <w:i/>
          <w:iCs/>
          <w:szCs w:val="24"/>
        </w:rPr>
        <w:t xml:space="preserve">«Восстанови стихотворные строки» </w:t>
      </w:r>
    </w:p>
    <w:p w14:paraId="7A9ED76A" w14:textId="77777777" w:rsidR="00EB333A" w:rsidRPr="00C43A84" w:rsidRDefault="00EB333A" w:rsidP="00EB333A">
      <w:pPr>
        <w:autoSpaceDE w:val="0"/>
        <w:autoSpaceDN w:val="0"/>
        <w:adjustRightInd w:val="0"/>
        <w:spacing w:line="240" w:lineRule="auto"/>
        <w:ind w:firstLine="570"/>
        <w:rPr>
          <w:szCs w:val="24"/>
        </w:rPr>
      </w:pPr>
      <w:r w:rsidRPr="00C43A84">
        <w:rPr>
          <w:szCs w:val="24"/>
        </w:rPr>
        <w:t>1. «Вещий Олег пирует с дружиною при веселом звоне стакана».</w:t>
      </w:r>
    </w:p>
    <w:p w14:paraId="3ABAFAF0" w14:textId="77777777" w:rsidR="00EB333A" w:rsidRPr="00C43A84" w:rsidRDefault="00EB333A" w:rsidP="00EB333A">
      <w:pPr>
        <w:autoSpaceDE w:val="0"/>
        <w:autoSpaceDN w:val="0"/>
        <w:adjustRightInd w:val="0"/>
        <w:spacing w:line="240" w:lineRule="auto"/>
        <w:ind w:firstLine="570"/>
        <w:rPr>
          <w:szCs w:val="24"/>
        </w:rPr>
      </w:pPr>
      <w:r w:rsidRPr="00C43A84">
        <w:rPr>
          <w:szCs w:val="24"/>
        </w:rPr>
        <w:t>2. «И молва стала трезвонить: пропала царская дочка!».</w:t>
      </w:r>
    </w:p>
    <w:p w14:paraId="3239A5BA" w14:textId="77777777" w:rsidR="00EB333A" w:rsidRPr="00C43A84" w:rsidRDefault="00EB333A" w:rsidP="00EB333A">
      <w:pPr>
        <w:autoSpaceDE w:val="0"/>
        <w:autoSpaceDN w:val="0"/>
        <w:adjustRightInd w:val="0"/>
        <w:spacing w:line="240" w:lineRule="auto"/>
        <w:ind w:firstLine="570"/>
        <w:rPr>
          <w:szCs w:val="24"/>
        </w:rPr>
      </w:pPr>
      <w:r w:rsidRPr="00C43A84">
        <w:rPr>
          <w:szCs w:val="24"/>
        </w:rPr>
        <w:t>3. «В тот день враг изведал немало, что значит русский удалый бой, наш рукопашный бой!..».</w:t>
      </w:r>
    </w:p>
    <w:p w14:paraId="6897908F" w14:textId="77777777" w:rsidR="00EB333A" w:rsidRPr="00C43A84" w:rsidRDefault="00EB333A" w:rsidP="00EB333A">
      <w:pPr>
        <w:autoSpaceDE w:val="0"/>
        <w:autoSpaceDN w:val="0"/>
        <w:adjustRightInd w:val="0"/>
        <w:spacing w:line="240" w:lineRule="auto"/>
        <w:ind w:firstLine="570"/>
        <w:rPr>
          <w:szCs w:val="24"/>
        </w:rPr>
      </w:pPr>
      <w:r w:rsidRPr="00C43A84">
        <w:rPr>
          <w:szCs w:val="24"/>
        </w:rPr>
        <w:t>4. «По крутой горной тропинке шел домой черный барашек и на горбатом мостике повстречался с белым братом».</w:t>
      </w:r>
    </w:p>
    <w:p w14:paraId="19919C70" w14:textId="77777777" w:rsidR="00EB333A" w:rsidRPr="00C43A84" w:rsidRDefault="00EB333A" w:rsidP="00EB333A">
      <w:pPr>
        <w:autoSpaceDE w:val="0"/>
        <w:autoSpaceDN w:val="0"/>
        <w:adjustRightInd w:val="0"/>
        <w:spacing w:before="120" w:line="240" w:lineRule="auto"/>
        <w:ind w:firstLine="570"/>
        <w:rPr>
          <w:b/>
          <w:bCs/>
          <w:szCs w:val="24"/>
        </w:rPr>
      </w:pPr>
      <w:r w:rsidRPr="00C43A84">
        <w:rPr>
          <w:b/>
          <w:bCs/>
          <w:szCs w:val="24"/>
        </w:rPr>
        <w:t xml:space="preserve">III. Формулирование учащимися основных положений о роли интонации, логического ударения, паузы и порядка слов в предложении. </w:t>
      </w:r>
    </w:p>
    <w:p w14:paraId="022B2A0A" w14:textId="77777777" w:rsidR="00EB333A" w:rsidRPr="00C43A84" w:rsidRDefault="00EB333A" w:rsidP="00EB333A">
      <w:pPr>
        <w:autoSpaceDE w:val="0"/>
        <w:autoSpaceDN w:val="0"/>
        <w:adjustRightInd w:val="0"/>
        <w:spacing w:before="120" w:line="240" w:lineRule="auto"/>
        <w:ind w:firstLine="570"/>
        <w:rPr>
          <w:szCs w:val="24"/>
        </w:rPr>
      </w:pPr>
      <w:r w:rsidRPr="00C43A84">
        <w:rPr>
          <w:b/>
          <w:bCs/>
          <w:szCs w:val="24"/>
        </w:rPr>
        <w:t>Домашнее задание:</w:t>
      </w:r>
      <w:r w:rsidRPr="00C43A84">
        <w:rPr>
          <w:szCs w:val="24"/>
        </w:rPr>
        <w:t xml:space="preserve"> ответить на вопросы: </w:t>
      </w:r>
    </w:p>
    <w:p w14:paraId="4CF881B2" w14:textId="77777777" w:rsidR="00EB333A" w:rsidRPr="00C43A84" w:rsidRDefault="00EB333A" w:rsidP="00EB333A">
      <w:pPr>
        <w:autoSpaceDE w:val="0"/>
        <w:autoSpaceDN w:val="0"/>
        <w:adjustRightInd w:val="0"/>
        <w:spacing w:line="240" w:lineRule="auto"/>
        <w:ind w:firstLine="570"/>
        <w:rPr>
          <w:szCs w:val="24"/>
        </w:rPr>
      </w:pPr>
      <w:r w:rsidRPr="00C43A84">
        <w:rPr>
          <w:szCs w:val="24"/>
        </w:rPr>
        <w:lastRenderedPageBreak/>
        <w:t>1. Объясните термин «словосочетание».</w:t>
      </w:r>
    </w:p>
    <w:p w14:paraId="74946F1E" w14:textId="77777777" w:rsidR="00EB333A" w:rsidRPr="00C43A84" w:rsidRDefault="00EB333A" w:rsidP="00EB333A">
      <w:pPr>
        <w:autoSpaceDE w:val="0"/>
        <w:autoSpaceDN w:val="0"/>
        <w:adjustRightInd w:val="0"/>
        <w:spacing w:line="240" w:lineRule="auto"/>
        <w:ind w:firstLine="570"/>
        <w:rPr>
          <w:szCs w:val="24"/>
        </w:rPr>
      </w:pPr>
      <w:r w:rsidRPr="00C43A84">
        <w:rPr>
          <w:szCs w:val="24"/>
        </w:rPr>
        <w:t>2. Легко ли различить слово и словосочетание на слух? Приведите примеры.</w:t>
      </w:r>
    </w:p>
    <w:p w14:paraId="7D77C07D" w14:textId="77777777" w:rsidR="00EB333A" w:rsidRPr="00C43A84" w:rsidRDefault="00EB333A" w:rsidP="00EB333A">
      <w:pPr>
        <w:autoSpaceDE w:val="0"/>
        <w:autoSpaceDN w:val="0"/>
        <w:adjustRightInd w:val="0"/>
        <w:spacing w:line="240" w:lineRule="auto"/>
        <w:ind w:firstLine="570"/>
        <w:rPr>
          <w:szCs w:val="24"/>
        </w:rPr>
      </w:pPr>
      <w:r w:rsidRPr="00C43A84">
        <w:rPr>
          <w:szCs w:val="24"/>
        </w:rPr>
        <w:t>3. Почему слово изучается в лексикологии и морфологии, а словосочетание – в синтаксисе?</w:t>
      </w:r>
    </w:p>
    <w:p w14:paraId="76207F81" w14:textId="77777777" w:rsidR="00EB333A" w:rsidRPr="00C43A84" w:rsidRDefault="00EB333A" w:rsidP="00EB333A">
      <w:pPr>
        <w:autoSpaceDE w:val="0"/>
        <w:autoSpaceDN w:val="0"/>
        <w:adjustRightInd w:val="0"/>
        <w:spacing w:line="240" w:lineRule="auto"/>
        <w:ind w:firstLine="570"/>
        <w:rPr>
          <w:szCs w:val="24"/>
        </w:rPr>
      </w:pPr>
      <w:r w:rsidRPr="00C43A84">
        <w:rPr>
          <w:szCs w:val="24"/>
        </w:rPr>
        <w:t xml:space="preserve">4. Подготовить сообщение «Порядок слов как языковое средство связи между предложениями в тексте». </w:t>
      </w:r>
    </w:p>
    <w:p w14:paraId="57C8810E" w14:textId="77777777" w:rsidR="00EB333A" w:rsidRPr="00C43A84" w:rsidRDefault="00EB333A" w:rsidP="00EB333A">
      <w:pPr>
        <w:autoSpaceDE w:val="0"/>
        <w:autoSpaceDN w:val="0"/>
        <w:adjustRightInd w:val="0"/>
        <w:spacing w:line="240" w:lineRule="auto"/>
        <w:ind w:firstLine="570"/>
        <w:rPr>
          <w:szCs w:val="24"/>
        </w:rPr>
      </w:pPr>
    </w:p>
    <w:p w14:paraId="420BE667" w14:textId="77777777" w:rsidR="00EB333A" w:rsidRPr="000B32EF" w:rsidRDefault="00EB333A" w:rsidP="00EB333A">
      <w:pPr>
        <w:keepNext/>
        <w:autoSpaceDE w:val="0"/>
        <w:autoSpaceDN w:val="0"/>
        <w:adjustRightInd w:val="0"/>
        <w:spacing w:line="240" w:lineRule="auto"/>
        <w:jc w:val="center"/>
        <w:rPr>
          <w:b/>
          <w:bCs/>
          <w:caps/>
          <w:szCs w:val="24"/>
        </w:rPr>
      </w:pPr>
      <w:r w:rsidRPr="000B32EF">
        <w:rPr>
          <w:b/>
          <w:bCs/>
          <w:caps/>
          <w:szCs w:val="24"/>
        </w:rPr>
        <w:t>Слова. Сочетания слов. Словосочетания</w:t>
      </w:r>
    </w:p>
    <w:p w14:paraId="5D92E1F8" w14:textId="77777777" w:rsidR="00EB333A" w:rsidRPr="008F1D85" w:rsidRDefault="00EB333A" w:rsidP="00EB333A">
      <w:pPr>
        <w:autoSpaceDE w:val="0"/>
        <w:autoSpaceDN w:val="0"/>
        <w:adjustRightInd w:val="0"/>
        <w:spacing w:after="60" w:line="240" w:lineRule="auto"/>
        <w:ind w:firstLine="570"/>
        <w:rPr>
          <w:b/>
          <w:bCs/>
          <w:szCs w:val="24"/>
        </w:rPr>
      </w:pPr>
      <w:r w:rsidRPr="008F1D85">
        <w:rPr>
          <w:b/>
          <w:bCs/>
          <w:szCs w:val="24"/>
        </w:rPr>
        <w:t>I. Работа по группам.</w:t>
      </w:r>
    </w:p>
    <w:p w14:paraId="66F3DE27" w14:textId="77777777" w:rsidR="00EB333A" w:rsidRPr="008F1D85" w:rsidRDefault="00EB333A" w:rsidP="00EB333A">
      <w:pPr>
        <w:autoSpaceDE w:val="0"/>
        <w:autoSpaceDN w:val="0"/>
        <w:adjustRightInd w:val="0"/>
        <w:spacing w:line="240" w:lineRule="auto"/>
        <w:ind w:firstLine="570"/>
        <w:rPr>
          <w:szCs w:val="24"/>
        </w:rPr>
      </w:pPr>
      <w:r w:rsidRPr="008F1D85">
        <w:rPr>
          <w:szCs w:val="24"/>
        </w:rPr>
        <w:t>1. Создание проектов за определенное время с использованием графического обозначения темы.</w:t>
      </w:r>
    </w:p>
    <w:p w14:paraId="349E700F" w14:textId="77777777" w:rsidR="00EB333A" w:rsidRPr="008F1D85" w:rsidRDefault="00EB333A" w:rsidP="00EB333A">
      <w:pPr>
        <w:autoSpaceDE w:val="0"/>
        <w:autoSpaceDN w:val="0"/>
        <w:adjustRightInd w:val="0"/>
        <w:spacing w:line="240" w:lineRule="auto"/>
        <w:ind w:firstLine="1695"/>
        <w:rPr>
          <w:szCs w:val="24"/>
        </w:rPr>
      </w:pPr>
      <w:r w:rsidRPr="008F1D85">
        <w:rPr>
          <w:szCs w:val="24"/>
        </w:rPr>
        <w:t>I группа – «Слова»,</w:t>
      </w:r>
    </w:p>
    <w:p w14:paraId="3D3DCCE3" w14:textId="77777777" w:rsidR="00EB333A" w:rsidRPr="008F1D85" w:rsidRDefault="00EB333A" w:rsidP="00EB333A">
      <w:pPr>
        <w:autoSpaceDE w:val="0"/>
        <w:autoSpaceDN w:val="0"/>
        <w:adjustRightInd w:val="0"/>
        <w:spacing w:line="240" w:lineRule="auto"/>
        <w:ind w:firstLine="1695"/>
        <w:rPr>
          <w:szCs w:val="24"/>
        </w:rPr>
      </w:pPr>
      <w:r w:rsidRPr="008F1D85">
        <w:rPr>
          <w:szCs w:val="24"/>
        </w:rPr>
        <w:t>II группа – «Сочетания слов»,</w:t>
      </w:r>
    </w:p>
    <w:p w14:paraId="06E9E75A" w14:textId="77777777" w:rsidR="00EB333A" w:rsidRPr="008F1D85" w:rsidRDefault="00EB333A" w:rsidP="00EB333A">
      <w:pPr>
        <w:autoSpaceDE w:val="0"/>
        <w:autoSpaceDN w:val="0"/>
        <w:adjustRightInd w:val="0"/>
        <w:spacing w:line="240" w:lineRule="auto"/>
        <w:ind w:firstLine="1695"/>
        <w:rPr>
          <w:szCs w:val="24"/>
        </w:rPr>
      </w:pPr>
      <w:r w:rsidRPr="008F1D85">
        <w:rPr>
          <w:szCs w:val="24"/>
        </w:rPr>
        <w:t>III группа – «Словосочетания».</w:t>
      </w:r>
    </w:p>
    <w:p w14:paraId="565D14BA" w14:textId="77777777" w:rsidR="00EB333A" w:rsidRPr="008F1D85" w:rsidRDefault="00EB333A" w:rsidP="00EB333A">
      <w:pPr>
        <w:autoSpaceDE w:val="0"/>
        <w:autoSpaceDN w:val="0"/>
        <w:adjustRightInd w:val="0"/>
        <w:spacing w:line="240" w:lineRule="auto"/>
        <w:ind w:firstLine="570"/>
        <w:rPr>
          <w:szCs w:val="24"/>
        </w:rPr>
      </w:pPr>
      <w:r w:rsidRPr="008F1D85">
        <w:rPr>
          <w:szCs w:val="24"/>
        </w:rPr>
        <w:t>2. Защита проектов с выполнением требований к устной речи:</w:t>
      </w:r>
    </w:p>
    <w:p w14:paraId="4BF103C7" w14:textId="77777777" w:rsidR="00EB333A" w:rsidRPr="008F1D85" w:rsidRDefault="00EB333A" w:rsidP="00EB333A">
      <w:pPr>
        <w:autoSpaceDE w:val="0"/>
        <w:autoSpaceDN w:val="0"/>
        <w:adjustRightInd w:val="0"/>
        <w:spacing w:line="240" w:lineRule="auto"/>
        <w:ind w:firstLine="570"/>
        <w:rPr>
          <w:szCs w:val="24"/>
        </w:rPr>
      </w:pPr>
      <w:r w:rsidRPr="008F1D85">
        <w:rPr>
          <w:szCs w:val="24"/>
        </w:rPr>
        <w:t>– Кто высказался (краткая характеристика);</w:t>
      </w:r>
    </w:p>
    <w:p w14:paraId="782ACBD2" w14:textId="77777777" w:rsidR="00EB333A" w:rsidRPr="008F1D85" w:rsidRDefault="00EB333A" w:rsidP="00EB333A">
      <w:pPr>
        <w:autoSpaceDE w:val="0"/>
        <w:autoSpaceDN w:val="0"/>
        <w:adjustRightInd w:val="0"/>
        <w:spacing w:line="240" w:lineRule="auto"/>
        <w:ind w:firstLine="570"/>
        <w:rPr>
          <w:szCs w:val="24"/>
        </w:rPr>
      </w:pPr>
      <w:r w:rsidRPr="008F1D85">
        <w:rPr>
          <w:szCs w:val="24"/>
        </w:rPr>
        <w:t>– Построение устного выступления: вступление, основная часть, вывод.</w:t>
      </w:r>
    </w:p>
    <w:p w14:paraId="1CDA3206" w14:textId="77777777" w:rsidR="00EB333A" w:rsidRPr="008F1D85" w:rsidRDefault="00EB333A" w:rsidP="00EB333A">
      <w:pPr>
        <w:autoSpaceDE w:val="0"/>
        <w:autoSpaceDN w:val="0"/>
        <w:adjustRightInd w:val="0"/>
        <w:spacing w:before="120" w:after="60" w:line="240" w:lineRule="auto"/>
        <w:ind w:firstLine="570"/>
        <w:rPr>
          <w:b/>
          <w:bCs/>
          <w:szCs w:val="24"/>
        </w:rPr>
      </w:pPr>
      <w:r w:rsidRPr="008F1D85">
        <w:rPr>
          <w:b/>
          <w:bCs/>
          <w:szCs w:val="24"/>
        </w:rPr>
        <w:t>II. Составление вопросов для будущего семинара.</w:t>
      </w:r>
    </w:p>
    <w:p w14:paraId="79BDD808" w14:textId="77777777" w:rsidR="00EB333A" w:rsidRPr="008F1D85" w:rsidRDefault="00EB333A" w:rsidP="00EB333A">
      <w:pPr>
        <w:autoSpaceDE w:val="0"/>
        <w:autoSpaceDN w:val="0"/>
        <w:adjustRightInd w:val="0"/>
        <w:spacing w:line="240" w:lineRule="auto"/>
        <w:ind w:firstLine="570"/>
        <w:rPr>
          <w:szCs w:val="24"/>
        </w:rPr>
      </w:pPr>
      <w:r w:rsidRPr="008F1D85">
        <w:rPr>
          <w:szCs w:val="24"/>
        </w:rPr>
        <w:t>– Чем словосочетание похоже на слово и чем отличается от него?</w:t>
      </w:r>
    </w:p>
    <w:p w14:paraId="0315B288" w14:textId="77777777" w:rsidR="00EB333A" w:rsidRPr="008F1D85" w:rsidRDefault="00EB333A" w:rsidP="00EB333A">
      <w:pPr>
        <w:autoSpaceDE w:val="0"/>
        <w:autoSpaceDN w:val="0"/>
        <w:adjustRightInd w:val="0"/>
        <w:spacing w:line="240" w:lineRule="auto"/>
        <w:ind w:firstLine="570"/>
        <w:rPr>
          <w:szCs w:val="24"/>
        </w:rPr>
      </w:pPr>
      <w:r w:rsidRPr="008F1D85">
        <w:rPr>
          <w:szCs w:val="24"/>
        </w:rPr>
        <w:t xml:space="preserve">– Можно ли соединять любое слово с любым? Почему? </w:t>
      </w:r>
    </w:p>
    <w:p w14:paraId="726EB630" w14:textId="77777777" w:rsidR="00EB333A" w:rsidRPr="008F1D85" w:rsidRDefault="00EB333A" w:rsidP="00EB333A">
      <w:pPr>
        <w:autoSpaceDE w:val="0"/>
        <w:autoSpaceDN w:val="0"/>
        <w:adjustRightInd w:val="0"/>
        <w:spacing w:line="240" w:lineRule="auto"/>
        <w:ind w:firstLine="570"/>
        <w:rPr>
          <w:szCs w:val="24"/>
        </w:rPr>
      </w:pPr>
      <w:r w:rsidRPr="008F1D85">
        <w:rPr>
          <w:szCs w:val="24"/>
        </w:rPr>
        <w:t>– Как объединить слова в одно словосочетание?</w:t>
      </w:r>
    </w:p>
    <w:p w14:paraId="1C5044C8" w14:textId="77777777" w:rsidR="00EB333A" w:rsidRPr="008F1D85" w:rsidRDefault="00EB333A" w:rsidP="00EB333A">
      <w:pPr>
        <w:autoSpaceDE w:val="0"/>
        <w:autoSpaceDN w:val="0"/>
        <w:adjustRightInd w:val="0"/>
        <w:spacing w:line="240" w:lineRule="auto"/>
        <w:ind w:firstLine="570"/>
        <w:rPr>
          <w:szCs w:val="24"/>
        </w:rPr>
      </w:pPr>
      <w:r w:rsidRPr="008F1D85">
        <w:rPr>
          <w:szCs w:val="24"/>
        </w:rPr>
        <w:t>– Всякое ли объединение знаменательных слов образует непременно словосочетание, не может ли при этом возникнуть что-нибудь другое?</w:t>
      </w:r>
    </w:p>
    <w:p w14:paraId="4E6B6214" w14:textId="77777777" w:rsidR="00EB333A" w:rsidRPr="008F1D85" w:rsidRDefault="00EB333A" w:rsidP="00EB333A">
      <w:pPr>
        <w:autoSpaceDE w:val="0"/>
        <w:autoSpaceDN w:val="0"/>
        <w:adjustRightInd w:val="0"/>
        <w:spacing w:line="240" w:lineRule="auto"/>
        <w:ind w:firstLine="570"/>
        <w:rPr>
          <w:szCs w:val="24"/>
        </w:rPr>
      </w:pPr>
      <w:r w:rsidRPr="008F1D85">
        <w:rPr>
          <w:szCs w:val="24"/>
        </w:rPr>
        <w:t>– Каков порядок слов в словосочетании, если оно еще не включено в предложение?</w:t>
      </w:r>
    </w:p>
    <w:p w14:paraId="089E86AA" w14:textId="77777777" w:rsidR="00EB333A" w:rsidRPr="008F1D85" w:rsidRDefault="00EB333A" w:rsidP="00EB333A">
      <w:pPr>
        <w:autoSpaceDE w:val="0"/>
        <w:autoSpaceDN w:val="0"/>
        <w:adjustRightInd w:val="0"/>
        <w:spacing w:line="240" w:lineRule="auto"/>
        <w:ind w:firstLine="570"/>
        <w:rPr>
          <w:szCs w:val="24"/>
        </w:rPr>
      </w:pPr>
      <w:r w:rsidRPr="008F1D85">
        <w:rPr>
          <w:szCs w:val="24"/>
        </w:rPr>
        <w:t xml:space="preserve">– Лексическое значение словосочетания. В чем оно состоит? </w:t>
      </w:r>
    </w:p>
    <w:p w14:paraId="44A0E2BA" w14:textId="77777777" w:rsidR="00EB333A" w:rsidRPr="008F1D85" w:rsidRDefault="00EB333A" w:rsidP="00EB333A">
      <w:pPr>
        <w:autoSpaceDE w:val="0"/>
        <w:autoSpaceDN w:val="0"/>
        <w:adjustRightInd w:val="0"/>
        <w:spacing w:line="240" w:lineRule="auto"/>
        <w:ind w:firstLine="570"/>
        <w:rPr>
          <w:szCs w:val="24"/>
        </w:rPr>
      </w:pPr>
      <w:r w:rsidRPr="008F1D85">
        <w:rPr>
          <w:szCs w:val="24"/>
        </w:rPr>
        <w:t>– От чего зависит лексическая сочетаемость слов?</w:t>
      </w:r>
    </w:p>
    <w:p w14:paraId="6B26D189" w14:textId="77777777" w:rsidR="00EB333A" w:rsidRPr="008F1D85" w:rsidRDefault="00EB333A" w:rsidP="00EB333A">
      <w:pPr>
        <w:autoSpaceDE w:val="0"/>
        <w:autoSpaceDN w:val="0"/>
        <w:adjustRightInd w:val="0"/>
        <w:spacing w:before="120" w:after="60" w:line="240" w:lineRule="auto"/>
        <w:ind w:firstLine="570"/>
        <w:rPr>
          <w:b/>
          <w:bCs/>
          <w:szCs w:val="24"/>
        </w:rPr>
      </w:pPr>
      <w:r w:rsidRPr="008F1D85">
        <w:rPr>
          <w:b/>
          <w:bCs/>
          <w:szCs w:val="24"/>
        </w:rPr>
        <w:lastRenderedPageBreak/>
        <w:t>III. Выработка основных правил лексической сочетаемости слов.</w:t>
      </w:r>
    </w:p>
    <w:p w14:paraId="4B41580D" w14:textId="77777777" w:rsidR="00EB333A" w:rsidRPr="008F1D85" w:rsidRDefault="00EB333A" w:rsidP="00EB333A">
      <w:pPr>
        <w:autoSpaceDE w:val="0"/>
        <w:autoSpaceDN w:val="0"/>
        <w:adjustRightInd w:val="0"/>
        <w:spacing w:line="240" w:lineRule="auto"/>
        <w:ind w:firstLine="570"/>
        <w:rPr>
          <w:szCs w:val="24"/>
        </w:rPr>
      </w:pPr>
      <w:r w:rsidRPr="008F1D85">
        <w:rPr>
          <w:szCs w:val="24"/>
        </w:rPr>
        <w:t xml:space="preserve">П р а в и л </w:t>
      </w:r>
      <w:proofErr w:type="gramStart"/>
      <w:r w:rsidRPr="008F1D85">
        <w:rPr>
          <w:szCs w:val="24"/>
        </w:rPr>
        <w:t>о  1</w:t>
      </w:r>
      <w:proofErr w:type="gramEnd"/>
      <w:r w:rsidRPr="008F1D85">
        <w:rPr>
          <w:szCs w:val="24"/>
        </w:rPr>
        <w:t>: соединяться в словосочетание могут только такие слова, которые называют явления, связанные между собой в действительности.</w:t>
      </w:r>
    </w:p>
    <w:p w14:paraId="24DBB820" w14:textId="77777777" w:rsidR="00EB333A" w:rsidRPr="008F1D85" w:rsidRDefault="00EB333A" w:rsidP="00EB333A">
      <w:pPr>
        <w:autoSpaceDE w:val="0"/>
        <w:autoSpaceDN w:val="0"/>
        <w:adjustRightInd w:val="0"/>
        <w:spacing w:line="240" w:lineRule="auto"/>
        <w:ind w:firstLine="570"/>
        <w:rPr>
          <w:szCs w:val="24"/>
        </w:rPr>
      </w:pPr>
      <w:r w:rsidRPr="008F1D85">
        <w:rPr>
          <w:szCs w:val="24"/>
        </w:rPr>
        <w:t xml:space="preserve">П р а в и л </w:t>
      </w:r>
      <w:proofErr w:type="gramStart"/>
      <w:r w:rsidRPr="008F1D85">
        <w:rPr>
          <w:szCs w:val="24"/>
        </w:rPr>
        <w:t>о  2</w:t>
      </w:r>
      <w:proofErr w:type="gramEnd"/>
      <w:r w:rsidRPr="008F1D85">
        <w:rPr>
          <w:szCs w:val="24"/>
        </w:rPr>
        <w:t>: необходимо учитывать особенности лексических значений слов.</w:t>
      </w:r>
    </w:p>
    <w:p w14:paraId="1C336F74" w14:textId="77777777" w:rsidR="00EB333A" w:rsidRPr="008F1D85" w:rsidRDefault="00EB333A" w:rsidP="00EB333A">
      <w:pPr>
        <w:autoSpaceDE w:val="0"/>
        <w:autoSpaceDN w:val="0"/>
        <w:adjustRightInd w:val="0"/>
        <w:spacing w:line="240" w:lineRule="auto"/>
        <w:ind w:firstLine="570"/>
        <w:rPr>
          <w:szCs w:val="24"/>
        </w:rPr>
      </w:pPr>
      <w:r w:rsidRPr="008F1D85">
        <w:rPr>
          <w:szCs w:val="24"/>
        </w:rPr>
        <w:t xml:space="preserve">П р а в и л </w:t>
      </w:r>
      <w:proofErr w:type="gramStart"/>
      <w:r w:rsidRPr="008F1D85">
        <w:rPr>
          <w:szCs w:val="24"/>
        </w:rPr>
        <w:t>о  3</w:t>
      </w:r>
      <w:proofErr w:type="gramEnd"/>
      <w:r w:rsidRPr="008F1D85">
        <w:rPr>
          <w:szCs w:val="24"/>
        </w:rPr>
        <w:t>: соединяя слова, надо помнить о языковых традициях.</w:t>
      </w:r>
    </w:p>
    <w:p w14:paraId="7C478815" w14:textId="77777777" w:rsidR="00EB333A" w:rsidRPr="008F1D85" w:rsidRDefault="00EB333A" w:rsidP="00EB333A">
      <w:pPr>
        <w:autoSpaceDE w:val="0"/>
        <w:autoSpaceDN w:val="0"/>
        <w:adjustRightInd w:val="0"/>
        <w:spacing w:before="120" w:after="60" w:line="240" w:lineRule="auto"/>
        <w:ind w:firstLine="570"/>
        <w:rPr>
          <w:b/>
          <w:bCs/>
          <w:szCs w:val="24"/>
        </w:rPr>
      </w:pPr>
      <w:r w:rsidRPr="008F1D85">
        <w:rPr>
          <w:b/>
          <w:bCs/>
          <w:szCs w:val="24"/>
        </w:rPr>
        <w:t>IV. Работа со словарем.</w:t>
      </w:r>
    </w:p>
    <w:p w14:paraId="5F3C90C0" w14:textId="77777777" w:rsidR="00EB333A" w:rsidRPr="008F1D85" w:rsidRDefault="00EB333A" w:rsidP="00EB333A">
      <w:pPr>
        <w:autoSpaceDE w:val="0"/>
        <w:autoSpaceDN w:val="0"/>
        <w:adjustRightInd w:val="0"/>
        <w:spacing w:line="240" w:lineRule="auto"/>
        <w:ind w:firstLine="570"/>
        <w:rPr>
          <w:szCs w:val="24"/>
        </w:rPr>
      </w:pPr>
      <w:r w:rsidRPr="008F1D85">
        <w:rPr>
          <w:b/>
          <w:bCs/>
          <w:szCs w:val="24"/>
        </w:rPr>
        <w:t>I  группа</w:t>
      </w:r>
      <w:r w:rsidRPr="008F1D85">
        <w:rPr>
          <w:szCs w:val="24"/>
        </w:rPr>
        <w:t xml:space="preserve"> – «Слитно или раздельно?» / сост. Б. З. </w:t>
      </w:r>
      <w:proofErr w:type="spellStart"/>
      <w:r w:rsidRPr="008F1D85">
        <w:rPr>
          <w:szCs w:val="24"/>
        </w:rPr>
        <w:t>Букчина</w:t>
      </w:r>
      <w:proofErr w:type="spellEnd"/>
      <w:r w:rsidRPr="008F1D85">
        <w:rPr>
          <w:szCs w:val="24"/>
        </w:rPr>
        <w:t xml:space="preserve">, Л. П. </w:t>
      </w:r>
      <w:proofErr w:type="spellStart"/>
      <w:r w:rsidRPr="008F1D85">
        <w:rPr>
          <w:szCs w:val="24"/>
        </w:rPr>
        <w:t>Калакуцкая</w:t>
      </w:r>
      <w:proofErr w:type="spellEnd"/>
      <w:r w:rsidRPr="008F1D85">
        <w:rPr>
          <w:szCs w:val="24"/>
        </w:rPr>
        <w:t xml:space="preserve">, – М.: Русский язык, 1982. </w:t>
      </w:r>
    </w:p>
    <w:p w14:paraId="318A1128" w14:textId="77777777" w:rsidR="00EB333A" w:rsidRPr="008F1D85" w:rsidRDefault="00EB333A" w:rsidP="00EB333A">
      <w:pPr>
        <w:autoSpaceDE w:val="0"/>
        <w:autoSpaceDN w:val="0"/>
        <w:adjustRightInd w:val="0"/>
        <w:spacing w:line="240" w:lineRule="auto"/>
        <w:ind w:firstLine="1140"/>
        <w:rPr>
          <w:i/>
          <w:iCs/>
          <w:szCs w:val="24"/>
        </w:rPr>
      </w:pPr>
      <w:r w:rsidRPr="008F1D85">
        <w:rPr>
          <w:i/>
          <w:iCs/>
          <w:szCs w:val="24"/>
        </w:rPr>
        <w:t>высоко образованный – высокообразованный</w:t>
      </w:r>
    </w:p>
    <w:p w14:paraId="18C10B98" w14:textId="77777777" w:rsidR="00EB333A" w:rsidRPr="008F1D85" w:rsidRDefault="00EB333A" w:rsidP="00EB333A">
      <w:pPr>
        <w:autoSpaceDE w:val="0"/>
        <w:autoSpaceDN w:val="0"/>
        <w:adjustRightInd w:val="0"/>
        <w:spacing w:line="240" w:lineRule="auto"/>
        <w:ind w:firstLine="1140"/>
        <w:rPr>
          <w:i/>
          <w:iCs/>
          <w:szCs w:val="24"/>
        </w:rPr>
      </w:pPr>
      <w:r w:rsidRPr="008F1D85">
        <w:rPr>
          <w:i/>
          <w:iCs/>
          <w:szCs w:val="24"/>
        </w:rPr>
        <w:t>вечно зеленый – вечнозеленый</w:t>
      </w:r>
    </w:p>
    <w:p w14:paraId="40E67473" w14:textId="77777777" w:rsidR="00EB333A" w:rsidRPr="008F1D85" w:rsidRDefault="00EB333A" w:rsidP="00EB333A">
      <w:pPr>
        <w:autoSpaceDE w:val="0"/>
        <w:autoSpaceDN w:val="0"/>
        <w:adjustRightInd w:val="0"/>
        <w:spacing w:line="240" w:lineRule="auto"/>
        <w:ind w:firstLine="570"/>
        <w:rPr>
          <w:szCs w:val="24"/>
        </w:rPr>
      </w:pPr>
      <w:r w:rsidRPr="008F1D85">
        <w:rPr>
          <w:szCs w:val="24"/>
        </w:rPr>
        <w:t>– Почему возникают такие орфографические трудности?</w:t>
      </w:r>
    </w:p>
    <w:p w14:paraId="640E3C63" w14:textId="77777777" w:rsidR="00EB333A" w:rsidRPr="008F1D85" w:rsidRDefault="00EB333A" w:rsidP="00EB333A">
      <w:pPr>
        <w:autoSpaceDE w:val="0"/>
        <w:autoSpaceDN w:val="0"/>
        <w:adjustRightInd w:val="0"/>
        <w:spacing w:line="240" w:lineRule="auto"/>
        <w:ind w:firstLine="570"/>
        <w:rPr>
          <w:szCs w:val="24"/>
        </w:rPr>
      </w:pPr>
      <w:r w:rsidRPr="008F1D85">
        <w:rPr>
          <w:b/>
          <w:bCs/>
          <w:szCs w:val="24"/>
        </w:rPr>
        <w:t>II  группа</w:t>
      </w:r>
      <w:r w:rsidRPr="008F1D85">
        <w:rPr>
          <w:szCs w:val="24"/>
        </w:rPr>
        <w:t xml:space="preserve"> – «Учебный словарь сочетаемости слов русского языка» / под ред. П. Н. Денисова, В. В. Морковкина – М, 1987. </w:t>
      </w:r>
    </w:p>
    <w:p w14:paraId="112F8F4A" w14:textId="77777777" w:rsidR="00EB333A" w:rsidRPr="008F1D85" w:rsidRDefault="00EB333A" w:rsidP="00EB333A">
      <w:pPr>
        <w:autoSpaceDE w:val="0"/>
        <w:autoSpaceDN w:val="0"/>
        <w:adjustRightInd w:val="0"/>
        <w:spacing w:line="240" w:lineRule="auto"/>
        <w:ind w:firstLine="570"/>
        <w:rPr>
          <w:szCs w:val="24"/>
        </w:rPr>
      </w:pPr>
      <w:r w:rsidRPr="008F1D85">
        <w:rPr>
          <w:szCs w:val="24"/>
        </w:rPr>
        <w:t xml:space="preserve">– Почему такой словарь помогает избежать ошибок, определяемых как «лексическая </w:t>
      </w:r>
      <w:proofErr w:type="spellStart"/>
      <w:r w:rsidRPr="008F1D85">
        <w:rPr>
          <w:szCs w:val="24"/>
        </w:rPr>
        <w:t>несочетаемость</w:t>
      </w:r>
      <w:proofErr w:type="spellEnd"/>
      <w:r w:rsidRPr="008F1D85">
        <w:rPr>
          <w:szCs w:val="24"/>
        </w:rPr>
        <w:t xml:space="preserve">»? </w:t>
      </w:r>
    </w:p>
    <w:p w14:paraId="6898BDE2" w14:textId="77777777" w:rsidR="00EB333A" w:rsidRPr="008F1D85" w:rsidRDefault="00EB333A" w:rsidP="00EB333A">
      <w:pPr>
        <w:autoSpaceDE w:val="0"/>
        <w:autoSpaceDN w:val="0"/>
        <w:adjustRightInd w:val="0"/>
        <w:spacing w:line="240" w:lineRule="auto"/>
        <w:ind w:firstLine="570"/>
        <w:rPr>
          <w:szCs w:val="24"/>
        </w:rPr>
      </w:pPr>
      <w:r w:rsidRPr="008F1D85">
        <w:rPr>
          <w:b/>
          <w:bCs/>
          <w:szCs w:val="24"/>
        </w:rPr>
        <w:t>III группа</w:t>
      </w:r>
      <w:r w:rsidRPr="008F1D85">
        <w:rPr>
          <w:szCs w:val="24"/>
        </w:rPr>
        <w:t xml:space="preserve"> – «Словарь литературоведческих терминов» / под ред. А. И. Тимофеева, С. В. Тураева – М., 1978. </w:t>
      </w:r>
    </w:p>
    <w:p w14:paraId="46B96330" w14:textId="77777777" w:rsidR="00EB333A" w:rsidRPr="008F1D85" w:rsidRDefault="00EB333A" w:rsidP="00EB333A">
      <w:pPr>
        <w:autoSpaceDE w:val="0"/>
        <w:autoSpaceDN w:val="0"/>
        <w:adjustRightInd w:val="0"/>
        <w:spacing w:line="240" w:lineRule="auto"/>
        <w:ind w:firstLine="570"/>
        <w:rPr>
          <w:szCs w:val="24"/>
        </w:rPr>
      </w:pPr>
      <w:r w:rsidRPr="008F1D85">
        <w:rPr>
          <w:szCs w:val="24"/>
        </w:rPr>
        <w:t xml:space="preserve">– Когда могут возникнуть словосочетания не по незнанию законов сочетаемости слов, а как своеобразный стилистический прием? Как он называется в русском языке, а как в литературе? (Переносное значение – олицетворение.) </w:t>
      </w:r>
    </w:p>
    <w:p w14:paraId="511F0B58" w14:textId="77777777" w:rsidR="00EB333A" w:rsidRPr="008F1D85" w:rsidRDefault="00EB333A" w:rsidP="00EB333A">
      <w:pPr>
        <w:autoSpaceDE w:val="0"/>
        <w:autoSpaceDN w:val="0"/>
        <w:adjustRightInd w:val="0"/>
        <w:spacing w:before="120" w:after="60" w:line="240" w:lineRule="auto"/>
        <w:ind w:firstLine="570"/>
        <w:rPr>
          <w:b/>
          <w:bCs/>
          <w:szCs w:val="24"/>
        </w:rPr>
      </w:pPr>
      <w:r w:rsidRPr="008F1D85">
        <w:rPr>
          <w:b/>
          <w:bCs/>
          <w:szCs w:val="24"/>
        </w:rPr>
        <w:t xml:space="preserve">V. Составление рассказа. </w:t>
      </w:r>
    </w:p>
    <w:p w14:paraId="2F02FFD1" w14:textId="77777777" w:rsidR="00EB333A" w:rsidRPr="008F1D85" w:rsidRDefault="00EB333A" w:rsidP="00EB333A">
      <w:pPr>
        <w:autoSpaceDE w:val="0"/>
        <w:autoSpaceDN w:val="0"/>
        <w:adjustRightInd w:val="0"/>
        <w:spacing w:line="240" w:lineRule="auto"/>
        <w:ind w:firstLine="570"/>
        <w:rPr>
          <w:szCs w:val="24"/>
        </w:rPr>
      </w:pPr>
      <w:r w:rsidRPr="008F1D85">
        <w:rPr>
          <w:szCs w:val="24"/>
        </w:rPr>
        <w:t>Устно составьте рассказ, ответив на данные вопросы. К какому стилю будет относиться ваш рассказ?</w:t>
      </w:r>
    </w:p>
    <w:p w14:paraId="211CCE64" w14:textId="77777777" w:rsidR="00EB333A" w:rsidRPr="008F1D85" w:rsidRDefault="00EB333A" w:rsidP="00EB333A">
      <w:pPr>
        <w:autoSpaceDE w:val="0"/>
        <w:autoSpaceDN w:val="0"/>
        <w:adjustRightInd w:val="0"/>
        <w:spacing w:line="240" w:lineRule="auto"/>
        <w:ind w:firstLine="570"/>
        <w:rPr>
          <w:szCs w:val="24"/>
        </w:rPr>
      </w:pPr>
      <w:r w:rsidRPr="008F1D85">
        <w:rPr>
          <w:szCs w:val="24"/>
        </w:rPr>
        <w:t>– В чем сходство словосочетания и слова?</w:t>
      </w:r>
    </w:p>
    <w:p w14:paraId="6926A785" w14:textId="77777777" w:rsidR="00EB333A" w:rsidRPr="008F1D85" w:rsidRDefault="00EB333A" w:rsidP="00EB333A">
      <w:pPr>
        <w:autoSpaceDE w:val="0"/>
        <w:autoSpaceDN w:val="0"/>
        <w:adjustRightInd w:val="0"/>
        <w:spacing w:line="240" w:lineRule="auto"/>
        <w:ind w:firstLine="570"/>
        <w:rPr>
          <w:szCs w:val="24"/>
        </w:rPr>
      </w:pPr>
      <w:r w:rsidRPr="008F1D85">
        <w:rPr>
          <w:szCs w:val="24"/>
        </w:rPr>
        <w:t xml:space="preserve">– Чем отличается словосочетание от слова? </w:t>
      </w:r>
    </w:p>
    <w:p w14:paraId="0AF58751" w14:textId="77777777" w:rsidR="00EB333A" w:rsidRPr="008F1D85" w:rsidRDefault="00EB333A" w:rsidP="00EB333A">
      <w:pPr>
        <w:autoSpaceDE w:val="0"/>
        <w:autoSpaceDN w:val="0"/>
        <w:adjustRightInd w:val="0"/>
        <w:spacing w:line="240" w:lineRule="auto"/>
        <w:ind w:firstLine="570"/>
        <w:rPr>
          <w:szCs w:val="24"/>
        </w:rPr>
      </w:pPr>
      <w:r w:rsidRPr="008F1D85">
        <w:rPr>
          <w:szCs w:val="24"/>
        </w:rPr>
        <w:t xml:space="preserve">– В чем заключается различие между словосочетанием и предложением? </w:t>
      </w:r>
    </w:p>
    <w:p w14:paraId="0854D46B" w14:textId="77777777" w:rsidR="00EB333A" w:rsidRPr="008F1D85" w:rsidRDefault="00EB333A" w:rsidP="00EB333A">
      <w:pPr>
        <w:autoSpaceDE w:val="0"/>
        <w:autoSpaceDN w:val="0"/>
        <w:adjustRightInd w:val="0"/>
        <w:spacing w:before="120" w:line="240" w:lineRule="auto"/>
        <w:ind w:firstLine="570"/>
        <w:rPr>
          <w:szCs w:val="24"/>
        </w:rPr>
      </w:pPr>
      <w:r w:rsidRPr="008F1D85">
        <w:rPr>
          <w:b/>
          <w:bCs/>
          <w:szCs w:val="24"/>
        </w:rPr>
        <w:t>Домашнее задание:</w:t>
      </w:r>
    </w:p>
    <w:p w14:paraId="3965C3DF" w14:textId="77777777" w:rsidR="00EB333A" w:rsidRPr="008F1D85" w:rsidRDefault="00EB333A" w:rsidP="00EB333A">
      <w:pPr>
        <w:autoSpaceDE w:val="0"/>
        <w:autoSpaceDN w:val="0"/>
        <w:adjustRightInd w:val="0"/>
        <w:spacing w:line="240" w:lineRule="auto"/>
        <w:ind w:firstLine="570"/>
        <w:rPr>
          <w:szCs w:val="24"/>
        </w:rPr>
      </w:pPr>
      <w:r w:rsidRPr="008F1D85">
        <w:rPr>
          <w:szCs w:val="24"/>
        </w:rPr>
        <w:t xml:space="preserve">1. Представьте разными окружностями зависимость слов в словосочетаниях, связанных способом согласования. </w:t>
      </w:r>
    </w:p>
    <w:p w14:paraId="101801EE" w14:textId="77777777" w:rsidR="00EB333A" w:rsidRPr="008F1D85" w:rsidRDefault="00EB333A" w:rsidP="00EB333A">
      <w:pPr>
        <w:autoSpaceDE w:val="0"/>
        <w:autoSpaceDN w:val="0"/>
        <w:adjustRightInd w:val="0"/>
        <w:spacing w:line="240" w:lineRule="auto"/>
        <w:ind w:firstLine="570"/>
        <w:rPr>
          <w:szCs w:val="24"/>
        </w:rPr>
      </w:pPr>
      <w:r w:rsidRPr="008F1D85">
        <w:rPr>
          <w:szCs w:val="24"/>
        </w:rPr>
        <w:t>2. Найдите словосочетания, грамматическое значение которых указывает на предмет и его признак в стихотворении «Черемуха» С. Есенина.</w:t>
      </w:r>
    </w:p>
    <w:p w14:paraId="040EB89E" w14:textId="77777777" w:rsidR="00EB333A" w:rsidRPr="008F1D85" w:rsidRDefault="00EB333A" w:rsidP="00EB333A">
      <w:pPr>
        <w:autoSpaceDE w:val="0"/>
        <w:autoSpaceDN w:val="0"/>
        <w:adjustRightInd w:val="0"/>
        <w:spacing w:line="240" w:lineRule="auto"/>
        <w:ind w:firstLine="2265"/>
        <w:rPr>
          <w:szCs w:val="24"/>
        </w:rPr>
      </w:pPr>
      <w:r w:rsidRPr="008F1D85">
        <w:rPr>
          <w:szCs w:val="24"/>
        </w:rPr>
        <w:t>Черемуха душистая</w:t>
      </w:r>
    </w:p>
    <w:p w14:paraId="43CD3EDE" w14:textId="77777777" w:rsidR="00EB333A" w:rsidRPr="008F1D85" w:rsidRDefault="00EB333A" w:rsidP="00EB333A">
      <w:pPr>
        <w:autoSpaceDE w:val="0"/>
        <w:autoSpaceDN w:val="0"/>
        <w:adjustRightInd w:val="0"/>
        <w:spacing w:line="240" w:lineRule="auto"/>
        <w:ind w:firstLine="2265"/>
        <w:rPr>
          <w:szCs w:val="24"/>
        </w:rPr>
      </w:pPr>
      <w:r w:rsidRPr="008F1D85">
        <w:rPr>
          <w:szCs w:val="24"/>
        </w:rPr>
        <w:lastRenderedPageBreak/>
        <w:t>С весною расцвела</w:t>
      </w:r>
    </w:p>
    <w:p w14:paraId="33F1B0B4" w14:textId="77777777" w:rsidR="00EB333A" w:rsidRPr="008F1D85" w:rsidRDefault="00EB333A" w:rsidP="00EB333A">
      <w:pPr>
        <w:autoSpaceDE w:val="0"/>
        <w:autoSpaceDN w:val="0"/>
        <w:adjustRightInd w:val="0"/>
        <w:spacing w:line="240" w:lineRule="auto"/>
        <w:ind w:firstLine="2265"/>
        <w:rPr>
          <w:szCs w:val="24"/>
        </w:rPr>
      </w:pPr>
      <w:r w:rsidRPr="008F1D85">
        <w:rPr>
          <w:szCs w:val="24"/>
        </w:rPr>
        <w:t>И ветки золотистые,</w:t>
      </w:r>
    </w:p>
    <w:p w14:paraId="5A14AC00" w14:textId="77777777" w:rsidR="00EB333A" w:rsidRPr="008F1D85" w:rsidRDefault="00EB333A" w:rsidP="00EB333A">
      <w:pPr>
        <w:autoSpaceDE w:val="0"/>
        <w:autoSpaceDN w:val="0"/>
        <w:adjustRightInd w:val="0"/>
        <w:spacing w:line="240" w:lineRule="auto"/>
        <w:ind w:firstLine="2265"/>
        <w:rPr>
          <w:szCs w:val="24"/>
        </w:rPr>
      </w:pPr>
      <w:r w:rsidRPr="008F1D85">
        <w:rPr>
          <w:szCs w:val="24"/>
        </w:rPr>
        <w:t>Что кудри, завила.</w:t>
      </w:r>
    </w:p>
    <w:p w14:paraId="66176832" w14:textId="77777777" w:rsidR="00EB333A" w:rsidRPr="008F1D85" w:rsidRDefault="00EB333A" w:rsidP="00EB333A">
      <w:pPr>
        <w:autoSpaceDE w:val="0"/>
        <w:autoSpaceDN w:val="0"/>
        <w:adjustRightInd w:val="0"/>
        <w:spacing w:line="240" w:lineRule="auto"/>
        <w:ind w:firstLine="2265"/>
        <w:rPr>
          <w:szCs w:val="24"/>
        </w:rPr>
      </w:pPr>
      <w:r w:rsidRPr="008F1D85">
        <w:rPr>
          <w:szCs w:val="24"/>
        </w:rPr>
        <w:t>Кругом роса медвяная</w:t>
      </w:r>
    </w:p>
    <w:p w14:paraId="2B052B18" w14:textId="77777777" w:rsidR="00EB333A" w:rsidRPr="008F1D85" w:rsidRDefault="00EB333A" w:rsidP="00EB333A">
      <w:pPr>
        <w:autoSpaceDE w:val="0"/>
        <w:autoSpaceDN w:val="0"/>
        <w:adjustRightInd w:val="0"/>
        <w:spacing w:line="240" w:lineRule="auto"/>
        <w:ind w:firstLine="2265"/>
        <w:rPr>
          <w:szCs w:val="24"/>
        </w:rPr>
      </w:pPr>
      <w:r w:rsidRPr="008F1D85">
        <w:rPr>
          <w:szCs w:val="24"/>
        </w:rPr>
        <w:t>Сползает по коре,</w:t>
      </w:r>
    </w:p>
    <w:p w14:paraId="005304E6" w14:textId="77777777" w:rsidR="00EB333A" w:rsidRPr="008F1D85" w:rsidRDefault="00EB333A" w:rsidP="00EB333A">
      <w:pPr>
        <w:autoSpaceDE w:val="0"/>
        <w:autoSpaceDN w:val="0"/>
        <w:adjustRightInd w:val="0"/>
        <w:spacing w:line="240" w:lineRule="auto"/>
        <w:ind w:firstLine="2265"/>
        <w:rPr>
          <w:szCs w:val="24"/>
        </w:rPr>
      </w:pPr>
      <w:r w:rsidRPr="008F1D85">
        <w:rPr>
          <w:szCs w:val="24"/>
        </w:rPr>
        <w:t>Под нею зелень пряная</w:t>
      </w:r>
    </w:p>
    <w:p w14:paraId="0BEFA27B" w14:textId="77777777" w:rsidR="00EB333A" w:rsidRPr="008F1D85" w:rsidRDefault="00EB333A" w:rsidP="00EB333A">
      <w:pPr>
        <w:autoSpaceDE w:val="0"/>
        <w:autoSpaceDN w:val="0"/>
        <w:adjustRightInd w:val="0"/>
        <w:spacing w:after="60" w:line="240" w:lineRule="auto"/>
        <w:ind w:firstLine="2265"/>
        <w:rPr>
          <w:szCs w:val="24"/>
        </w:rPr>
      </w:pPr>
      <w:r w:rsidRPr="008F1D85">
        <w:rPr>
          <w:szCs w:val="24"/>
        </w:rPr>
        <w:t>Сияет в серебре.</w:t>
      </w:r>
    </w:p>
    <w:p w14:paraId="033901A2" w14:textId="77777777" w:rsidR="00EB333A" w:rsidRPr="008F1D85" w:rsidRDefault="00EB333A" w:rsidP="00EB333A">
      <w:pPr>
        <w:autoSpaceDE w:val="0"/>
        <w:autoSpaceDN w:val="0"/>
        <w:adjustRightInd w:val="0"/>
        <w:spacing w:line="240" w:lineRule="auto"/>
        <w:ind w:firstLine="570"/>
        <w:rPr>
          <w:szCs w:val="24"/>
        </w:rPr>
      </w:pPr>
      <w:r w:rsidRPr="008F1D85">
        <w:rPr>
          <w:szCs w:val="24"/>
        </w:rPr>
        <w:t xml:space="preserve">– Какие из этих словосочетаний следует отнести к стилю художественной литературы? </w:t>
      </w:r>
    </w:p>
    <w:p w14:paraId="3D006781" w14:textId="77777777" w:rsidR="00EB333A" w:rsidRPr="008F1D85" w:rsidRDefault="00EB333A" w:rsidP="00EB333A">
      <w:pPr>
        <w:keepNext/>
        <w:autoSpaceDE w:val="0"/>
        <w:autoSpaceDN w:val="0"/>
        <w:adjustRightInd w:val="0"/>
        <w:spacing w:before="120" w:after="120" w:line="240" w:lineRule="auto"/>
        <w:jc w:val="center"/>
        <w:rPr>
          <w:b/>
          <w:bCs/>
          <w:caps/>
          <w:szCs w:val="24"/>
        </w:rPr>
      </w:pPr>
      <w:r w:rsidRPr="00923810">
        <w:rPr>
          <w:b/>
          <w:bCs/>
          <w:caps/>
          <w:szCs w:val="24"/>
        </w:rPr>
        <w:t xml:space="preserve">Согласование </w:t>
      </w:r>
    </w:p>
    <w:p w14:paraId="538F8B45" w14:textId="77777777" w:rsidR="00EB333A" w:rsidRPr="008F1D85" w:rsidRDefault="00EB333A" w:rsidP="00EB333A">
      <w:pPr>
        <w:autoSpaceDE w:val="0"/>
        <w:autoSpaceDN w:val="0"/>
        <w:adjustRightInd w:val="0"/>
        <w:spacing w:after="60" w:line="240" w:lineRule="auto"/>
        <w:ind w:firstLine="570"/>
        <w:rPr>
          <w:b/>
          <w:bCs/>
          <w:szCs w:val="24"/>
        </w:rPr>
      </w:pPr>
      <w:r w:rsidRPr="008F1D85">
        <w:rPr>
          <w:b/>
          <w:bCs/>
          <w:szCs w:val="24"/>
        </w:rPr>
        <w:t xml:space="preserve">I. Беседа с привлечением ответов учащихся на первый вопрос домашнего задания. </w:t>
      </w:r>
    </w:p>
    <w:p w14:paraId="44DEC3FC" w14:textId="77777777" w:rsidR="00EB333A" w:rsidRPr="008F1D85" w:rsidRDefault="00EB333A" w:rsidP="00EB333A">
      <w:pPr>
        <w:autoSpaceDE w:val="0"/>
        <w:autoSpaceDN w:val="0"/>
        <w:adjustRightInd w:val="0"/>
        <w:spacing w:line="240" w:lineRule="auto"/>
        <w:ind w:firstLine="570"/>
        <w:rPr>
          <w:szCs w:val="24"/>
        </w:rPr>
      </w:pPr>
      <w:r w:rsidRPr="008F1D85">
        <w:rPr>
          <w:szCs w:val="24"/>
        </w:rPr>
        <w:t>Учащиеся обозначили зависимость «зависимого слова» от «главного слова» разными окружностями:</w:t>
      </w:r>
    </w:p>
    <w:tbl>
      <w:tblPr>
        <w:tblW w:w="0" w:type="auto"/>
        <w:tblCellSpacing w:w="-8" w:type="dxa"/>
        <w:tblInd w:w="15" w:type="dxa"/>
        <w:tblCellMar>
          <w:top w:w="15" w:type="dxa"/>
          <w:left w:w="15" w:type="dxa"/>
          <w:bottom w:w="15" w:type="dxa"/>
          <w:right w:w="15" w:type="dxa"/>
        </w:tblCellMar>
        <w:tblLook w:val="0000" w:firstRow="0" w:lastRow="0" w:firstColumn="0" w:lastColumn="0" w:noHBand="0" w:noVBand="0"/>
      </w:tblPr>
      <w:tblGrid>
        <w:gridCol w:w="3868"/>
        <w:gridCol w:w="5076"/>
      </w:tblGrid>
      <w:tr w:rsidR="00EB333A" w:rsidRPr="008F1D85" w14:paraId="6B7139C9" w14:textId="77777777" w:rsidTr="00FC0B0F">
        <w:trPr>
          <w:tblCellSpacing w:w="-8" w:type="dxa"/>
        </w:trPr>
        <w:tc>
          <w:tcPr>
            <w:tcW w:w="3892" w:type="dxa"/>
            <w:tcBorders>
              <w:top w:val="nil"/>
              <w:left w:val="nil"/>
              <w:bottom w:val="nil"/>
              <w:right w:val="nil"/>
            </w:tcBorders>
          </w:tcPr>
          <w:p w14:paraId="3111864C" w14:textId="77777777" w:rsidR="00EB333A" w:rsidRPr="008F1D85" w:rsidRDefault="00EB333A" w:rsidP="00FC0B0F">
            <w:pPr>
              <w:autoSpaceDE w:val="0"/>
              <w:autoSpaceDN w:val="0"/>
              <w:adjustRightInd w:val="0"/>
              <w:spacing w:line="240" w:lineRule="auto"/>
              <w:rPr>
                <w:szCs w:val="24"/>
              </w:rPr>
            </w:pPr>
            <w:r>
              <w:rPr>
                <w:noProof/>
                <w:szCs w:val="24"/>
                <w:lang w:eastAsia="ru-RU"/>
              </w:rPr>
              <w:drawing>
                <wp:inline distT="0" distB="0" distL="0" distR="0" wp14:anchorId="30831C61" wp14:editId="30E47A06">
                  <wp:extent cx="2381250" cy="131445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2381250" cy="1314450"/>
                          </a:xfrm>
                          <a:prstGeom prst="rect">
                            <a:avLst/>
                          </a:prstGeom>
                          <a:noFill/>
                          <a:ln w="9525">
                            <a:noFill/>
                            <a:miter lim="800000"/>
                            <a:headEnd/>
                            <a:tailEnd/>
                          </a:ln>
                        </pic:spPr>
                      </pic:pic>
                    </a:graphicData>
                  </a:graphic>
                </wp:inline>
              </w:drawing>
            </w:r>
          </w:p>
        </w:tc>
        <w:tc>
          <w:tcPr>
            <w:tcW w:w="5100" w:type="dxa"/>
            <w:tcBorders>
              <w:top w:val="nil"/>
              <w:left w:val="nil"/>
              <w:bottom w:val="nil"/>
              <w:right w:val="nil"/>
            </w:tcBorders>
          </w:tcPr>
          <w:p w14:paraId="0859CCBB" w14:textId="77777777" w:rsidR="00EB333A" w:rsidRPr="008F1D85" w:rsidRDefault="00EB333A" w:rsidP="00FC0B0F">
            <w:pPr>
              <w:autoSpaceDE w:val="0"/>
              <w:autoSpaceDN w:val="0"/>
              <w:adjustRightInd w:val="0"/>
              <w:spacing w:line="240" w:lineRule="auto"/>
              <w:rPr>
                <w:szCs w:val="24"/>
              </w:rPr>
            </w:pPr>
            <w:r w:rsidRPr="008F1D85">
              <w:rPr>
                <w:szCs w:val="24"/>
              </w:rPr>
              <w:t>зависимость в падеже – штрихованная линия;</w:t>
            </w:r>
          </w:p>
          <w:p w14:paraId="780FE178" w14:textId="77777777" w:rsidR="00EB333A" w:rsidRPr="008F1D85" w:rsidRDefault="00EB333A" w:rsidP="00FC0B0F">
            <w:pPr>
              <w:autoSpaceDE w:val="0"/>
              <w:autoSpaceDN w:val="0"/>
              <w:adjustRightInd w:val="0"/>
              <w:spacing w:line="240" w:lineRule="auto"/>
              <w:rPr>
                <w:szCs w:val="24"/>
              </w:rPr>
            </w:pPr>
            <w:r w:rsidRPr="008F1D85">
              <w:rPr>
                <w:szCs w:val="24"/>
              </w:rPr>
              <w:t xml:space="preserve">зависимость в числе – </w:t>
            </w:r>
            <w:proofErr w:type="gramStart"/>
            <w:r w:rsidRPr="008F1D85">
              <w:rPr>
                <w:szCs w:val="24"/>
              </w:rPr>
              <w:t>штрих-пунктирная</w:t>
            </w:r>
            <w:proofErr w:type="gramEnd"/>
            <w:r w:rsidRPr="008F1D85">
              <w:rPr>
                <w:szCs w:val="24"/>
              </w:rPr>
              <w:t xml:space="preserve"> линия;</w:t>
            </w:r>
          </w:p>
          <w:p w14:paraId="1449B9FF" w14:textId="77777777" w:rsidR="00EB333A" w:rsidRPr="008F1D85" w:rsidRDefault="00EB333A" w:rsidP="00FC0B0F">
            <w:pPr>
              <w:autoSpaceDE w:val="0"/>
              <w:autoSpaceDN w:val="0"/>
              <w:adjustRightInd w:val="0"/>
              <w:spacing w:line="240" w:lineRule="auto"/>
              <w:rPr>
                <w:szCs w:val="24"/>
              </w:rPr>
            </w:pPr>
            <w:r w:rsidRPr="008F1D85">
              <w:rPr>
                <w:szCs w:val="24"/>
              </w:rPr>
              <w:t>зависимость в роде – пунктирная линия.</w:t>
            </w:r>
          </w:p>
        </w:tc>
      </w:tr>
    </w:tbl>
    <w:p w14:paraId="71C2BF2A" w14:textId="77777777" w:rsidR="00EB333A" w:rsidRPr="008F1D85" w:rsidRDefault="00EB333A" w:rsidP="00EB333A">
      <w:pPr>
        <w:autoSpaceDE w:val="0"/>
        <w:autoSpaceDN w:val="0"/>
        <w:adjustRightInd w:val="0"/>
        <w:spacing w:before="120" w:line="240" w:lineRule="auto"/>
        <w:ind w:firstLine="570"/>
        <w:rPr>
          <w:i/>
          <w:iCs/>
          <w:szCs w:val="24"/>
        </w:rPr>
      </w:pPr>
      <w:r w:rsidRPr="008F1D85">
        <w:rPr>
          <w:szCs w:val="24"/>
        </w:rPr>
        <w:t xml:space="preserve">– А как графически представить согласование, когда имя существительное стоит во множественном числе? </w:t>
      </w:r>
      <w:r w:rsidRPr="008F1D85">
        <w:rPr>
          <w:i/>
          <w:iCs/>
          <w:szCs w:val="24"/>
        </w:rPr>
        <w:t xml:space="preserve">(Оно не имеет формы рода во множественном числе.) </w:t>
      </w:r>
    </w:p>
    <w:p w14:paraId="572CA4DE" w14:textId="77777777" w:rsidR="00EB333A" w:rsidRPr="008F1D85" w:rsidRDefault="00EB333A" w:rsidP="00EB333A">
      <w:pPr>
        <w:autoSpaceDE w:val="0"/>
        <w:autoSpaceDN w:val="0"/>
        <w:adjustRightInd w:val="0"/>
        <w:spacing w:line="240" w:lineRule="auto"/>
        <w:ind w:firstLine="570"/>
        <w:rPr>
          <w:szCs w:val="24"/>
        </w:rPr>
      </w:pPr>
    </w:p>
    <w:p w14:paraId="66BDC72A" w14:textId="77777777" w:rsidR="00EB333A" w:rsidRPr="008F1D85" w:rsidRDefault="00EB333A" w:rsidP="00EB333A">
      <w:pPr>
        <w:autoSpaceDE w:val="0"/>
        <w:autoSpaceDN w:val="0"/>
        <w:adjustRightInd w:val="0"/>
        <w:spacing w:line="240" w:lineRule="auto"/>
        <w:ind w:firstLine="570"/>
        <w:rPr>
          <w:szCs w:val="24"/>
        </w:rPr>
      </w:pPr>
      <w:r>
        <w:rPr>
          <w:noProof/>
          <w:szCs w:val="24"/>
          <w:lang w:eastAsia="ru-RU"/>
        </w:rPr>
        <w:lastRenderedPageBreak/>
        <w:drawing>
          <wp:inline distT="0" distB="0" distL="0" distR="0" wp14:anchorId="482A0847" wp14:editId="0F8C6C4E">
            <wp:extent cx="2133600" cy="125730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2133600" cy="1257300"/>
                    </a:xfrm>
                    <a:prstGeom prst="rect">
                      <a:avLst/>
                    </a:prstGeom>
                    <a:noFill/>
                    <a:ln w="9525">
                      <a:noFill/>
                      <a:miter lim="800000"/>
                      <a:headEnd/>
                      <a:tailEnd/>
                    </a:ln>
                  </pic:spPr>
                </pic:pic>
              </a:graphicData>
            </a:graphic>
          </wp:inline>
        </w:drawing>
      </w:r>
    </w:p>
    <w:p w14:paraId="198E9364" w14:textId="77777777" w:rsidR="00EB333A" w:rsidRPr="008F1D85" w:rsidRDefault="00EB333A" w:rsidP="00EB333A">
      <w:pPr>
        <w:autoSpaceDE w:val="0"/>
        <w:autoSpaceDN w:val="0"/>
        <w:adjustRightInd w:val="0"/>
        <w:spacing w:before="120" w:after="60" w:line="240" w:lineRule="auto"/>
        <w:ind w:firstLine="570"/>
        <w:rPr>
          <w:b/>
          <w:bCs/>
          <w:szCs w:val="24"/>
        </w:rPr>
      </w:pPr>
      <w:r w:rsidRPr="008F1D85">
        <w:rPr>
          <w:b/>
          <w:bCs/>
          <w:szCs w:val="24"/>
        </w:rPr>
        <w:t>II. Практическая работа.</w:t>
      </w:r>
    </w:p>
    <w:p w14:paraId="0DB923D8" w14:textId="77777777" w:rsidR="00EB333A" w:rsidRPr="008F1D85" w:rsidRDefault="00EB333A" w:rsidP="00EB333A">
      <w:pPr>
        <w:autoSpaceDE w:val="0"/>
        <w:autoSpaceDN w:val="0"/>
        <w:adjustRightInd w:val="0"/>
        <w:spacing w:line="240" w:lineRule="auto"/>
        <w:ind w:firstLine="570"/>
        <w:rPr>
          <w:szCs w:val="24"/>
        </w:rPr>
      </w:pPr>
      <w:r w:rsidRPr="008F1D85">
        <w:rPr>
          <w:szCs w:val="24"/>
        </w:rPr>
        <w:t xml:space="preserve">– Определите место зависимого слова. (Прямой или обратный порядок слов.) </w:t>
      </w:r>
    </w:p>
    <w:p w14:paraId="12A0D802" w14:textId="77777777" w:rsidR="00EB333A" w:rsidRPr="008F1D85" w:rsidRDefault="00EB333A" w:rsidP="00EB333A">
      <w:pPr>
        <w:autoSpaceDE w:val="0"/>
        <w:autoSpaceDN w:val="0"/>
        <w:adjustRightInd w:val="0"/>
        <w:spacing w:line="240" w:lineRule="auto"/>
        <w:ind w:firstLine="570"/>
        <w:rPr>
          <w:szCs w:val="24"/>
        </w:rPr>
      </w:pPr>
      <w:r w:rsidRPr="008F1D85">
        <w:rPr>
          <w:szCs w:val="24"/>
        </w:rPr>
        <w:t>– Всегда ли так происходит? Вспомните надписи в гастрономе: «сельдь атлантическая», «грибы маринованные», «сухари дорожные»; в ботаническом саду: «сосна крымская», «береза обыкновенная», «кедр гималайский».</w:t>
      </w:r>
    </w:p>
    <w:p w14:paraId="3F8B8397" w14:textId="77777777" w:rsidR="00EB333A" w:rsidRPr="008F1D85" w:rsidRDefault="00EB333A" w:rsidP="00EB333A">
      <w:pPr>
        <w:autoSpaceDE w:val="0"/>
        <w:autoSpaceDN w:val="0"/>
        <w:adjustRightInd w:val="0"/>
        <w:spacing w:line="240" w:lineRule="auto"/>
        <w:ind w:firstLine="570"/>
        <w:rPr>
          <w:i/>
          <w:iCs/>
          <w:szCs w:val="24"/>
        </w:rPr>
      </w:pPr>
      <w:r w:rsidRPr="008F1D85">
        <w:rPr>
          <w:szCs w:val="24"/>
        </w:rPr>
        <w:t xml:space="preserve">– Определите средство связи при согласовании. Есть ли еще другие средства связи у согласования? Почему окончание прочно связывает главное слово с зависимым? </w:t>
      </w:r>
      <w:r w:rsidRPr="008F1D85">
        <w:rPr>
          <w:i/>
          <w:iCs/>
          <w:szCs w:val="24"/>
        </w:rPr>
        <w:t>(Двойная связь – падеж, число; тройная связь – падеж, число, род.)</w:t>
      </w:r>
    </w:p>
    <w:p w14:paraId="664420E7" w14:textId="77777777" w:rsidR="00EB333A" w:rsidRPr="008F1D85" w:rsidRDefault="00EB333A" w:rsidP="00EB333A">
      <w:pPr>
        <w:autoSpaceDE w:val="0"/>
        <w:autoSpaceDN w:val="0"/>
        <w:adjustRightInd w:val="0"/>
        <w:spacing w:after="60" w:line="240" w:lineRule="auto"/>
        <w:ind w:firstLine="570"/>
        <w:rPr>
          <w:b/>
          <w:bCs/>
          <w:szCs w:val="24"/>
        </w:rPr>
      </w:pPr>
      <w:r w:rsidRPr="008F1D85">
        <w:rPr>
          <w:b/>
          <w:bCs/>
          <w:szCs w:val="24"/>
        </w:rPr>
        <w:t xml:space="preserve">III. Закрепление знаний учащихся о прямом и обратном порядке слов. </w:t>
      </w:r>
    </w:p>
    <w:p w14:paraId="5EAF3115" w14:textId="77777777" w:rsidR="00EB333A" w:rsidRPr="008F1D85" w:rsidRDefault="00EB333A" w:rsidP="00EB333A">
      <w:pPr>
        <w:autoSpaceDE w:val="0"/>
        <w:autoSpaceDN w:val="0"/>
        <w:adjustRightInd w:val="0"/>
        <w:spacing w:line="240" w:lineRule="auto"/>
        <w:ind w:firstLine="570"/>
        <w:rPr>
          <w:szCs w:val="24"/>
        </w:rPr>
      </w:pPr>
      <w:r w:rsidRPr="008F1D85">
        <w:rPr>
          <w:szCs w:val="24"/>
        </w:rPr>
        <w:t>Левитан, Шишкин, Поленов…</w:t>
      </w:r>
    </w:p>
    <w:p w14:paraId="01FAD371" w14:textId="77777777" w:rsidR="00EB333A" w:rsidRPr="008F1D85" w:rsidRDefault="00EB333A" w:rsidP="00EB333A">
      <w:pPr>
        <w:autoSpaceDE w:val="0"/>
        <w:autoSpaceDN w:val="0"/>
        <w:adjustRightInd w:val="0"/>
        <w:spacing w:line="240" w:lineRule="auto"/>
        <w:ind w:firstLine="570"/>
        <w:rPr>
          <w:szCs w:val="24"/>
        </w:rPr>
      </w:pPr>
      <w:r w:rsidRPr="008F1D85">
        <w:rPr>
          <w:szCs w:val="24"/>
        </w:rPr>
        <w:t xml:space="preserve">– Знаете ли вы картины этих художников? Назовите их. </w:t>
      </w:r>
    </w:p>
    <w:p w14:paraId="0E8E3D3E" w14:textId="77777777" w:rsidR="00EB333A" w:rsidRPr="008F1D85" w:rsidRDefault="00EB333A" w:rsidP="00EB333A">
      <w:pPr>
        <w:autoSpaceDE w:val="0"/>
        <w:autoSpaceDN w:val="0"/>
        <w:adjustRightInd w:val="0"/>
        <w:spacing w:line="240" w:lineRule="auto"/>
        <w:ind w:firstLine="570"/>
        <w:rPr>
          <w:i/>
          <w:iCs/>
          <w:szCs w:val="24"/>
        </w:rPr>
      </w:pPr>
      <w:r w:rsidRPr="008F1D85">
        <w:rPr>
          <w:i/>
          <w:iCs/>
          <w:szCs w:val="24"/>
        </w:rPr>
        <w:t xml:space="preserve">(«Лесные дали», «Корабельная роща» Шишкина И.; </w:t>
      </w:r>
    </w:p>
    <w:p w14:paraId="01D026EE" w14:textId="77777777" w:rsidR="00EB333A" w:rsidRPr="008F1D85" w:rsidRDefault="00EB333A" w:rsidP="00EB333A">
      <w:pPr>
        <w:autoSpaceDE w:val="0"/>
        <w:autoSpaceDN w:val="0"/>
        <w:adjustRightInd w:val="0"/>
        <w:spacing w:line="240" w:lineRule="auto"/>
        <w:ind w:firstLine="570"/>
        <w:rPr>
          <w:i/>
          <w:iCs/>
          <w:szCs w:val="24"/>
        </w:rPr>
      </w:pPr>
      <w:r w:rsidRPr="008F1D85">
        <w:rPr>
          <w:i/>
          <w:iCs/>
          <w:szCs w:val="24"/>
        </w:rPr>
        <w:t>«Золотая осень», «Вечерний звон» Левитана И.;</w:t>
      </w:r>
    </w:p>
    <w:p w14:paraId="297233CE" w14:textId="77777777" w:rsidR="00EB333A" w:rsidRPr="008F1D85" w:rsidRDefault="00EB333A" w:rsidP="00EB333A">
      <w:pPr>
        <w:autoSpaceDE w:val="0"/>
        <w:autoSpaceDN w:val="0"/>
        <w:adjustRightInd w:val="0"/>
        <w:spacing w:line="240" w:lineRule="auto"/>
        <w:ind w:firstLine="570"/>
        <w:rPr>
          <w:i/>
          <w:iCs/>
          <w:szCs w:val="24"/>
        </w:rPr>
      </w:pPr>
      <w:r w:rsidRPr="008F1D85">
        <w:rPr>
          <w:i/>
          <w:iCs/>
          <w:szCs w:val="24"/>
        </w:rPr>
        <w:t>«Заросший пруд», «Бабушкин сад» Поленова В.)</w:t>
      </w:r>
    </w:p>
    <w:p w14:paraId="1D3A3A49" w14:textId="77777777" w:rsidR="00EB333A" w:rsidRPr="008F1D85" w:rsidRDefault="00EB333A" w:rsidP="00EB333A">
      <w:pPr>
        <w:autoSpaceDE w:val="0"/>
        <w:autoSpaceDN w:val="0"/>
        <w:adjustRightInd w:val="0"/>
        <w:spacing w:line="240" w:lineRule="auto"/>
        <w:ind w:firstLine="570"/>
        <w:rPr>
          <w:szCs w:val="24"/>
        </w:rPr>
      </w:pPr>
      <w:r w:rsidRPr="008F1D85">
        <w:rPr>
          <w:szCs w:val="24"/>
        </w:rPr>
        <w:t xml:space="preserve">– Какие определительные отношения выражают эти словосочетания? Составьте с данными словосочетаниями предложения. </w:t>
      </w:r>
    </w:p>
    <w:p w14:paraId="5DDAC1D5" w14:textId="77777777" w:rsidR="00EB333A" w:rsidRPr="008F1D85" w:rsidRDefault="00EB333A" w:rsidP="00EB333A">
      <w:pPr>
        <w:autoSpaceDE w:val="0"/>
        <w:autoSpaceDN w:val="0"/>
        <w:adjustRightInd w:val="0"/>
        <w:spacing w:before="120" w:line="240" w:lineRule="auto"/>
        <w:ind w:firstLine="570"/>
        <w:rPr>
          <w:szCs w:val="24"/>
        </w:rPr>
      </w:pPr>
      <w:r w:rsidRPr="008F1D85">
        <w:rPr>
          <w:b/>
          <w:bCs/>
          <w:szCs w:val="24"/>
        </w:rPr>
        <w:t>Домашнее задание:</w:t>
      </w:r>
    </w:p>
    <w:p w14:paraId="2C4AF4E0" w14:textId="77777777" w:rsidR="00EB333A" w:rsidRPr="008F1D85" w:rsidRDefault="00EB333A" w:rsidP="00EB333A">
      <w:pPr>
        <w:autoSpaceDE w:val="0"/>
        <w:autoSpaceDN w:val="0"/>
        <w:adjustRightInd w:val="0"/>
        <w:spacing w:line="240" w:lineRule="auto"/>
        <w:ind w:firstLine="570"/>
        <w:rPr>
          <w:szCs w:val="24"/>
        </w:rPr>
      </w:pPr>
      <w:r w:rsidRPr="008F1D85">
        <w:rPr>
          <w:szCs w:val="24"/>
        </w:rPr>
        <w:t xml:space="preserve">1. Представьте графически связь слов в словосочетаниях, связанных способом управления. </w:t>
      </w:r>
    </w:p>
    <w:p w14:paraId="52A10FD0" w14:textId="77777777" w:rsidR="00EB333A" w:rsidRPr="008F1D85" w:rsidRDefault="00EB333A" w:rsidP="00EB333A">
      <w:pPr>
        <w:autoSpaceDE w:val="0"/>
        <w:autoSpaceDN w:val="0"/>
        <w:adjustRightInd w:val="0"/>
        <w:spacing w:line="240" w:lineRule="auto"/>
        <w:ind w:firstLine="570"/>
        <w:rPr>
          <w:szCs w:val="24"/>
        </w:rPr>
      </w:pPr>
      <w:r w:rsidRPr="008F1D85">
        <w:rPr>
          <w:szCs w:val="24"/>
        </w:rPr>
        <w:t>2. Составьте как можно больше словосочетаний, связанных управлением.</w:t>
      </w:r>
    </w:p>
    <w:p w14:paraId="07E8819F" w14:textId="77777777" w:rsidR="00EB333A" w:rsidRPr="008F1D85" w:rsidRDefault="00EB333A" w:rsidP="00EB333A">
      <w:pPr>
        <w:autoSpaceDE w:val="0"/>
        <w:autoSpaceDN w:val="0"/>
        <w:adjustRightInd w:val="0"/>
        <w:spacing w:line="240" w:lineRule="auto"/>
        <w:ind w:firstLine="570"/>
        <w:rPr>
          <w:szCs w:val="24"/>
        </w:rPr>
      </w:pPr>
      <w:r w:rsidRPr="008F1D85">
        <w:rPr>
          <w:szCs w:val="24"/>
        </w:rPr>
        <w:t>Глагол + Р. п. существительного без предлога.</w:t>
      </w:r>
    </w:p>
    <w:p w14:paraId="7DC1692E" w14:textId="77777777" w:rsidR="00EB333A" w:rsidRPr="008F1D85" w:rsidRDefault="00EB333A" w:rsidP="00EB333A">
      <w:pPr>
        <w:autoSpaceDE w:val="0"/>
        <w:autoSpaceDN w:val="0"/>
        <w:adjustRightInd w:val="0"/>
        <w:spacing w:line="240" w:lineRule="auto"/>
        <w:ind w:firstLine="570"/>
        <w:rPr>
          <w:szCs w:val="24"/>
        </w:rPr>
      </w:pPr>
      <w:r w:rsidRPr="008F1D85">
        <w:rPr>
          <w:szCs w:val="24"/>
        </w:rPr>
        <w:t>Глагол + Р. п. существительного с предлогом.</w:t>
      </w:r>
    </w:p>
    <w:p w14:paraId="7FED014B" w14:textId="77777777" w:rsidR="00EB333A" w:rsidRPr="008F1D85" w:rsidRDefault="00EB333A" w:rsidP="00EB333A">
      <w:pPr>
        <w:autoSpaceDE w:val="0"/>
        <w:autoSpaceDN w:val="0"/>
        <w:adjustRightInd w:val="0"/>
        <w:spacing w:line="240" w:lineRule="auto"/>
        <w:ind w:firstLine="570"/>
        <w:rPr>
          <w:szCs w:val="24"/>
        </w:rPr>
      </w:pPr>
      <w:r w:rsidRPr="008F1D85">
        <w:rPr>
          <w:szCs w:val="24"/>
        </w:rPr>
        <w:lastRenderedPageBreak/>
        <w:t>Глагол + Д. п. существительного без предлога.</w:t>
      </w:r>
    </w:p>
    <w:p w14:paraId="4257968D" w14:textId="77777777" w:rsidR="00EB333A" w:rsidRPr="008F1D85" w:rsidRDefault="00EB333A" w:rsidP="00EB333A">
      <w:pPr>
        <w:autoSpaceDE w:val="0"/>
        <w:autoSpaceDN w:val="0"/>
        <w:adjustRightInd w:val="0"/>
        <w:spacing w:line="240" w:lineRule="auto"/>
        <w:ind w:firstLine="570"/>
        <w:rPr>
          <w:i/>
          <w:iCs/>
          <w:szCs w:val="24"/>
        </w:rPr>
      </w:pPr>
      <w:r w:rsidRPr="008F1D85">
        <w:rPr>
          <w:szCs w:val="24"/>
        </w:rPr>
        <w:t xml:space="preserve">Глагол + Д. п. существительного с </w:t>
      </w:r>
      <w:proofErr w:type="gramStart"/>
      <w:r w:rsidRPr="008F1D85">
        <w:rPr>
          <w:szCs w:val="24"/>
        </w:rPr>
        <w:t xml:space="preserve">предлогом  </w:t>
      </w:r>
      <w:r w:rsidRPr="008F1D85">
        <w:rPr>
          <w:i/>
          <w:iCs/>
          <w:szCs w:val="24"/>
        </w:rPr>
        <w:t>к.</w:t>
      </w:r>
      <w:proofErr w:type="gramEnd"/>
    </w:p>
    <w:p w14:paraId="35378640" w14:textId="77777777" w:rsidR="00EB333A" w:rsidRPr="008F1D85" w:rsidRDefault="00EB333A" w:rsidP="00EB333A">
      <w:pPr>
        <w:autoSpaceDE w:val="0"/>
        <w:autoSpaceDN w:val="0"/>
        <w:adjustRightInd w:val="0"/>
        <w:spacing w:line="240" w:lineRule="auto"/>
        <w:ind w:firstLine="570"/>
        <w:rPr>
          <w:i/>
          <w:iCs/>
          <w:szCs w:val="24"/>
        </w:rPr>
      </w:pPr>
      <w:r w:rsidRPr="008F1D85">
        <w:rPr>
          <w:szCs w:val="24"/>
        </w:rPr>
        <w:t xml:space="preserve">Глагол + В. п. существительного с </w:t>
      </w:r>
      <w:proofErr w:type="gramStart"/>
      <w:r w:rsidRPr="008F1D85">
        <w:rPr>
          <w:szCs w:val="24"/>
        </w:rPr>
        <w:t xml:space="preserve">предлогом  </w:t>
      </w:r>
      <w:r w:rsidRPr="008F1D85">
        <w:rPr>
          <w:i/>
          <w:iCs/>
          <w:szCs w:val="24"/>
        </w:rPr>
        <w:t>на</w:t>
      </w:r>
      <w:proofErr w:type="gramEnd"/>
      <w:r w:rsidRPr="008F1D85">
        <w:rPr>
          <w:i/>
          <w:iCs/>
          <w:szCs w:val="24"/>
        </w:rPr>
        <w:t>.</w:t>
      </w:r>
    </w:p>
    <w:p w14:paraId="2E2615B9" w14:textId="77777777" w:rsidR="00EB333A" w:rsidRPr="008F1D85" w:rsidRDefault="00EB333A" w:rsidP="00EB333A">
      <w:pPr>
        <w:autoSpaceDE w:val="0"/>
        <w:autoSpaceDN w:val="0"/>
        <w:adjustRightInd w:val="0"/>
        <w:spacing w:line="240" w:lineRule="auto"/>
        <w:ind w:firstLine="570"/>
        <w:rPr>
          <w:szCs w:val="24"/>
        </w:rPr>
      </w:pPr>
      <w:r w:rsidRPr="008F1D85">
        <w:rPr>
          <w:szCs w:val="24"/>
        </w:rPr>
        <w:t>Глагол + Т. п. существительного без предлога.</w:t>
      </w:r>
    </w:p>
    <w:p w14:paraId="061C3732" w14:textId="77777777" w:rsidR="00EB333A" w:rsidRPr="008F1D85" w:rsidRDefault="00EB333A" w:rsidP="00EB333A">
      <w:pPr>
        <w:autoSpaceDE w:val="0"/>
        <w:autoSpaceDN w:val="0"/>
        <w:adjustRightInd w:val="0"/>
        <w:spacing w:line="240" w:lineRule="auto"/>
        <w:ind w:firstLine="570"/>
        <w:rPr>
          <w:i/>
          <w:iCs/>
          <w:szCs w:val="24"/>
        </w:rPr>
      </w:pPr>
      <w:r w:rsidRPr="008F1D85">
        <w:rPr>
          <w:szCs w:val="24"/>
        </w:rPr>
        <w:t xml:space="preserve">Глагол + Т. п. существительного с </w:t>
      </w:r>
      <w:proofErr w:type="gramStart"/>
      <w:r w:rsidRPr="008F1D85">
        <w:rPr>
          <w:szCs w:val="24"/>
        </w:rPr>
        <w:t xml:space="preserve">предлогом  </w:t>
      </w:r>
      <w:r w:rsidRPr="008F1D85">
        <w:rPr>
          <w:i/>
          <w:iCs/>
          <w:szCs w:val="24"/>
        </w:rPr>
        <w:t>с.</w:t>
      </w:r>
      <w:proofErr w:type="gramEnd"/>
    </w:p>
    <w:p w14:paraId="037E3C9B" w14:textId="77777777" w:rsidR="00EB333A" w:rsidRPr="008F1D85" w:rsidRDefault="00EB333A" w:rsidP="00EB333A">
      <w:pPr>
        <w:autoSpaceDE w:val="0"/>
        <w:autoSpaceDN w:val="0"/>
        <w:adjustRightInd w:val="0"/>
        <w:spacing w:line="240" w:lineRule="auto"/>
        <w:ind w:firstLine="570"/>
        <w:rPr>
          <w:i/>
          <w:iCs/>
          <w:szCs w:val="24"/>
        </w:rPr>
      </w:pPr>
      <w:r w:rsidRPr="008F1D85">
        <w:rPr>
          <w:szCs w:val="24"/>
        </w:rPr>
        <w:t xml:space="preserve">Глагол + П. п. существительного с </w:t>
      </w:r>
      <w:proofErr w:type="gramStart"/>
      <w:r w:rsidRPr="008F1D85">
        <w:rPr>
          <w:szCs w:val="24"/>
        </w:rPr>
        <w:t xml:space="preserve">предлогом  </w:t>
      </w:r>
      <w:r w:rsidRPr="008F1D85">
        <w:rPr>
          <w:i/>
          <w:iCs/>
          <w:szCs w:val="24"/>
        </w:rPr>
        <w:t>в.</w:t>
      </w:r>
      <w:proofErr w:type="gramEnd"/>
    </w:p>
    <w:p w14:paraId="1CE7A5B5" w14:textId="77777777" w:rsidR="00EB333A" w:rsidRPr="008F1D85" w:rsidRDefault="00EB333A" w:rsidP="00EB333A">
      <w:pPr>
        <w:autoSpaceDE w:val="0"/>
        <w:autoSpaceDN w:val="0"/>
        <w:adjustRightInd w:val="0"/>
        <w:spacing w:line="240" w:lineRule="auto"/>
        <w:ind w:firstLine="570"/>
        <w:rPr>
          <w:szCs w:val="24"/>
        </w:rPr>
      </w:pPr>
      <w:r w:rsidRPr="008F1D85">
        <w:rPr>
          <w:szCs w:val="24"/>
        </w:rPr>
        <w:t xml:space="preserve">Существительное + существительное в Д. п. с </w:t>
      </w:r>
      <w:proofErr w:type="gramStart"/>
      <w:r w:rsidRPr="008F1D85">
        <w:rPr>
          <w:szCs w:val="24"/>
        </w:rPr>
        <w:t xml:space="preserve">предлогом  </w:t>
      </w:r>
      <w:r w:rsidRPr="008F1D85">
        <w:rPr>
          <w:i/>
          <w:iCs/>
          <w:szCs w:val="24"/>
        </w:rPr>
        <w:t>к</w:t>
      </w:r>
      <w:r w:rsidRPr="008F1D85">
        <w:rPr>
          <w:szCs w:val="24"/>
        </w:rPr>
        <w:t>.</w:t>
      </w:r>
      <w:proofErr w:type="gramEnd"/>
    </w:p>
    <w:p w14:paraId="7DCCC859" w14:textId="77777777" w:rsidR="00EB333A" w:rsidRDefault="00EB333A" w:rsidP="00EB333A">
      <w:pPr>
        <w:autoSpaceDE w:val="0"/>
        <w:autoSpaceDN w:val="0"/>
        <w:adjustRightInd w:val="0"/>
        <w:spacing w:line="240" w:lineRule="auto"/>
        <w:ind w:firstLine="570"/>
        <w:rPr>
          <w:szCs w:val="24"/>
        </w:rPr>
      </w:pPr>
      <w:r w:rsidRPr="008F1D85">
        <w:rPr>
          <w:szCs w:val="24"/>
        </w:rPr>
        <w:t xml:space="preserve">Прилагательное + существительное в Д. п. с </w:t>
      </w:r>
      <w:proofErr w:type="gramStart"/>
      <w:r w:rsidRPr="008F1D85">
        <w:rPr>
          <w:szCs w:val="24"/>
        </w:rPr>
        <w:t xml:space="preserve">предлогом  </w:t>
      </w:r>
      <w:r w:rsidRPr="008F1D85">
        <w:rPr>
          <w:i/>
          <w:iCs/>
          <w:szCs w:val="24"/>
        </w:rPr>
        <w:t>к</w:t>
      </w:r>
      <w:r w:rsidRPr="008F1D85">
        <w:rPr>
          <w:szCs w:val="24"/>
        </w:rPr>
        <w:t>.</w:t>
      </w:r>
      <w:proofErr w:type="gramEnd"/>
    </w:p>
    <w:p w14:paraId="342EF5FE" w14:textId="77777777" w:rsidR="00EB333A" w:rsidRDefault="00EB333A" w:rsidP="00EB333A">
      <w:pPr>
        <w:autoSpaceDE w:val="0"/>
        <w:autoSpaceDN w:val="0"/>
        <w:adjustRightInd w:val="0"/>
        <w:spacing w:line="240" w:lineRule="auto"/>
        <w:ind w:firstLine="570"/>
        <w:rPr>
          <w:szCs w:val="24"/>
        </w:rPr>
      </w:pPr>
    </w:p>
    <w:p w14:paraId="089FEE43" w14:textId="77777777" w:rsidR="00EB333A" w:rsidRPr="00435880" w:rsidRDefault="00EB333A" w:rsidP="00EB333A">
      <w:pPr>
        <w:autoSpaceDE w:val="0"/>
        <w:autoSpaceDN w:val="0"/>
        <w:adjustRightInd w:val="0"/>
        <w:spacing w:line="240" w:lineRule="auto"/>
        <w:ind w:firstLine="570"/>
        <w:jc w:val="center"/>
        <w:rPr>
          <w:szCs w:val="24"/>
        </w:rPr>
      </w:pPr>
      <w:r w:rsidRPr="00435880">
        <w:rPr>
          <w:b/>
          <w:bCs/>
          <w:caps/>
          <w:szCs w:val="24"/>
        </w:rPr>
        <w:t>управление</w:t>
      </w:r>
    </w:p>
    <w:p w14:paraId="7A8443C6" w14:textId="77777777" w:rsidR="00EB333A" w:rsidRPr="008076AD" w:rsidRDefault="00EB333A" w:rsidP="00EB333A">
      <w:pPr>
        <w:autoSpaceDE w:val="0"/>
        <w:autoSpaceDN w:val="0"/>
        <w:adjustRightInd w:val="0"/>
        <w:spacing w:after="60" w:line="240" w:lineRule="auto"/>
        <w:ind w:firstLine="570"/>
        <w:rPr>
          <w:b/>
          <w:bCs/>
          <w:szCs w:val="24"/>
        </w:rPr>
      </w:pPr>
      <w:r w:rsidRPr="008076AD">
        <w:rPr>
          <w:b/>
          <w:bCs/>
          <w:szCs w:val="24"/>
        </w:rPr>
        <w:t xml:space="preserve">I. Беседа по вопросам домашнего задания. </w:t>
      </w:r>
    </w:p>
    <w:p w14:paraId="3F28EF0D" w14:textId="77777777" w:rsidR="00EB333A" w:rsidRPr="008076AD" w:rsidRDefault="00EB333A" w:rsidP="00EB333A">
      <w:pPr>
        <w:autoSpaceDE w:val="0"/>
        <w:autoSpaceDN w:val="0"/>
        <w:adjustRightInd w:val="0"/>
        <w:spacing w:after="120" w:line="240" w:lineRule="auto"/>
        <w:ind w:firstLine="570"/>
        <w:rPr>
          <w:szCs w:val="24"/>
        </w:rPr>
      </w:pPr>
      <w:r w:rsidRPr="008076AD">
        <w:rPr>
          <w:szCs w:val="24"/>
        </w:rPr>
        <w:t>1. Представьте управление в форме схемы (рисунка).</w:t>
      </w:r>
    </w:p>
    <w:tbl>
      <w:tblPr>
        <w:tblW w:w="0" w:type="auto"/>
        <w:tblCellSpacing w:w="-8" w:type="dxa"/>
        <w:tblInd w:w="15" w:type="dxa"/>
        <w:tblCellMar>
          <w:top w:w="15" w:type="dxa"/>
          <w:left w:w="15" w:type="dxa"/>
          <w:bottom w:w="15" w:type="dxa"/>
          <w:right w:w="15" w:type="dxa"/>
        </w:tblCellMar>
        <w:tblLook w:val="0000" w:firstRow="0" w:lastRow="0" w:firstColumn="0" w:lastColumn="0" w:noHBand="0" w:noVBand="0"/>
      </w:tblPr>
      <w:tblGrid>
        <w:gridCol w:w="2908"/>
        <w:gridCol w:w="6052"/>
      </w:tblGrid>
      <w:tr w:rsidR="00EB333A" w:rsidRPr="008076AD" w14:paraId="43D54ED0" w14:textId="77777777" w:rsidTr="00FC0B0F">
        <w:trPr>
          <w:tblCellSpacing w:w="-8" w:type="dxa"/>
        </w:trPr>
        <w:tc>
          <w:tcPr>
            <w:tcW w:w="2932" w:type="dxa"/>
            <w:tcBorders>
              <w:top w:val="nil"/>
              <w:left w:val="nil"/>
              <w:bottom w:val="nil"/>
              <w:right w:val="nil"/>
            </w:tcBorders>
          </w:tcPr>
          <w:p w14:paraId="2067A3C3" w14:textId="77777777" w:rsidR="00EB333A" w:rsidRPr="008076AD" w:rsidRDefault="00EB333A" w:rsidP="00FC0B0F">
            <w:pPr>
              <w:autoSpaceDE w:val="0"/>
              <w:autoSpaceDN w:val="0"/>
              <w:adjustRightInd w:val="0"/>
              <w:spacing w:line="240" w:lineRule="auto"/>
              <w:jc w:val="center"/>
              <w:rPr>
                <w:szCs w:val="24"/>
              </w:rPr>
            </w:pPr>
            <w:r>
              <w:rPr>
                <w:noProof/>
                <w:szCs w:val="24"/>
                <w:lang w:eastAsia="ru-RU"/>
              </w:rPr>
              <w:drawing>
                <wp:inline distT="0" distB="0" distL="0" distR="0" wp14:anchorId="19239E04" wp14:editId="0671C358">
                  <wp:extent cx="1590675" cy="838200"/>
                  <wp:effectExtent l="1905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1590675" cy="838200"/>
                          </a:xfrm>
                          <a:prstGeom prst="rect">
                            <a:avLst/>
                          </a:prstGeom>
                          <a:noFill/>
                          <a:ln w="9525">
                            <a:noFill/>
                            <a:miter lim="800000"/>
                            <a:headEnd/>
                            <a:tailEnd/>
                          </a:ln>
                        </pic:spPr>
                      </pic:pic>
                    </a:graphicData>
                  </a:graphic>
                </wp:inline>
              </w:drawing>
            </w:r>
          </w:p>
        </w:tc>
        <w:tc>
          <w:tcPr>
            <w:tcW w:w="6076" w:type="dxa"/>
            <w:tcBorders>
              <w:top w:val="nil"/>
              <w:left w:val="nil"/>
              <w:bottom w:val="nil"/>
              <w:right w:val="nil"/>
            </w:tcBorders>
          </w:tcPr>
          <w:p w14:paraId="430221BE" w14:textId="77777777" w:rsidR="00EB333A" w:rsidRPr="008076AD" w:rsidRDefault="00EB333A" w:rsidP="00FC0B0F">
            <w:pPr>
              <w:autoSpaceDE w:val="0"/>
              <w:autoSpaceDN w:val="0"/>
              <w:adjustRightInd w:val="0"/>
              <w:spacing w:line="240" w:lineRule="auto"/>
              <w:ind w:firstLine="570"/>
              <w:rPr>
                <w:szCs w:val="24"/>
              </w:rPr>
            </w:pPr>
            <w:r w:rsidRPr="008076AD">
              <w:rPr>
                <w:szCs w:val="24"/>
              </w:rPr>
              <w:t>Ребята определили, что зависимое слово всегда стоит после главного. Таков порядок слов при управлении.</w:t>
            </w:r>
          </w:p>
        </w:tc>
      </w:tr>
    </w:tbl>
    <w:p w14:paraId="693D64C4" w14:textId="77777777" w:rsidR="00EB333A" w:rsidRPr="008076AD" w:rsidRDefault="00EB333A" w:rsidP="00EB333A">
      <w:pPr>
        <w:autoSpaceDE w:val="0"/>
        <w:autoSpaceDN w:val="0"/>
        <w:adjustRightInd w:val="0"/>
        <w:spacing w:line="240" w:lineRule="auto"/>
        <w:ind w:firstLine="570"/>
        <w:rPr>
          <w:szCs w:val="24"/>
        </w:rPr>
      </w:pPr>
      <w:r w:rsidRPr="008076AD">
        <w:rPr>
          <w:szCs w:val="24"/>
        </w:rPr>
        <w:t>Управление в форме рисунка можно представить так: глагол управляет падежными формами имен существительных подобно регулировщику, который на шумном перекрестке управляет движением.</w:t>
      </w:r>
    </w:p>
    <w:p w14:paraId="734F9FEC" w14:textId="77777777" w:rsidR="00EB333A" w:rsidRPr="008076AD" w:rsidRDefault="00EB333A" w:rsidP="00EB333A">
      <w:pPr>
        <w:autoSpaceDE w:val="0"/>
        <w:autoSpaceDN w:val="0"/>
        <w:adjustRightInd w:val="0"/>
        <w:spacing w:line="240" w:lineRule="auto"/>
        <w:ind w:firstLine="570"/>
        <w:rPr>
          <w:szCs w:val="24"/>
        </w:rPr>
      </w:pPr>
    </w:p>
    <w:tbl>
      <w:tblPr>
        <w:tblW w:w="0" w:type="auto"/>
        <w:tblCellSpacing w:w="-8" w:type="dxa"/>
        <w:tblInd w:w="15" w:type="dxa"/>
        <w:tblCellMar>
          <w:top w:w="15" w:type="dxa"/>
          <w:left w:w="15" w:type="dxa"/>
          <w:bottom w:w="15" w:type="dxa"/>
          <w:right w:w="15" w:type="dxa"/>
        </w:tblCellMar>
        <w:tblLook w:val="0000" w:firstRow="0" w:lastRow="0" w:firstColumn="0" w:lastColumn="0" w:noHBand="0" w:noVBand="0"/>
      </w:tblPr>
      <w:tblGrid>
        <w:gridCol w:w="4326"/>
        <w:gridCol w:w="4656"/>
      </w:tblGrid>
      <w:tr w:rsidR="00EB333A" w:rsidRPr="008076AD" w14:paraId="18B7E2D2" w14:textId="77777777" w:rsidTr="00FC0B0F">
        <w:trPr>
          <w:tblCellSpacing w:w="-8" w:type="dxa"/>
        </w:trPr>
        <w:tc>
          <w:tcPr>
            <w:tcW w:w="4282" w:type="dxa"/>
            <w:tcBorders>
              <w:top w:val="nil"/>
              <w:left w:val="nil"/>
              <w:bottom w:val="nil"/>
              <w:right w:val="nil"/>
            </w:tcBorders>
          </w:tcPr>
          <w:p w14:paraId="50B71014" w14:textId="77777777" w:rsidR="00EB333A" w:rsidRPr="008076AD" w:rsidRDefault="00EB333A" w:rsidP="00FC0B0F">
            <w:pPr>
              <w:autoSpaceDE w:val="0"/>
              <w:autoSpaceDN w:val="0"/>
              <w:adjustRightInd w:val="0"/>
              <w:spacing w:line="240" w:lineRule="auto"/>
              <w:rPr>
                <w:szCs w:val="24"/>
              </w:rPr>
            </w:pPr>
            <w:r>
              <w:rPr>
                <w:noProof/>
                <w:szCs w:val="24"/>
                <w:lang w:eastAsia="ru-RU"/>
              </w:rPr>
              <w:lastRenderedPageBreak/>
              <w:drawing>
                <wp:inline distT="0" distB="0" distL="0" distR="0" wp14:anchorId="555FA9CF" wp14:editId="520255CC">
                  <wp:extent cx="2724150" cy="2095500"/>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2724150" cy="2095500"/>
                          </a:xfrm>
                          <a:prstGeom prst="rect">
                            <a:avLst/>
                          </a:prstGeom>
                          <a:noFill/>
                          <a:ln w="9525">
                            <a:noFill/>
                            <a:miter lim="800000"/>
                            <a:headEnd/>
                            <a:tailEnd/>
                          </a:ln>
                        </pic:spPr>
                      </pic:pic>
                    </a:graphicData>
                  </a:graphic>
                </wp:inline>
              </w:drawing>
            </w:r>
          </w:p>
        </w:tc>
        <w:tc>
          <w:tcPr>
            <w:tcW w:w="4680" w:type="dxa"/>
            <w:tcBorders>
              <w:top w:val="nil"/>
              <w:left w:val="nil"/>
              <w:bottom w:val="nil"/>
              <w:right w:val="nil"/>
            </w:tcBorders>
          </w:tcPr>
          <w:p w14:paraId="19F0A61C" w14:textId="77777777" w:rsidR="00EB333A" w:rsidRPr="008076AD" w:rsidRDefault="00EB333A" w:rsidP="00FC0B0F">
            <w:pPr>
              <w:autoSpaceDE w:val="0"/>
              <w:autoSpaceDN w:val="0"/>
              <w:adjustRightInd w:val="0"/>
              <w:spacing w:line="240" w:lineRule="auto"/>
              <w:ind w:firstLine="420"/>
              <w:rPr>
                <w:szCs w:val="24"/>
              </w:rPr>
            </w:pPr>
            <w:r w:rsidRPr="008076AD">
              <w:rPr>
                <w:szCs w:val="24"/>
              </w:rPr>
              <w:t xml:space="preserve">2. Рассмотрите рисунок. Какой падеж отсутствует среди управляемых? </w:t>
            </w:r>
          </w:p>
          <w:p w14:paraId="402147A7" w14:textId="77777777" w:rsidR="00EB333A" w:rsidRPr="008076AD" w:rsidRDefault="00EB333A" w:rsidP="00FC0B0F">
            <w:pPr>
              <w:autoSpaceDE w:val="0"/>
              <w:autoSpaceDN w:val="0"/>
              <w:adjustRightInd w:val="0"/>
              <w:spacing w:line="240" w:lineRule="auto"/>
              <w:ind w:firstLine="420"/>
              <w:rPr>
                <w:szCs w:val="24"/>
              </w:rPr>
            </w:pPr>
            <w:r w:rsidRPr="008076AD">
              <w:rPr>
                <w:szCs w:val="24"/>
              </w:rPr>
              <w:t>3. Сделайте вывод.</w:t>
            </w:r>
          </w:p>
          <w:p w14:paraId="57C6B672" w14:textId="77777777" w:rsidR="00EB333A" w:rsidRPr="008076AD" w:rsidRDefault="00EB333A" w:rsidP="00FC0B0F">
            <w:pPr>
              <w:autoSpaceDE w:val="0"/>
              <w:autoSpaceDN w:val="0"/>
              <w:adjustRightInd w:val="0"/>
              <w:spacing w:line="240" w:lineRule="auto"/>
              <w:ind w:firstLine="420"/>
              <w:rPr>
                <w:szCs w:val="24"/>
              </w:rPr>
            </w:pPr>
            <w:r w:rsidRPr="008076AD">
              <w:rPr>
                <w:szCs w:val="24"/>
              </w:rPr>
              <w:t>– Что такое двойное управление?</w:t>
            </w:r>
          </w:p>
          <w:p w14:paraId="7D521903" w14:textId="77777777" w:rsidR="00EB333A" w:rsidRPr="008076AD" w:rsidRDefault="00EB333A" w:rsidP="00FC0B0F">
            <w:pPr>
              <w:autoSpaceDE w:val="0"/>
              <w:autoSpaceDN w:val="0"/>
              <w:adjustRightInd w:val="0"/>
              <w:spacing w:line="240" w:lineRule="auto"/>
              <w:ind w:firstLine="420"/>
              <w:rPr>
                <w:szCs w:val="24"/>
              </w:rPr>
            </w:pPr>
            <w:r w:rsidRPr="008076AD">
              <w:rPr>
                <w:szCs w:val="24"/>
              </w:rPr>
              <w:t>– Назовите средства связи при управлении?</w:t>
            </w:r>
          </w:p>
          <w:p w14:paraId="519693FB" w14:textId="77777777" w:rsidR="00EB333A" w:rsidRPr="008076AD" w:rsidRDefault="00EB333A" w:rsidP="00FC0B0F">
            <w:pPr>
              <w:autoSpaceDE w:val="0"/>
              <w:autoSpaceDN w:val="0"/>
              <w:adjustRightInd w:val="0"/>
              <w:spacing w:line="240" w:lineRule="auto"/>
              <w:ind w:firstLine="420"/>
              <w:rPr>
                <w:i/>
                <w:iCs/>
                <w:szCs w:val="24"/>
              </w:rPr>
            </w:pPr>
            <w:r w:rsidRPr="008076AD">
              <w:rPr>
                <w:szCs w:val="24"/>
              </w:rPr>
              <w:t xml:space="preserve">– Всегда ли глагол бывает в роли главного слова? </w:t>
            </w:r>
            <w:r w:rsidRPr="008076AD">
              <w:rPr>
                <w:i/>
                <w:iCs/>
                <w:szCs w:val="24"/>
              </w:rPr>
              <w:t xml:space="preserve">(Может быть любая знаменательная часть речи, однако не всегда и не одинаково часто.) </w:t>
            </w:r>
          </w:p>
        </w:tc>
      </w:tr>
    </w:tbl>
    <w:p w14:paraId="61855593" w14:textId="77777777" w:rsidR="00EB333A" w:rsidRPr="008076AD" w:rsidRDefault="00EB333A" w:rsidP="00EB333A">
      <w:pPr>
        <w:autoSpaceDE w:val="0"/>
        <w:autoSpaceDN w:val="0"/>
        <w:adjustRightInd w:val="0"/>
        <w:spacing w:line="240" w:lineRule="auto"/>
        <w:ind w:firstLine="570"/>
        <w:rPr>
          <w:i/>
          <w:iCs/>
          <w:szCs w:val="24"/>
        </w:rPr>
      </w:pPr>
      <w:r w:rsidRPr="008076AD">
        <w:rPr>
          <w:szCs w:val="24"/>
        </w:rPr>
        <w:t xml:space="preserve">– Назовите виды синтаксических отношений, выражаемые словосочетаниями с согласованием и управлением. </w:t>
      </w:r>
      <w:r w:rsidRPr="008076AD">
        <w:rPr>
          <w:i/>
          <w:iCs/>
          <w:szCs w:val="24"/>
        </w:rPr>
        <w:t>(Объективные, субъективные, обстоятельственные и определительные.)</w:t>
      </w:r>
      <w:r w:rsidRPr="008076AD">
        <w:rPr>
          <w:szCs w:val="24"/>
        </w:rPr>
        <w:t xml:space="preserve"> Чем объяснить такое многообразие синтаксических отношений? </w:t>
      </w:r>
      <w:r w:rsidRPr="008076AD">
        <w:rPr>
          <w:i/>
          <w:iCs/>
          <w:szCs w:val="24"/>
        </w:rPr>
        <w:t>(Возможностями главных слов и многообразием падежных значений управляемых слов.)</w:t>
      </w:r>
    </w:p>
    <w:p w14:paraId="5330C696" w14:textId="77777777" w:rsidR="00EB333A" w:rsidRPr="008076AD" w:rsidRDefault="00EB333A" w:rsidP="00EB333A">
      <w:pPr>
        <w:autoSpaceDE w:val="0"/>
        <w:autoSpaceDN w:val="0"/>
        <w:adjustRightInd w:val="0"/>
        <w:spacing w:before="120" w:after="60" w:line="240" w:lineRule="auto"/>
        <w:ind w:firstLine="570"/>
        <w:rPr>
          <w:b/>
          <w:bCs/>
          <w:szCs w:val="24"/>
        </w:rPr>
      </w:pPr>
      <w:r w:rsidRPr="008076AD">
        <w:rPr>
          <w:b/>
          <w:bCs/>
          <w:szCs w:val="24"/>
        </w:rPr>
        <w:t>II. Практическая работа «Расшифруй запись».</w:t>
      </w:r>
    </w:p>
    <w:p w14:paraId="113F4EB3" w14:textId="77777777" w:rsidR="00EB333A" w:rsidRPr="008076AD" w:rsidRDefault="00EB333A" w:rsidP="00EB333A">
      <w:pPr>
        <w:autoSpaceDE w:val="0"/>
        <w:autoSpaceDN w:val="0"/>
        <w:adjustRightInd w:val="0"/>
        <w:spacing w:line="240" w:lineRule="auto"/>
        <w:ind w:firstLine="570"/>
        <w:rPr>
          <w:szCs w:val="24"/>
        </w:rPr>
      </w:pPr>
      <w:r w:rsidRPr="008076AD">
        <w:rPr>
          <w:szCs w:val="24"/>
        </w:rPr>
        <w:t>– На доске записаны начальные буквы двух падежей без предлога и с предлогом. Запишите глагол, управляющий двумя именами существительными в обозначенных падежах.</w:t>
      </w:r>
    </w:p>
    <w:p w14:paraId="44BAD336" w14:textId="77777777" w:rsidR="00EB333A" w:rsidRPr="008076AD" w:rsidRDefault="00EB333A" w:rsidP="00EB333A">
      <w:pPr>
        <w:autoSpaceDE w:val="0"/>
        <w:autoSpaceDN w:val="0"/>
        <w:adjustRightInd w:val="0"/>
        <w:spacing w:line="240" w:lineRule="auto"/>
        <w:ind w:firstLine="570"/>
        <w:rPr>
          <w:i/>
          <w:iCs/>
          <w:szCs w:val="24"/>
        </w:rPr>
      </w:pPr>
      <w:r w:rsidRPr="008076AD">
        <w:rPr>
          <w:szCs w:val="24"/>
        </w:rPr>
        <w:t xml:space="preserve">ДТ </w:t>
      </w:r>
      <w:r w:rsidRPr="008076AD">
        <w:rPr>
          <w:i/>
          <w:iCs/>
          <w:szCs w:val="24"/>
        </w:rPr>
        <w:t>(помочь другу советом)</w:t>
      </w:r>
    </w:p>
    <w:p w14:paraId="4E45A292" w14:textId="77777777" w:rsidR="00EB333A" w:rsidRPr="008076AD" w:rsidRDefault="00EB333A" w:rsidP="00EB333A">
      <w:pPr>
        <w:autoSpaceDE w:val="0"/>
        <w:autoSpaceDN w:val="0"/>
        <w:adjustRightInd w:val="0"/>
        <w:spacing w:line="240" w:lineRule="auto"/>
        <w:ind w:firstLine="570"/>
        <w:rPr>
          <w:i/>
          <w:iCs/>
          <w:szCs w:val="24"/>
        </w:rPr>
      </w:pPr>
      <w:r w:rsidRPr="008076AD">
        <w:rPr>
          <w:szCs w:val="24"/>
        </w:rPr>
        <w:t xml:space="preserve">ВТ </w:t>
      </w:r>
      <w:r w:rsidRPr="008076AD">
        <w:rPr>
          <w:i/>
          <w:iCs/>
          <w:szCs w:val="24"/>
        </w:rPr>
        <w:t>(порадовать отца «пятеркой»)</w:t>
      </w:r>
    </w:p>
    <w:p w14:paraId="607AA0B7" w14:textId="77777777" w:rsidR="00EB333A" w:rsidRPr="008076AD" w:rsidRDefault="00EB333A" w:rsidP="00EB333A">
      <w:pPr>
        <w:autoSpaceDE w:val="0"/>
        <w:autoSpaceDN w:val="0"/>
        <w:adjustRightInd w:val="0"/>
        <w:spacing w:line="240" w:lineRule="auto"/>
        <w:ind w:firstLine="570"/>
        <w:rPr>
          <w:i/>
          <w:iCs/>
          <w:szCs w:val="24"/>
        </w:rPr>
      </w:pPr>
      <w:r w:rsidRPr="008076AD">
        <w:rPr>
          <w:szCs w:val="24"/>
        </w:rPr>
        <w:t xml:space="preserve">ДВ </w:t>
      </w:r>
      <w:r w:rsidRPr="008076AD">
        <w:rPr>
          <w:i/>
          <w:iCs/>
          <w:szCs w:val="24"/>
        </w:rPr>
        <w:t>(предложить соседу помощь)</w:t>
      </w:r>
    </w:p>
    <w:p w14:paraId="5B7478FA" w14:textId="77777777" w:rsidR="00EB333A" w:rsidRPr="008076AD" w:rsidRDefault="00EB333A" w:rsidP="00EB333A">
      <w:pPr>
        <w:autoSpaceDE w:val="0"/>
        <w:autoSpaceDN w:val="0"/>
        <w:adjustRightInd w:val="0"/>
        <w:spacing w:line="240" w:lineRule="auto"/>
        <w:ind w:firstLine="570"/>
        <w:rPr>
          <w:i/>
          <w:iCs/>
          <w:szCs w:val="24"/>
        </w:rPr>
      </w:pPr>
      <w:r w:rsidRPr="008076AD">
        <w:rPr>
          <w:szCs w:val="24"/>
        </w:rPr>
        <w:t xml:space="preserve">ДР </w:t>
      </w:r>
      <w:r w:rsidRPr="008076AD">
        <w:rPr>
          <w:i/>
          <w:iCs/>
          <w:szCs w:val="24"/>
        </w:rPr>
        <w:t>(налить коту молока)</w:t>
      </w:r>
    </w:p>
    <w:p w14:paraId="1E51E943" w14:textId="77777777" w:rsidR="00EB333A" w:rsidRPr="008076AD" w:rsidRDefault="00EB333A" w:rsidP="00EB333A">
      <w:pPr>
        <w:autoSpaceDE w:val="0"/>
        <w:autoSpaceDN w:val="0"/>
        <w:adjustRightInd w:val="0"/>
        <w:spacing w:line="240" w:lineRule="auto"/>
        <w:ind w:firstLine="570"/>
        <w:rPr>
          <w:i/>
          <w:iCs/>
          <w:szCs w:val="24"/>
        </w:rPr>
      </w:pPr>
      <w:r w:rsidRPr="008076AD">
        <w:rPr>
          <w:szCs w:val="24"/>
        </w:rPr>
        <w:t xml:space="preserve">Д </w:t>
      </w:r>
      <w:r w:rsidRPr="008076AD">
        <w:rPr>
          <w:i/>
          <w:iCs/>
          <w:szCs w:val="24"/>
        </w:rPr>
        <w:t>о</w:t>
      </w:r>
      <w:r w:rsidRPr="008076AD">
        <w:rPr>
          <w:szCs w:val="24"/>
        </w:rPr>
        <w:t xml:space="preserve"> П </w:t>
      </w:r>
      <w:r w:rsidRPr="008076AD">
        <w:rPr>
          <w:i/>
          <w:iCs/>
          <w:szCs w:val="24"/>
        </w:rPr>
        <w:t>(рассказать друзьям о поездке)</w:t>
      </w:r>
    </w:p>
    <w:p w14:paraId="476E6C08" w14:textId="77777777" w:rsidR="00EB333A" w:rsidRPr="008076AD" w:rsidRDefault="00EB333A" w:rsidP="00EB333A">
      <w:pPr>
        <w:autoSpaceDE w:val="0"/>
        <w:autoSpaceDN w:val="0"/>
        <w:adjustRightInd w:val="0"/>
        <w:spacing w:line="240" w:lineRule="auto"/>
        <w:ind w:firstLine="570"/>
        <w:rPr>
          <w:szCs w:val="24"/>
        </w:rPr>
      </w:pPr>
      <w:r w:rsidRPr="008076AD">
        <w:rPr>
          <w:szCs w:val="24"/>
        </w:rPr>
        <w:t xml:space="preserve">В </w:t>
      </w:r>
      <w:r w:rsidRPr="008076AD">
        <w:rPr>
          <w:i/>
          <w:iCs/>
          <w:szCs w:val="24"/>
        </w:rPr>
        <w:t>без</w:t>
      </w:r>
      <w:r w:rsidRPr="008076AD">
        <w:rPr>
          <w:szCs w:val="24"/>
        </w:rPr>
        <w:t xml:space="preserve"> Р </w:t>
      </w:r>
      <w:r w:rsidRPr="008076AD">
        <w:rPr>
          <w:i/>
          <w:iCs/>
          <w:szCs w:val="24"/>
        </w:rPr>
        <w:t>(перевески текст без словаря)</w:t>
      </w:r>
    </w:p>
    <w:p w14:paraId="72334DB0" w14:textId="77777777" w:rsidR="00EB333A" w:rsidRPr="008076AD" w:rsidRDefault="00EB333A" w:rsidP="00EB333A">
      <w:pPr>
        <w:autoSpaceDE w:val="0"/>
        <w:autoSpaceDN w:val="0"/>
        <w:adjustRightInd w:val="0"/>
        <w:spacing w:before="120" w:line="240" w:lineRule="auto"/>
        <w:ind w:firstLine="570"/>
        <w:rPr>
          <w:szCs w:val="24"/>
        </w:rPr>
      </w:pPr>
      <w:r w:rsidRPr="008076AD">
        <w:rPr>
          <w:b/>
          <w:bCs/>
          <w:szCs w:val="24"/>
        </w:rPr>
        <w:t>Домашнее задание:</w:t>
      </w:r>
    </w:p>
    <w:p w14:paraId="35385086" w14:textId="77777777" w:rsidR="00EB333A" w:rsidRPr="008076AD" w:rsidRDefault="00EB333A" w:rsidP="00EB333A">
      <w:pPr>
        <w:autoSpaceDE w:val="0"/>
        <w:autoSpaceDN w:val="0"/>
        <w:adjustRightInd w:val="0"/>
        <w:spacing w:line="240" w:lineRule="auto"/>
        <w:ind w:firstLine="570"/>
        <w:rPr>
          <w:szCs w:val="24"/>
        </w:rPr>
      </w:pPr>
      <w:r w:rsidRPr="008076AD">
        <w:rPr>
          <w:szCs w:val="24"/>
        </w:rPr>
        <w:t xml:space="preserve">1. Можно ли в примыкании соединить любое слово с любым? Что принимается во внимание? </w:t>
      </w:r>
    </w:p>
    <w:p w14:paraId="4C75FA9F" w14:textId="77777777" w:rsidR="00EB333A" w:rsidRPr="008076AD" w:rsidRDefault="00EB333A" w:rsidP="00EB333A">
      <w:pPr>
        <w:autoSpaceDE w:val="0"/>
        <w:autoSpaceDN w:val="0"/>
        <w:adjustRightInd w:val="0"/>
        <w:spacing w:line="240" w:lineRule="auto"/>
        <w:ind w:firstLine="570"/>
        <w:rPr>
          <w:szCs w:val="24"/>
        </w:rPr>
      </w:pPr>
      <w:r w:rsidRPr="008076AD">
        <w:rPr>
          <w:szCs w:val="24"/>
        </w:rPr>
        <w:t>2. Присоедините зависимое слово к любому из двух, стоящих в скобках:</w:t>
      </w:r>
    </w:p>
    <w:p w14:paraId="651C8CB6" w14:textId="77777777" w:rsidR="00EB333A" w:rsidRPr="008076AD" w:rsidRDefault="00EB333A" w:rsidP="00EB333A">
      <w:pPr>
        <w:autoSpaceDE w:val="0"/>
        <w:autoSpaceDN w:val="0"/>
        <w:adjustRightInd w:val="0"/>
        <w:spacing w:line="240" w:lineRule="auto"/>
        <w:ind w:firstLine="570"/>
        <w:rPr>
          <w:i/>
          <w:iCs/>
          <w:szCs w:val="24"/>
        </w:rPr>
      </w:pPr>
      <w:r w:rsidRPr="008076AD">
        <w:rPr>
          <w:i/>
          <w:iCs/>
          <w:szCs w:val="24"/>
        </w:rPr>
        <w:lastRenderedPageBreak/>
        <w:t>– громко (смотреть, говорить);</w:t>
      </w:r>
    </w:p>
    <w:p w14:paraId="134F11FD" w14:textId="77777777" w:rsidR="00EB333A" w:rsidRPr="008076AD" w:rsidRDefault="00EB333A" w:rsidP="00EB333A">
      <w:pPr>
        <w:autoSpaceDE w:val="0"/>
        <w:autoSpaceDN w:val="0"/>
        <w:adjustRightInd w:val="0"/>
        <w:spacing w:line="240" w:lineRule="auto"/>
        <w:ind w:firstLine="570"/>
        <w:rPr>
          <w:i/>
          <w:iCs/>
          <w:szCs w:val="24"/>
        </w:rPr>
      </w:pPr>
      <w:r w:rsidRPr="008076AD">
        <w:rPr>
          <w:i/>
          <w:iCs/>
          <w:szCs w:val="24"/>
        </w:rPr>
        <w:t>– чрезвычайно (вчера, интересно);</w:t>
      </w:r>
    </w:p>
    <w:p w14:paraId="5B71D1A7" w14:textId="77777777" w:rsidR="00EB333A" w:rsidRPr="008076AD" w:rsidRDefault="00EB333A" w:rsidP="00EB333A">
      <w:pPr>
        <w:autoSpaceDE w:val="0"/>
        <w:autoSpaceDN w:val="0"/>
        <w:adjustRightInd w:val="0"/>
        <w:spacing w:line="240" w:lineRule="auto"/>
        <w:ind w:firstLine="570"/>
        <w:rPr>
          <w:i/>
          <w:iCs/>
          <w:szCs w:val="24"/>
        </w:rPr>
      </w:pPr>
      <w:r w:rsidRPr="008076AD">
        <w:rPr>
          <w:i/>
          <w:iCs/>
          <w:szCs w:val="24"/>
        </w:rPr>
        <w:t xml:space="preserve">– рысью (смех, езда). </w:t>
      </w:r>
    </w:p>
    <w:p w14:paraId="3884DD18" w14:textId="77777777" w:rsidR="00EB333A" w:rsidRPr="008076AD" w:rsidRDefault="00EB333A" w:rsidP="00EB333A">
      <w:pPr>
        <w:keepNext/>
        <w:autoSpaceDE w:val="0"/>
        <w:autoSpaceDN w:val="0"/>
        <w:adjustRightInd w:val="0"/>
        <w:spacing w:after="120" w:line="240" w:lineRule="auto"/>
        <w:jc w:val="center"/>
        <w:rPr>
          <w:b/>
          <w:bCs/>
          <w:caps/>
          <w:szCs w:val="24"/>
        </w:rPr>
      </w:pPr>
      <w:r w:rsidRPr="008076AD">
        <w:rPr>
          <w:b/>
          <w:bCs/>
          <w:caps/>
          <w:szCs w:val="24"/>
        </w:rPr>
        <w:t>примыкание</w:t>
      </w:r>
    </w:p>
    <w:p w14:paraId="5C22AAFF" w14:textId="77777777" w:rsidR="00EB333A" w:rsidRPr="008076AD" w:rsidRDefault="00EB333A" w:rsidP="00EB333A">
      <w:pPr>
        <w:autoSpaceDE w:val="0"/>
        <w:autoSpaceDN w:val="0"/>
        <w:adjustRightInd w:val="0"/>
        <w:spacing w:after="60" w:line="240" w:lineRule="auto"/>
        <w:ind w:firstLine="570"/>
        <w:rPr>
          <w:b/>
          <w:bCs/>
          <w:szCs w:val="24"/>
        </w:rPr>
      </w:pPr>
      <w:r w:rsidRPr="008076AD">
        <w:rPr>
          <w:b/>
          <w:bCs/>
          <w:szCs w:val="24"/>
        </w:rPr>
        <w:t xml:space="preserve">I. Беседа по вопросам домашнего задания. </w:t>
      </w:r>
    </w:p>
    <w:tbl>
      <w:tblPr>
        <w:tblW w:w="0" w:type="auto"/>
        <w:tblCellSpacing w:w="-8" w:type="dxa"/>
        <w:tblInd w:w="15" w:type="dxa"/>
        <w:tblCellMar>
          <w:top w:w="15" w:type="dxa"/>
          <w:left w:w="15" w:type="dxa"/>
          <w:bottom w:w="15" w:type="dxa"/>
          <w:right w:w="15" w:type="dxa"/>
        </w:tblCellMar>
        <w:tblLook w:val="0000" w:firstRow="0" w:lastRow="0" w:firstColumn="0" w:lastColumn="0" w:noHBand="0" w:noVBand="0"/>
      </w:tblPr>
      <w:tblGrid>
        <w:gridCol w:w="2908"/>
        <w:gridCol w:w="6052"/>
      </w:tblGrid>
      <w:tr w:rsidR="00EB333A" w:rsidRPr="008076AD" w14:paraId="3AAC0AE6" w14:textId="77777777" w:rsidTr="00FC0B0F">
        <w:trPr>
          <w:tblCellSpacing w:w="-8" w:type="dxa"/>
        </w:trPr>
        <w:tc>
          <w:tcPr>
            <w:tcW w:w="2932" w:type="dxa"/>
            <w:tcBorders>
              <w:top w:val="nil"/>
              <w:left w:val="nil"/>
              <w:bottom w:val="nil"/>
              <w:right w:val="nil"/>
            </w:tcBorders>
          </w:tcPr>
          <w:p w14:paraId="3906EB34" w14:textId="77777777" w:rsidR="00EB333A" w:rsidRPr="008076AD" w:rsidRDefault="00EB333A" w:rsidP="00FC0B0F">
            <w:pPr>
              <w:autoSpaceDE w:val="0"/>
              <w:autoSpaceDN w:val="0"/>
              <w:adjustRightInd w:val="0"/>
              <w:spacing w:line="240" w:lineRule="auto"/>
              <w:jc w:val="center"/>
              <w:rPr>
                <w:b/>
                <w:bCs/>
                <w:szCs w:val="24"/>
              </w:rPr>
            </w:pPr>
            <w:r>
              <w:rPr>
                <w:b/>
                <w:bCs/>
                <w:noProof/>
                <w:szCs w:val="24"/>
                <w:lang w:eastAsia="ru-RU"/>
              </w:rPr>
              <w:drawing>
                <wp:inline distT="0" distB="0" distL="0" distR="0" wp14:anchorId="3EA246A8" wp14:editId="727D62CF">
                  <wp:extent cx="1571625" cy="866775"/>
                  <wp:effectExtent l="1905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srcRect/>
                          <a:stretch>
                            <a:fillRect/>
                          </a:stretch>
                        </pic:blipFill>
                        <pic:spPr bwMode="auto">
                          <a:xfrm>
                            <a:off x="0" y="0"/>
                            <a:ext cx="1571625" cy="866775"/>
                          </a:xfrm>
                          <a:prstGeom prst="rect">
                            <a:avLst/>
                          </a:prstGeom>
                          <a:noFill/>
                          <a:ln w="9525">
                            <a:noFill/>
                            <a:miter lim="800000"/>
                            <a:headEnd/>
                            <a:tailEnd/>
                          </a:ln>
                        </pic:spPr>
                      </pic:pic>
                    </a:graphicData>
                  </a:graphic>
                </wp:inline>
              </w:drawing>
            </w:r>
          </w:p>
        </w:tc>
        <w:tc>
          <w:tcPr>
            <w:tcW w:w="6076" w:type="dxa"/>
            <w:tcBorders>
              <w:top w:val="nil"/>
              <w:left w:val="nil"/>
              <w:bottom w:val="nil"/>
              <w:right w:val="nil"/>
            </w:tcBorders>
          </w:tcPr>
          <w:p w14:paraId="5979F950" w14:textId="77777777" w:rsidR="00EB333A" w:rsidRPr="008076AD" w:rsidRDefault="00EB333A" w:rsidP="00FC0B0F">
            <w:pPr>
              <w:autoSpaceDE w:val="0"/>
              <w:autoSpaceDN w:val="0"/>
              <w:adjustRightInd w:val="0"/>
              <w:spacing w:line="240" w:lineRule="auto"/>
              <w:ind w:firstLine="570"/>
              <w:rPr>
                <w:szCs w:val="24"/>
              </w:rPr>
            </w:pPr>
            <w:r w:rsidRPr="008076AD">
              <w:rPr>
                <w:szCs w:val="24"/>
              </w:rPr>
              <w:t xml:space="preserve">– Как схематично вы представите связь зависимого слова с главным? </w:t>
            </w:r>
          </w:p>
          <w:p w14:paraId="375E6095" w14:textId="77777777" w:rsidR="00EB333A" w:rsidRPr="008076AD" w:rsidRDefault="00EB333A" w:rsidP="00FC0B0F">
            <w:pPr>
              <w:autoSpaceDE w:val="0"/>
              <w:autoSpaceDN w:val="0"/>
              <w:adjustRightInd w:val="0"/>
              <w:spacing w:line="240" w:lineRule="auto"/>
              <w:ind w:firstLine="570"/>
              <w:rPr>
                <w:szCs w:val="24"/>
              </w:rPr>
            </w:pPr>
            <w:r w:rsidRPr="008076AD">
              <w:rPr>
                <w:szCs w:val="24"/>
              </w:rPr>
              <w:t xml:space="preserve">– Всегда ли составная часть словосочетания состоит из слова? </w:t>
            </w:r>
          </w:p>
        </w:tc>
      </w:tr>
    </w:tbl>
    <w:p w14:paraId="752ADA11" w14:textId="77777777" w:rsidR="00EB333A" w:rsidRPr="008076AD" w:rsidRDefault="00EB333A" w:rsidP="00EB333A">
      <w:pPr>
        <w:autoSpaceDE w:val="0"/>
        <w:autoSpaceDN w:val="0"/>
        <w:adjustRightInd w:val="0"/>
        <w:spacing w:before="120" w:after="60" w:line="240" w:lineRule="auto"/>
        <w:ind w:firstLine="570"/>
        <w:rPr>
          <w:b/>
          <w:bCs/>
          <w:szCs w:val="24"/>
        </w:rPr>
      </w:pPr>
      <w:r w:rsidRPr="008076AD">
        <w:rPr>
          <w:b/>
          <w:bCs/>
          <w:szCs w:val="24"/>
        </w:rPr>
        <w:t xml:space="preserve">II. Практическая работа. </w:t>
      </w:r>
    </w:p>
    <w:p w14:paraId="07FCA714" w14:textId="77777777" w:rsidR="00EB333A" w:rsidRPr="008076AD" w:rsidRDefault="00EB333A" w:rsidP="00EB333A">
      <w:pPr>
        <w:autoSpaceDE w:val="0"/>
        <w:autoSpaceDN w:val="0"/>
        <w:adjustRightInd w:val="0"/>
        <w:spacing w:line="240" w:lineRule="auto"/>
        <w:ind w:firstLine="570"/>
        <w:rPr>
          <w:szCs w:val="24"/>
        </w:rPr>
      </w:pPr>
      <w:r w:rsidRPr="008076AD">
        <w:rPr>
          <w:szCs w:val="24"/>
        </w:rPr>
        <w:t>1. Рассмотрите рисунок. Дайте ему название и охарактеризуйте составленное словосочетание по таким признакам:</w:t>
      </w:r>
    </w:p>
    <w:p w14:paraId="02A26922" w14:textId="77777777" w:rsidR="00EB333A" w:rsidRPr="008076AD" w:rsidRDefault="00EB333A" w:rsidP="00EB333A">
      <w:pPr>
        <w:autoSpaceDE w:val="0"/>
        <w:autoSpaceDN w:val="0"/>
        <w:adjustRightInd w:val="0"/>
        <w:spacing w:line="240" w:lineRule="auto"/>
        <w:ind w:firstLine="570"/>
        <w:rPr>
          <w:szCs w:val="24"/>
        </w:rPr>
      </w:pPr>
      <w:r w:rsidRPr="008076AD">
        <w:rPr>
          <w:szCs w:val="24"/>
        </w:rPr>
        <w:t>1) Именное оно, глагольное или наречное?</w:t>
      </w:r>
    </w:p>
    <w:tbl>
      <w:tblPr>
        <w:tblW w:w="0" w:type="auto"/>
        <w:tblCellSpacing w:w="-8" w:type="dxa"/>
        <w:tblInd w:w="15" w:type="dxa"/>
        <w:tblCellMar>
          <w:top w:w="15" w:type="dxa"/>
          <w:left w:w="15" w:type="dxa"/>
          <w:bottom w:w="15" w:type="dxa"/>
          <w:right w:w="15" w:type="dxa"/>
        </w:tblCellMar>
        <w:tblLook w:val="0000" w:firstRow="0" w:lastRow="0" w:firstColumn="0" w:lastColumn="0" w:noHBand="0" w:noVBand="0"/>
      </w:tblPr>
      <w:tblGrid>
        <w:gridCol w:w="3614"/>
        <w:gridCol w:w="5346"/>
      </w:tblGrid>
      <w:tr w:rsidR="00EB333A" w:rsidRPr="008076AD" w14:paraId="3AD0FC1E" w14:textId="77777777" w:rsidTr="00FC0B0F">
        <w:trPr>
          <w:tblCellSpacing w:w="-8" w:type="dxa"/>
        </w:trPr>
        <w:tc>
          <w:tcPr>
            <w:tcW w:w="3638" w:type="dxa"/>
            <w:tcBorders>
              <w:top w:val="nil"/>
              <w:left w:val="nil"/>
              <w:bottom w:val="nil"/>
              <w:right w:val="nil"/>
            </w:tcBorders>
          </w:tcPr>
          <w:p w14:paraId="2BA8000A" w14:textId="77777777" w:rsidR="00EB333A" w:rsidRPr="008076AD" w:rsidRDefault="00EB333A" w:rsidP="00FC0B0F">
            <w:pPr>
              <w:autoSpaceDE w:val="0"/>
              <w:autoSpaceDN w:val="0"/>
              <w:adjustRightInd w:val="0"/>
              <w:spacing w:line="240" w:lineRule="auto"/>
              <w:jc w:val="center"/>
              <w:rPr>
                <w:szCs w:val="24"/>
              </w:rPr>
            </w:pPr>
            <w:r>
              <w:rPr>
                <w:noProof/>
                <w:szCs w:val="24"/>
                <w:lang w:eastAsia="ru-RU"/>
              </w:rPr>
              <w:drawing>
                <wp:inline distT="0" distB="0" distL="0" distR="0" wp14:anchorId="4F449FDA" wp14:editId="16B54364">
                  <wp:extent cx="2028825" cy="1628775"/>
                  <wp:effectExtent l="1905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srcRect/>
                          <a:stretch>
                            <a:fillRect/>
                          </a:stretch>
                        </pic:blipFill>
                        <pic:spPr bwMode="auto">
                          <a:xfrm>
                            <a:off x="0" y="0"/>
                            <a:ext cx="2028825" cy="1628775"/>
                          </a:xfrm>
                          <a:prstGeom prst="rect">
                            <a:avLst/>
                          </a:prstGeom>
                          <a:noFill/>
                          <a:ln w="9525">
                            <a:noFill/>
                            <a:miter lim="800000"/>
                            <a:headEnd/>
                            <a:tailEnd/>
                          </a:ln>
                        </pic:spPr>
                      </pic:pic>
                    </a:graphicData>
                  </a:graphic>
                </wp:inline>
              </w:drawing>
            </w:r>
          </w:p>
        </w:tc>
        <w:tc>
          <w:tcPr>
            <w:tcW w:w="5370" w:type="dxa"/>
            <w:tcBorders>
              <w:top w:val="nil"/>
              <w:left w:val="nil"/>
              <w:bottom w:val="nil"/>
              <w:right w:val="nil"/>
            </w:tcBorders>
          </w:tcPr>
          <w:p w14:paraId="67164C6F" w14:textId="77777777" w:rsidR="00EB333A" w:rsidRPr="008076AD" w:rsidRDefault="00EB333A" w:rsidP="00FC0B0F">
            <w:pPr>
              <w:autoSpaceDE w:val="0"/>
              <w:autoSpaceDN w:val="0"/>
              <w:adjustRightInd w:val="0"/>
              <w:spacing w:line="240" w:lineRule="auto"/>
              <w:ind w:firstLine="570"/>
              <w:rPr>
                <w:szCs w:val="24"/>
              </w:rPr>
            </w:pPr>
            <w:r w:rsidRPr="008076AD">
              <w:rPr>
                <w:szCs w:val="24"/>
              </w:rPr>
              <w:t>2) Какая часть речи выступает в роли зависимого слова?</w:t>
            </w:r>
          </w:p>
          <w:p w14:paraId="5D7F3622" w14:textId="77777777" w:rsidR="00EB333A" w:rsidRPr="008076AD" w:rsidRDefault="00EB333A" w:rsidP="00FC0B0F">
            <w:pPr>
              <w:autoSpaceDE w:val="0"/>
              <w:autoSpaceDN w:val="0"/>
              <w:adjustRightInd w:val="0"/>
              <w:spacing w:line="240" w:lineRule="auto"/>
              <w:ind w:firstLine="570"/>
              <w:rPr>
                <w:szCs w:val="24"/>
              </w:rPr>
            </w:pPr>
            <w:r w:rsidRPr="008076AD">
              <w:rPr>
                <w:szCs w:val="24"/>
              </w:rPr>
              <w:t>3) Какой вид подчинительной связи использован?</w:t>
            </w:r>
          </w:p>
          <w:p w14:paraId="744CA132" w14:textId="77777777" w:rsidR="00EB333A" w:rsidRPr="008076AD" w:rsidRDefault="00EB333A" w:rsidP="00FC0B0F">
            <w:pPr>
              <w:autoSpaceDE w:val="0"/>
              <w:autoSpaceDN w:val="0"/>
              <w:adjustRightInd w:val="0"/>
              <w:spacing w:line="240" w:lineRule="auto"/>
              <w:ind w:firstLine="570"/>
              <w:rPr>
                <w:szCs w:val="24"/>
              </w:rPr>
            </w:pPr>
            <w:r w:rsidRPr="008076AD">
              <w:rPr>
                <w:szCs w:val="24"/>
              </w:rPr>
              <w:t>4) Какое грамматическое значение имеет словосочетание (какие синтаксические отношения выражены в нем)?</w:t>
            </w:r>
          </w:p>
        </w:tc>
      </w:tr>
    </w:tbl>
    <w:p w14:paraId="7E64D599" w14:textId="77777777" w:rsidR="00EB333A" w:rsidRPr="008076AD" w:rsidRDefault="00EB333A" w:rsidP="00EB333A">
      <w:pPr>
        <w:autoSpaceDE w:val="0"/>
        <w:autoSpaceDN w:val="0"/>
        <w:adjustRightInd w:val="0"/>
        <w:spacing w:before="120" w:line="240" w:lineRule="auto"/>
        <w:ind w:firstLine="570"/>
        <w:rPr>
          <w:szCs w:val="24"/>
        </w:rPr>
      </w:pPr>
      <w:r w:rsidRPr="008076AD">
        <w:rPr>
          <w:szCs w:val="24"/>
        </w:rPr>
        <w:t xml:space="preserve">2. Определите, по какому принципу сгруппированы данные словосочетания. Найдите в каждой группе ошибочно отнесенные к ней словосочетания. </w:t>
      </w:r>
    </w:p>
    <w:p w14:paraId="7D635274" w14:textId="77777777" w:rsidR="00EB333A" w:rsidRPr="008076AD" w:rsidRDefault="00EB333A" w:rsidP="00EB333A">
      <w:pPr>
        <w:autoSpaceDE w:val="0"/>
        <w:autoSpaceDN w:val="0"/>
        <w:adjustRightInd w:val="0"/>
        <w:spacing w:line="240" w:lineRule="auto"/>
        <w:ind w:firstLine="570"/>
        <w:rPr>
          <w:i/>
          <w:iCs/>
          <w:szCs w:val="24"/>
        </w:rPr>
      </w:pPr>
      <w:r w:rsidRPr="008076AD">
        <w:rPr>
          <w:i/>
          <w:iCs/>
          <w:szCs w:val="24"/>
        </w:rPr>
        <w:t>1) Глубокий по содержанию, вредный для здоровья, горький на вкус, высокий ростом, богатый пшеницей, полка для книг, оригинальный по форме.</w:t>
      </w:r>
    </w:p>
    <w:p w14:paraId="665F205A" w14:textId="77777777" w:rsidR="00EB333A" w:rsidRPr="008076AD" w:rsidRDefault="00EB333A" w:rsidP="00EB333A">
      <w:pPr>
        <w:autoSpaceDE w:val="0"/>
        <w:autoSpaceDN w:val="0"/>
        <w:adjustRightInd w:val="0"/>
        <w:spacing w:line="240" w:lineRule="auto"/>
        <w:ind w:firstLine="570"/>
        <w:rPr>
          <w:i/>
          <w:iCs/>
          <w:szCs w:val="24"/>
        </w:rPr>
      </w:pPr>
      <w:r w:rsidRPr="008076AD">
        <w:rPr>
          <w:i/>
          <w:iCs/>
          <w:szCs w:val="24"/>
        </w:rPr>
        <w:t>2) Участвовать в работе, надеяться на успех, решать задачу, верить в победу, нарушение правил, разобраться в вопросе, быстро ходить, остановиться на достигнутом.</w:t>
      </w:r>
    </w:p>
    <w:p w14:paraId="6A691268" w14:textId="77777777" w:rsidR="00EB333A" w:rsidRPr="008076AD" w:rsidRDefault="00EB333A" w:rsidP="00EB333A">
      <w:pPr>
        <w:autoSpaceDE w:val="0"/>
        <w:autoSpaceDN w:val="0"/>
        <w:adjustRightInd w:val="0"/>
        <w:spacing w:line="240" w:lineRule="auto"/>
        <w:ind w:firstLine="570"/>
        <w:rPr>
          <w:i/>
          <w:iCs/>
          <w:szCs w:val="24"/>
        </w:rPr>
      </w:pPr>
      <w:r w:rsidRPr="008076AD">
        <w:rPr>
          <w:i/>
          <w:iCs/>
          <w:szCs w:val="24"/>
        </w:rPr>
        <w:lastRenderedPageBreak/>
        <w:t>3) Начало весны, платье в горошек, чтение книг, печальное известие, портфель из кожи.</w:t>
      </w:r>
    </w:p>
    <w:p w14:paraId="5BF40755" w14:textId="77777777" w:rsidR="00EB333A" w:rsidRPr="008076AD" w:rsidRDefault="00EB333A" w:rsidP="00EB333A">
      <w:pPr>
        <w:autoSpaceDE w:val="0"/>
        <w:autoSpaceDN w:val="0"/>
        <w:adjustRightInd w:val="0"/>
        <w:spacing w:before="120" w:line="240" w:lineRule="auto"/>
        <w:ind w:firstLine="570"/>
        <w:rPr>
          <w:szCs w:val="24"/>
        </w:rPr>
      </w:pPr>
      <w:r w:rsidRPr="008076AD">
        <w:rPr>
          <w:b/>
          <w:bCs/>
          <w:szCs w:val="24"/>
        </w:rPr>
        <w:t>Домашнее задание:</w:t>
      </w:r>
    </w:p>
    <w:p w14:paraId="3BCA22C4" w14:textId="77777777" w:rsidR="00EB333A" w:rsidRPr="008076AD" w:rsidRDefault="00EB333A" w:rsidP="00EB333A">
      <w:pPr>
        <w:autoSpaceDE w:val="0"/>
        <w:autoSpaceDN w:val="0"/>
        <w:adjustRightInd w:val="0"/>
        <w:spacing w:line="240" w:lineRule="auto"/>
        <w:ind w:firstLine="570"/>
        <w:rPr>
          <w:szCs w:val="24"/>
        </w:rPr>
      </w:pPr>
      <w:r w:rsidRPr="008076AD">
        <w:rPr>
          <w:szCs w:val="24"/>
        </w:rPr>
        <w:t>1. Выпишите основные вопросы по теме «Виды подчинения» для семинара. Запишите свои.</w:t>
      </w:r>
    </w:p>
    <w:p w14:paraId="54A49FB4" w14:textId="77777777" w:rsidR="00EB333A" w:rsidRPr="008076AD" w:rsidRDefault="00EB333A" w:rsidP="00EB333A">
      <w:pPr>
        <w:autoSpaceDE w:val="0"/>
        <w:autoSpaceDN w:val="0"/>
        <w:adjustRightInd w:val="0"/>
        <w:spacing w:line="240" w:lineRule="auto"/>
        <w:ind w:firstLine="570"/>
        <w:rPr>
          <w:szCs w:val="24"/>
        </w:rPr>
      </w:pPr>
      <w:r w:rsidRPr="008076AD">
        <w:rPr>
          <w:szCs w:val="24"/>
        </w:rPr>
        <w:t>2. Подготовьте занимательные вопросы и задания к семинару «Как вы думаете?».</w:t>
      </w:r>
    </w:p>
    <w:p w14:paraId="4A8FA8D0" w14:textId="77777777" w:rsidR="00EB333A" w:rsidRPr="008076AD" w:rsidRDefault="00EB333A" w:rsidP="00EB333A">
      <w:pPr>
        <w:autoSpaceDE w:val="0"/>
        <w:autoSpaceDN w:val="0"/>
        <w:adjustRightInd w:val="0"/>
        <w:spacing w:line="240" w:lineRule="auto"/>
        <w:ind w:firstLine="570"/>
        <w:rPr>
          <w:szCs w:val="24"/>
        </w:rPr>
      </w:pPr>
    </w:p>
    <w:p w14:paraId="044C0709" w14:textId="77777777" w:rsidR="00EB333A" w:rsidRPr="008076AD" w:rsidRDefault="00EB333A" w:rsidP="00EB333A">
      <w:pPr>
        <w:keepNext/>
        <w:autoSpaceDE w:val="0"/>
        <w:autoSpaceDN w:val="0"/>
        <w:adjustRightInd w:val="0"/>
        <w:spacing w:line="240" w:lineRule="auto"/>
        <w:jc w:val="center"/>
        <w:rPr>
          <w:b/>
          <w:bCs/>
          <w:caps/>
          <w:szCs w:val="24"/>
        </w:rPr>
      </w:pPr>
      <w:r w:rsidRPr="008076AD">
        <w:rPr>
          <w:b/>
          <w:bCs/>
          <w:caps/>
          <w:szCs w:val="24"/>
        </w:rPr>
        <w:t>основные виды подчинения</w:t>
      </w:r>
    </w:p>
    <w:p w14:paraId="73B6A514" w14:textId="77777777" w:rsidR="00EB333A" w:rsidRPr="008076AD" w:rsidRDefault="00EB333A" w:rsidP="00EB333A">
      <w:pPr>
        <w:autoSpaceDE w:val="0"/>
        <w:autoSpaceDN w:val="0"/>
        <w:adjustRightInd w:val="0"/>
        <w:spacing w:line="240" w:lineRule="auto"/>
        <w:jc w:val="center"/>
        <w:rPr>
          <w:b/>
          <w:bCs/>
          <w:szCs w:val="24"/>
        </w:rPr>
      </w:pPr>
      <w:r w:rsidRPr="008076AD">
        <w:rPr>
          <w:b/>
          <w:bCs/>
          <w:szCs w:val="24"/>
        </w:rPr>
        <w:t>(Семинар)</w:t>
      </w:r>
    </w:p>
    <w:p w14:paraId="40E7F50A" w14:textId="77777777" w:rsidR="00EB333A" w:rsidRPr="008076AD" w:rsidRDefault="00EB333A" w:rsidP="00EB333A">
      <w:pPr>
        <w:autoSpaceDE w:val="0"/>
        <w:autoSpaceDN w:val="0"/>
        <w:adjustRightInd w:val="0"/>
        <w:spacing w:line="240" w:lineRule="auto"/>
        <w:ind w:firstLine="570"/>
        <w:rPr>
          <w:b/>
          <w:bCs/>
          <w:szCs w:val="24"/>
        </w:rPr>
      </w:pPr>
      <w:r w:rsidRPr="008076AD">
        <w:rPr>
          <w:b/>
          <w:bCs/>
          <w:szCs w:val="24"/>
        </w:rPr>
        <w:t>I. Работа в группах.</w:t>
      </w:r>
    </w:p>
    <w:p w14:paraId="1DB05561" w14:textId="77777777" w:rsidR="00EB333A" w:rsidRPr="008076AD" w:rsidRDefault="00EB333A" w:rsidP="00EB333A">
      <w:pPr>
        <w:autoSpaceDE w:val="0"/>
        <w:autoSpaceDN w:val="0"/>
        <w:adjustRightInd w:val="0"/>
        <w:spacing w:before="60" w:after="60" w:line="240" w:lineRule="auto"/>
        <w:ind w:firstLine="570"/>
        <w:rPr>
          <w:b/>
          <w:bCs/>
          <w:szCs w:val="24"/>
        </w:rPr>
      </w:pPr>
      <w:r w:rsidRPr="008076AD">
        <w:rPr>
          <w:b/>
          <w:bCs/>
          <w:szCs w:val="24"/>
        </w:rPr>
        <w:t xml:space="preserve">II. Практическая работа по составленным учащимися вопросам и заданиям. </w:t>
      </w:r>
    </w:p>
    <w:p w14:paraId="10C82E6D" w14:textId="77777777" w:rsidR="00EB333A" w:rsidRPr="008076AD" w:rsidRDefault="00EB333A" w:rsidP="00EB333A">
      <w:pPr>
        <w:autoSpaceDE w:val="0"/>
        <w:autoSpaceDN w:val="0"/>
        <w:adjustRightInd w:val="0"/>
        <w:spacing w:line="240" w:lineRule="auto"/>
        <w:ind w:firstLine="570"/>
        <w:rPr>
          <w:szCs w:val="24"/>
        </w:rPr>
      </w:pPr>
      <w:r w:rsidRPr="008076AD">
        <w:rPr>
          <w:szCs w:val="24"/>
        </w:rPr>
        <w:t>– Какая часть речи в И. и В. падежах управляет именем существительным, а в остальных падежах согласуется с ним?</w:t>
      </w:r>
    </w:p>
    <w:p w14:paraId="6AA9CA4F" w14:textId="77777777" w:rsidR="00EB333A" w:rsidRPr="008076AD" w:rsidRDefault="00EB333A" w:rsidP="00EB333A">
      <w:pPr>
        <w:autoSpaceDE w:val="0"/>
        <w:autoSpaceDN w:val="0"/>
        <w:adjustRightInd w:val="0"/>
        <w:spacing w:line="240" w:lineRule="auto"/>
        <w:ind w:firstLine="570"/>
        <w:rPr>
          <w:szCs w:val="24"/>
        </w:rPr>
      </w:pPr>
      <w:r w:rsidRPr="008076AD">
        <w:rPr>
          <w:szCs w:val="24"/>
        </w:rPr>
        <w:t>– Может ли глагол согласовываться с именем существительным в роде?</w:t>
      </w:r>
    </w:p>
    <w:p w14:paraId="0EC33A2E" w14:textId="77777777" w:rsidR="00EB333A" w:rsidRPr="008076AD" w:rsidRDefault="00EB333A" w:rsidP="00EB333A">
      <w:pPr>
        <w:autoSpaceDE w:val="0"/>
        <w:autoSpaceDN w:val="0"/>
        <w:adjustRightInd w:val="0"/>
        <w:spacing w:line="240" w:lineRule="auto"/>
        <w:ind w:firstLine="570"/>
        <w:rPr>
          <w:szCs w:val="24"/>
        </w:rPr>
      </w:pPr>
      <w:r w:rsidRPr="008076AD">
        <w:rPr>
          <w:szCs w:val="24"/>
        </w:rPr>
        <w:t xml:space="preserve">– Какой тип связи слов нарушен в следующих стихотворных строчках: «Мы жили в одиночестве века под странным небом, </w:t>
      </w:r>
      <w:proofErr w:type="spellStart"/>
      <w:r w:rsidRPr="008076AD">
        <w:rPr>
          <w:szCs w:val="24"/>
        </w:rPr>
        <w:t>по-ночному</w:t>
      </w:r>
      <w:proofErr w:type="spellEnd"/>
      <w:r w:rsidRPr="008076AD">
        <w:rPr>
          <w:szCs w:val="24"/>
        </w:rPr>
        <w:t xml:space="preserve"> грозном»?</w:t>
      </w:r>
    </w:p>
    <w:p w14:paraId="729BA563" w14:textId="77777777" w:rsidR="00EB333A" w:rsidRPr="008076AD" w:rsidRDefault="00EB333A" w:rsidP="00EB333A">
      <w:pPr>
        <w:autoSpaceDE w:val="0"/>
        <w:autoSpaceDN w:val="0"/>
        <w:adjustRightInd w:val="0"/>
        <w:spacing w:line="240" w:lineRule="auto"/>
        <w:ind w:firstLine="570"/>
        <w:rPr>
          <w:szCs w:val="24"/>
        </w:rPr>
      </w:pPr>
      <w:r w:rsidRPr="008076AD">
        <w:rPr>
          <w:szCs w:val="24"/>
        </w:rPr>
        <w:t xml:space="preserve">– Может ли имя существительное управлять другим именем существительным, требуя Т. падежа? Приведите примеры. </w:t>
      </w:r>
    </w:p>
    <w:p w14:paraId="5824CD63" w14:textId="77777777" w:rsidR="00EB333A" w:rsidRPr="008076AD" w:rsidRDefault="00EB333A" w:rsidP="00EB333A">
      <w:pPr>
        <w:autoSpaceDE w:val="0"/>
        <w:autoSpaceDN w:val="0"/>
        <w:adjustRightInd w:val="0"/>
        <w:spacing w:line="240" w:lineRule="auto"/>
        <w:ind w:firstLine="570"/>
        <w:rPr>
          <w:i/>
          <w:iCs/>
          <w:szCs w:val="24"/>
        </w:rPr>
      </w:pPr>
      <w:r w:rsidRPr="008076AD">
        <w:rPr>
          <w:szCs w:val="24"/>
        </w:rPr>
        <w:t xml:space="preserve">– Известно, что прилагательное может управлять существительным без предлога </w:t>
      </w:r>
      <w:r w:rsidRPr="008076AD">
        <w:rPr>
          <w:i/>
          <w:iCs/>
          <w:szCs w:val="24"/>
        </w:rPr>
        <w:t>(достойный уважения)</w:t>
      </w:r>
      <w:r w:rsidRPr="008076AD">
        <w:rPr>
          <w:szCs w:val="24"/>
        </w:rPr>
        <w:t xml:space="preserve"> и с предлогом </w:t>
      </w:r>
      <w:r w:rsidRPr="008076AD">
        <w:rPr>
          <w:i/>
          <w:iCs/>
          <w:szCs w:val="24"/>
        </w:rPr>
        <w:t>(бледный от волнения)</w:t>
      </w:r>
      <w:r w:rsidRPr="008076AD">
        <w:rPr>
          <w:szCs w:val="24"/>
        </w:rPr>
        <w:t xml:space="preserve">. Попытайтесь подобрать зависимые существительные к прилагательным: </w:t>
      </w:r>
      <w:r w:rsidRPr="008076AD">
        <w:rPr>
          <w:i/>
          <w:iCs/>
          <w:szCs w:val="24"/>
        </w:rPr>
        <w:t>готовый, близкий, далекий, годный, важный, мокрый, привычный, похожий…</w:t>
      </w:r>
    </w:p>
    <w:p w14:paraId="16E823B6" w14:textId="77777777" w:rsidR="00EB333A" w:rsidRPr="008076AD" w:rsidRDefault="00EB333A" w:rsidP="00EB333A">
      <w:pPr>
        <w:autoSpaceDE w:val="0"/>
        <w:autoSpaceDN w:val="0"/>
        <w:adjustRightInd w:val="0"/>
        <w:spacing w:line="240" w:lineRule="auto"/>
        <w:ind w:firstLine="570"/>
        <w:rPr>
          <w:i/>
          <w:iCs/>
          <w:szCs w:val="24"/>
        </w:rPr>
      </w:pPr>
      <w:r w:rsidRPr="008076AD">
        <w:rPr>
          <w:szCs w:val="24"/>
        </w:rPr>
        <w:t xml:space="preserve">– В словосочетаниях </w:t>
      </w:r>
      <w:r w:rsidRPr="008076AD">
        <w:rPr>
          <w:i/>
          <w:iCs/>
          <w:szCs w:val="24"/>
        </w:rPr>
        <w:t>бесстрашный в бою солдат, влажная от росы земля, свободное от занятий время</w:t>
      </w:r>
      <w:r w:rsidRPr="008076AD">
        <w:rPr>
          <w:szCs w:val="24"/>
        </w:rPr>
        <w:t xml:space="preserve"> прилагательные являются в одно и то же время подчиненными и подчиняющими. Подберите еще несколько таких примеров, используя прилагательные: </w:t>
      </w:r>
      <w:r w:rsidRPr="008076AD">
        <w:rPr>
          <w:i/>
          <w:iCs/>
          <w:szCs w:val="24"/>
        </w:rPr>
        <w:t>полезный, вредный, удобный…</w:t>
      </w:r>
    </w:p>
    <w:p w14:paraId="62AEC14D" w14:textId="77777777" w:rsidR="00EB333A" w:rsidRPr="008076AD" w:rsidRDefault="00EB333A" w:rsidP="00EB333A">
      <w:pPr>
        <w:autoSpaceDE w:val="0"/>
        <w:autoSpaceDN w:val="0"/>
        <w:adjustRightInd w:val="0"/>
        <w:spacing w:line="240" w:lineRule="auto"/>
        <w:ind w:firstLine="570"/>
        <w:rPr>
          <w:szCs w:val="24"/>
        </w:rPr>
      </w:pPr>
      <w:r w:rsidRPr="008076AD">
        <w:rPr>
          <w:szCs w:val="24"/>
        </w:rPr>
        <w:t xml:space="preserve">– Сколько вопросов можно поставить от глагола к словам предложения: </w:t>
      </w:r>
      <w:r w:rsidRPr="008076AD">
        <w:rPr>
          <w:i/>
          <w:iCs/>
          <w:szCs w:val="24"/>
        </w:rPr>
        <w:t>«Ученика премировали за отличную учебу грамотой»</w:t>
      </w:r>
      <w:r w:rsidRPr="008076AD">
        <w:rPr>
          <w:szCs w:val="24"/>
        </w:rPr>
        <w:t>?</w:t>
      </w:r>
    </w:p>
    <w:p w14:paraId="653A8C0D" w14:textId="77777777" w:rsidR="00EB333A" w:rsidRPr="008076AD" w:rsidRDefault="00EB333A" w:rsidP="00EB333A">
      <w:pPr>
        <w:autoSpaceDE w:val="0"/>
        <w:autoSpaceDN w:val="0"/>
        <w:adjustRightInd w:val="0"/>
        <w:spacing w:line="240" w:lineRule="auto"/>
        <w:ind w:firstLine="570"/>
        <w:rPr>
          <w:szCs w:val="24"/>
        </w:rPr>
      </w:pPr>
      <w:r w:rsidRPr="008076AD">
        <w:rPr>
          <w:szCs w:val="24"/>
        </w:rPr>
        <w:t xml:space="preserve">– Какие виды связи лежат в основе образования следующих слов: </w:t>
      </w:r>
      <w:r w:rsidRPr="008076AD">
        <w:rPr>
          <w:i/>
          <w:iCs/>
          <w:szCs w:val="24"/>
        </w:rPr>
        <w:t>западносибирский, североамериканский, громкоговоритель, сталелитейный, быстроходный, черноземный</w:t>
      </w:r>
      <w:r w:rsidRPr="008076AD">
        <w:rPr>
          <w:szCs w:val="24"/>
        </w:rPr>
        <w:t>?</w:t>
      </w:r>
    </w:p>
    <w:p w14:paraId="121BA9D7" w14:textId="77777777" w:rsidR="00EB333A" w:rsidRPr="008076AD" w:rsidRDefault="00EB333A" w:rsidP="00EB333A">
      <w:pPr>
        <w:autoSpaceDE w:val="0"/>
        <w:autoSpaceDN w:val="0"/>
        <w:adjustRightInd w:val="0"/>
        <w:spacing w:line="240" w:lineRule="auto"/>
        <w:ind w:firstLine="570"/>
        <w:rPr>
          <w:szCs w:val="24"/>
        </w:rPr>
      </w:pPr>
      <w:r w:rsidRPr="008076AD">
        <w:rPr>
          <w:szCs w:val="24"/>
        </w:rPr>
        <w:t>Какие виды связи характерны для следующих фразеологизмов</w:t>
      </w:r>
      <w:r w:rsidRPr="008076AD">
        <w:rPr>
          <w:i/>
          <w:iCs/>
          <w:szCs w:val="24"/>
        </w:rPr>
        <w:t>: золотые руки, повестка дня, идти в ногу, волчий аппетит, голубь мира, гору своротить, застать врасплох, сдержать слово, разбить вдребезги, сбить с толку</w:t>
      </w:r>
      <w:r w:rsidRPr="008076AD">
        <w:rPr>
          <w:szCs w:val="24"/>
        </w:rPr>
        <w:t>?</w:t>
      </w:r>
    </w:p>
    <w:p w14:paraId="4A4F4BC9" w14:textId="77777777" w:rsidR="00EB333A" w:rsidRPr="008076AD" w:rsidRDefault="00EB333A" w:rsidP="00EB333A">
      <w:pPr>
        <w:autoSpaceDE w:val="0"/>
        <w:autoSpaceDN w:val="0"/>
        <w:adjustRightInd w:val="0"/>
        <w:spacing w:before="120" w:after="60" w:line="240" w:lineRule="auto"/>
        <w:ind w:firstLine="570"/>
        <w:rPr>
          <w:b/>
          <w:bCs/>
          <w:szCs w:val="24"/>
        </w:rPr>
      </w:pPr>
      <w:r w:rsidRPr="008076AD">
        <w:rPr>
          <w:b/>
          <w:bCs/>
          <w:szCs w:val="24"/>
        </w:rPr>
        <w:t>III. Решение задачи.</w:t>
      </w:r>
    </w:p>
    <w:p w14:paraId="5F1B3E13" w14:textId="77777777" w:rsidR="00EB333A" w:rsidRPr="008076AD" w:rsidRDefault="00EB333A" w:rsidP="00EB333A">
      <w:pPr>
        <w:autoSpaceDE w:val="0"/>
        <w:autoSpaceDN w:val="0"/>
        <w:adjustRightInd w:val="0"/>
        <w:spacing w:line="240" w:lineRule="auto"/>
        <w:ind w:firstLine="570"/>
        <w:rPr>
          <w:szCs w:val="24"/>
        </w:rPr>
      </w:pPr>
      <w:r w:rsidRPr="008076AD">
        <w:rPr>
          <w:szCs w:val="24"/>
        </w:rPr>
        <w:lastRenderedPageBreak/>
        <w:t xml:space="preserve">– Подчиненные слова, заключенные в скобки, поставьте в нужном падеже с необходимым предлогом, впишите предлоги в клетки, и вы прочтете в выделенной вертикальной строке название вида связи между словами. </w:t>
      </w:r>
    </w:p>
    <w:p w14:paraId="332959DC" w14:textId="77777777" w:rsidR="00EB333A" w:rsidRPr="008076AD" w:rsidRDefault="00EB333A" w:rsidP="00EB333A">
      <w:pPr>
        <w:autoSpaceDE w:val="0"/>
        <w:autoSpaceDN w:val="0"/>
        <w:adjustRightInd w:val="0"/>
        <w:spacing w:line="240" w:lineRule="auto"/>
        <w:jc w:val="center"/>
        <w:rPr>
          <w:szCs w:val="24"/>
        </w:rPr>
      </w:pPr>
      <w:r>
        <w:rPr>
          <w:noProof/>
          <w:szCs w:val="24"/>
          <w:lang w:eastAsia="ru-RU"/>
        </w:rPr>
        <w:drawing>
          <wp:inline distT="0" distB="0" distL="0" distR="0" wp14:anchorId="42E71AF6" wp14:editId="37021BB8">
            <wp:extent cx="2705100" cy="2124075"/>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srcRect/>
                    <a:stretch>
                      <a:fillRect/>
                    </a:stretch>
                  </pic:blipFill>
                  <pic:spPr bwMode="auto">
                    <a:xfrm>
                      <a:off x="0" y="0"/>
                      <a:ext cx="2705100" cy="2124075"/>
                    </a:xfrm>
                    <a:prstGeom prst="rect">
                      <a:avLst/>
                    </a:prstGeom>
                    <a:noFill/>
                    <a:ln w="9525">
                      <a:noFill/>
                      <a:miter lim="800000"/>
                      <a:headEnd/>
                      <a:tailEnd/>
                    </a:ln>
                  </pic:spPr>
                </pic:pic>
              </a:graphicData>
            </a:graphic>
          </wp:inline>
        </w:drawing>
      </w:r>
    </w:p>
    <w:p w14:paraId="54692988" w14:textId="77777777" w:rsidR="00EB333A" w:rsidRPr="008076AD" w:rsidRDefault="00EB333A" w:rsidP="00EB333A">
      <w:pPr>
        <w:autoSpaceDE w:val="0"/>
        <w:autoSpaceDN w:val="0"/>
        <w:adjustRightInd w:val="0"/>
        <w:spacing w:before="120" w:line="240" w:lineRule="auto"/>
        <w:ind w:firstLine="570"/>
        <w:rPr>
          <w:b/>
          <w:bCs/>
          <w:szCs w:val="24"/>
        </w:rPr>
      </w:pPr>
      <w:r w:rsidRPr="008076AD">
        <w:rPr>
          <w:b/>
          <w:bCs/>
          <w:szCs w:val="24"/>
        </w:rPr>
        <w:t xml:space="preserve">Домашнее задание: </w:t>
      </w:r>
    </w:p>
    <w:p w14:paraId="616B33BA" w14:textId="77777777" w:rsidR="00EB333A" w:rsidRPr="008076AD" w:rsidRDefault="00EB333A" w:rsidP="00EB333A">
      <w:pPr>
        <w:autoSpaceDE w:val="0"/>
        <w:autoSpaceDN w:val="0"/>
        <w:adjustRightInd w:val="0"/>
        <w:spacing w:line="240" w:lineRule="auto"/>
        <w:ind w:firstLine="570"/>
        <w:rPr>
          <w:szCs w:val="24"/>
        </w:rPr>
      </w:pPr>
      <w:r w:rsidRPr="008076AD">
        <w:rPr>
          <w:szCs w:val="24"/>
        </w:rPr>
        <w:t>Составить таблицу «Типы предложений».</w:t>
      </w:r>
    </w:p>
    <w:p w14:paraId="68AC40EF" w14:textId="77777777" w:rsidR="00EB333A" w:rsidRPr="008076AD" w:rsidRDefault="00EB333A" w:rsidP="00EB333A">
      <w:pPr>
        <w:autoSpaceDE w:val="0"/>
        <w:autoSpaceDN w:val="0"/>
        <w:adjustRightInd w:val="0"/>
        <w:spacing w:line="240" w:lineRule="auto"/>
        <w:ind w:firstLine="570"/>
        <w:rPr>
          <w:szCs w:val="24"/>
        </w:rPr>
      </w:pPr>
    </w:p>
    <w:p w14:paraId="3343ECEA" w14:textId="77777777" w:rsidR="00EB333A" w:rsidRPr="00120994" w:rsidRDefault="00EB333A" w:rsidP="00EB333A">
      <w:pPr>
        <w:keepNext/>
        <w:autoSpaceDE w:val="0"/>
        <w:autoSpaceDN w:val="0"/>
        <w:adjustRightInd w:val="0"/>
        <w:spacing w:before="120" w:after="120" w:line="240" w:lineRule="auto"/>
        <w:jc w:val="center"/>
        <w:rPr>
          <w:b/>
          <w:bCs/>
          <w:caps/>
          <w:szCs w:val="24"/>
        </w:rPr>
      </w:pPr>
      <w:r w:rsidRPr="00120994">
        <w:rPr>
          <w:b/>
          <w:bCs/>
          <w:caps/>
          <w:szCs w:val="24"/>
        </w:rPr>
        <w:t xml:space="preserve">типы предложений. общие сведения </w:t>
      </w:r>
    </w:p>
    <w:p w14:paraId="4FE4898D" w14:textId="77777777" w:rsidR="00EB333A" w:rsidRPr="00120994" w:rsidRDefault="00EB333A" w:rsidP="00EB333A">
      <w:pPr>
        <w:autoSpaceDE w:val="0"/>
        <w:autoSpaceDN w:val="0"/>
        <w:adjustRightInd w:val="0"/>
        <w:spacing w:after="60" w:line="240" w:lineRule="auto"/>
        <w:ind w:firstLine="570"/>
        <w:rPr>
          <w:b/>
          <w:bCs/>
          <w:szCs w:val="24"/>
        </w:rPr>
      </w:pPr>
      <w:r w:rsidRPr="00120994">
        <w:rPr>
          <w:b/>
          <w:bCs/>
          <w:szCs w:val="24"/>
        </w:rPr>
        <w:t xml:space="preserve">I. Беседа с использованием составленной учащимися таблицы. </w:t>
      </w:r>
    </w:p>
    <w:tbl>
      <w:tblPr>
        <w:tblW w:w="9000" w:type="dxa"/>
        <w:jc w:val="center"/>
        <w:tblCellSpacing w:w="0" w:type="dxa"/>
        <w:tblLayout w:type="fixed"/>
        <w:tblCellMar>
          <w:top w:w="15" w:type="dxa"/>
          <w:left w:w="15" w:type="dxa"/>
          <w:bottom w:w="15" w:type="dxa"/>
          <w:right w:w="15" w:type="dxa"/>
        </w:tblCellMar>
        <w:tblLook w:val="0000" w:firstRow="0" w:lastRow="0" w:firstColumn="0" w:lastColumn="0" w:noHBand="0" w:noVBand="0"/>
      </w:tblPr>
      <w:tblGrid>
        <w:gridCol w:w="2345"/>
        <w:gridCol w:w="2611"/>
        <w:gridCol w:w="2022"/>
        <w:gridCol w:w="2022"/>
      </w:tblGrid>
      <w:tr w:rsidR="00EB333A" w:rsidRPr="00120994" w14:paraId="2F4A868F" w14:textId="77777777" w:rsidTr="00FC0B0F">
        <w:trPr>
          <w:tblCellSpacing w:w="0" w:type="dxa"/>
          <w:jc w:val="center"/>
        </w:trPr>
        <w:tc>
          <w:tcPr>
            <w:tcW w:w="4928" w:type="dxa"/>
            <w:gridSpan w:val="2"/>
            <w:tcBorders>
              <w:top w:val="single" w:sz="6" w:space="0" w:color="000000"/>
              <w:left w:val="single" w:sz="6" w:space="0" w:color="000000"/>
              <w:bottom w:val="single" w:sz="6" w:space="0" w:color="000000"/>
              <w:right w:val="single" w:sz="6" w:space="0" w:color="000000"/>
            </w:tcBorders>
            <w:vAlign w:val="center"/>
          </w:tcPr>
          <w:p w14:paraId="0D7DB713" w14:textId="77777777" w:rsidR="00EB333A" w:rsidRPr="00120994" w:rsidRDefault="00EB333A" w:rsidP="00FC0B0F">
            <w:pPr>
              <w:autoSpaceDE w:val="0"/>
              <w:autoSpaceDN w:val="0"/>
              <w:adjustRightInd w:val="0"/>
              <w:spacing w:line="240" w:lineRule="auto"/>
              <w:jc w:val="center"/>
              <w:rPr>
                <w:szCs w:val="24"/>
              </w:rPr>
            </w:pPr>
            <w:r w:rsidRPr="00120994">
              <w:rPr>
                <w:szCs w:val="24"/>
              </w:rPr>
              <w:t>Простые предложения</w:t>
            </w:r>
          </w:p>
        </w:tc>
        <w:tc>
          <w:tcPr>
            <w:tcW w:w="4020" w:type="dxa"/>
            <w:gridSpan w:val="2"/>
            <w:tcBorders>
              <w:top w:val="single" w:sz="6" w:space="0" w:color="000000"/>
              <w:left w:val="single" w:sz="6" w:space="0" w:color="000000"/>
              <w:bottom w:val="single" w:sz="6" w:space="0" w:color="000000"/>
              <w:right w:val="single" w:sz="6" w:space="0" w:color="000000"/>
            </w:tcBorders>
            <w:vAlign w:val="center"/>
          </w:tcPr>
          <w:p w14:paraId="2AE50701" w14:textId="77777777" w:rsidR="00EB333A" w:rsidRPr="00120994" w:rsidRDefault="00EB333A" w:rsidP="00FC0B0F">
            <w:pPr>
              <w:autoSpaceDE w:val="0"/>
              <w:autoSpaceDN w:val="0"/>
              <w:adjustRightInd w:val="0"/>
              <w:spacing w:line="240" w:lineRule="auto"/>
              <w:jc w:val="center"/>
              <w:rPr>
                <w:szCs w:val="24"/>
              </w:rPr>
            </w:pPr>
            <w:r w:rsidRPr="00120994">
              <w:rPr>
                <w:szCs w:val="24"/>
              </w:rPr>
              <w:t>Сложные предложения</w:t>
            </w:r>
          </w:p>
        </w:tc>
      </w:tr>
      <w:tr w:rsidR="00EB333A" w:rsidRPr="00120994" w14:paraId="7FBDB745" w14:textId="77777777" w:rsidTr="00FC0B0F">
        <w:tblPrEx>
          <w:tblCellSpacing w:w="-8" w:type="dxa"/>
        </w:tblPrEx>
        <w:trPr>
          <w:tblCellSpacing w:w="-8" w:type="dxa"/>
          <w:jc w:val="center"/>
        </w:trPr>
        <w:tc>
          <w:tcPr>
            <w:tcW w:w="4928" w:type="dxa"/>
            <w:gridSpan w:val="2"/>
            <w:tcBorders>
              <w:top w:val="single" w:sz="6" w:space="0" w:color="000000"/>
              <w:left w:val="single" w:sz="6" w:space="0" w:color="000000"/>
              <w:bottom w:val="single" w:sz="6" w:space="0" w:color="000000"/>
              <w:right w:val="single" w:sz="6" w:space="0" w:color="000000"/>
            </w:tcBorders>
            <w:vAlign w:val="center"/>
          </w:tcPr>
          <w:p w14:paraId="5918E394" w14:textId="77777777" w:rsidR="00EB333A" w:rsidRPr="00120994" w:rsidRDefault="00EB333A" w:rsidP="00FC0B0F">
            <w:pPr>
              <w:autoSpaceDE w:val="0"/>
              <w:autoSpaceDN w:val="0"/>
              <w:adjustRightInd w:val="0"/>
              <w:spacing w:line="240" w:lineRule="auto"/>
              <w:jc w:val="center"/>
              <w:rPr>
                <w:szCs w:val="24"/>
              </w:rPr>
            </w:pPr>
            <w:r w:rsidRPr="00120994">
              <w:rPr>
                <w:szCs w:val="24"/>
              </w:rPr>
              <w:t xml:space="preserve">Односоставные предложения </w:t>
            </w:r>
          </w:p>
        </w:tc>
        <w:tc>
          <w:tcPr>
            <w:tcW w:w="2010" w:type="dxa"/>
            <w:vMerge w:val="restart"/>
            <w:tcBorders>
              <w:top w:val="single" w:sz="6" w:space="0" w:color="000000"/>
              <w:left w:val="single" w:sz="6" w:space="0" w:color="000000"/>
              <w:bottom w:val="single" w:sz="6" w:space="0" w:color="000000"/>
              <w:right w:val="single" w:sz="6" w:space="0" w:color="000000"/>
            </w:tcBorders>
            <w:vAlign w:val="center"/>
          </w:tcPr>
          <w:p w14:paraId="2ADF977C" w14:textId="77777777" w:rsidR="00EB333A" w:rsidRPr="00120994" w:rsidRDefault="00EB333A" w:rsidP="00FC0B0F">
            <w:pPr>
              <w:autoSpaceDE w:val="0"/>
              <w:autoSpaceDN w:val="0"/>
              <w:adjustRightInd w:val="0"/>
              <w:spacing w:line="240" w:lineRule="auto"/>
              <w:jc w:val="center"/>
              <w:rPr>
                <w:szCs w:val="24"/>
              </w:rPr>
            </w:pPr>
            <w:r w:rsidRPr="00120994">
              <w:rPr>
                <w:szCs w:val="24"/>
              </w:rPr>
              <w:t>Союзные</w:t>
            </w:r>
          </w:p>
        </w:tc>
        <w:tc>
          <w:tcPr>
            <w:tcW w:w="2010" w:type="dxa"/>
            <w:vMerge w:val="restart"/>
            <w:tcBorders>
              <w:top w:val="single" w:sz="6" w:space="0" w:color="000000"/>
              <w:left w:val="single" w:sz="6" w:space="0" w:color="000000"/>
              <w:bottom w:val="single" w:sz="6" w:space="0" w:color="000000"/>
              <w:right w:val="single" w:sz="6" w:space="0" w:color="000000"/>
            </w:tcBorders>
            <w:vAlign w:val="center"/>
          </w:tcPr>
          <w:p w14:paraId="5EC3270B" w14:textId="77777777" w:rsidR="00EB333A" w:rsidRPr="00120994" w:rsidRDefault="00EB333A" w:rsidP="00FC0B0F">
            <w:pPr>
              <w:autoSpaceDE w:val="0"/>
              <w:autoSpaceDN w:val="0"/>
              <w:adjustRightInd w:val="0"/>
              <w:spacing w:line="240" w:lineRule="auto"/>
              <w:jc w:val="center"/>
              <w:rPr>
                <w:szCs w:val="24"/>
              </w:rPr>
            </w:pPr>
            <w:r w:rsidRPr="00120994">
              <w:rPr>
                <w:szCs w:val="24"/>
              </w:rPr>
              <w:t>Бессоюзные</w:t>
            </w:r>
          </w:p>
        </w:tc>
      </w:tr>
      <w:tr w:rsidR="00EB333A" w:rsidRPr="00120994" w14:paraId="4F2BA7AA" w14:textId="77777777" w:rsidTr="00FC0B0F">
        <w:tblPrEx>
          <w:tblCellSpacing w:w="-8" w:type="dxa"/>
        </w:tblPrEx>
        <w:trPr>
          <w:tblCellSpacing w:w="-8" w:type="dxa"/>
          <w:jc w:val="center"/>
        </w:trPr>
        <w:tc>
          <w:tcPr>
            <w:tcW w:w="2332" w:type="dxa"/>
            <w:tcBorders>
              <w:top w:val="single" w:sz="6" w:space="0" w:color="000000"/>
              <w:left w:val="single" w:sz="6" w:space="0" w:color="000000"/>
              <w:bottom w:val="single" w:sz="6" w:space="0" w:color="000000"/>
              <w:right w:val="single" w:sz="6" w:space="0" w:color="000000"/>
            </w:tcBorders>
            <w:vAlign w:val="center"/>
          </w:tcPr>
          <w:p w14:paraId="2C2CCFF3" w14:textId="77777777" w:rsidR="00EB333A" w:rsidRPr="00120994" w:rsidRDefault="00EB333A" w:rsidP="00FC0B0F">
            <w:pPr>
              <w:autoSpaceDE w:val="0"/>
              <w:autoSpaceDN w:val="0"/>
              <w:adjustRightInd w:val="0"/>
              <w:spacing w:line="240" w:lineRule="auto"/>
              <w:jc w:val="center"/>
              <w:rPr>
                <w:szCs w:val="24"/>
              </w:rPr>
            </w:pPr>
            <w:r w:rsidRPr="00120994">
              <w:rPr>
                <w:szCs w:val="24"/>
              </w:rPr>
              <w:t>Со сказуемым</w:t>
            </w:r>
          </w:p>
        </w:tc>
        <w:tc>
          <w:tcPr>
            <w:tcW w:w="2596" w:type="dxa"/>
            <w:tcBorders>
              <w:top w:val="single" w:sz="6" w:space="0" w:color="000000"/>
              <w:left w:val="single" w:sz="6" w:space="0" w:color="000000"/>
              <w:bottom w:val="single" w:sz="6" w:space="0" w:color="000000"/>
              <w:right w:val="single" w:sz="6" w:space="0" w:color="000000"/>
            </w:tcBorders>
            <w:vAlign w:val="center"/>
          </w:tcPr>
          <w:p w14:paraId="4E3256BF" w14:textId="77777777" w:rsidR="00EB333A" w:rsidRPr="00120994" w:rsidRDefault="00EB333A" w:rsidP="00FC0B0F">
            <w:pPr>
              <w:autoSpaceDE w:val="0"/>
              <w:autoSpaceDN w:val="0"/>
              <w:adjustRightInd w:val="0"/>
              <w:spacing w:line="240" w:lineRule="auto"/>
              <w:jc w:val="center"/>
              <w:rPr>
                <w:szCs w:val="24"/>
              </w:rPr>
            </w:pPr>
            <w:r w:rsidRPr="00120994">
              <w:rPr>
                <w:szCs w:val="24"/>
              </w:rPr>
              <w:t>С подлежащим</w:t>
            </w:r>
          </w:p>
        </w:tc>
        <w:tc>
          <w:tcPr>
            <w:tcW w:w="2010" w:type="dxa"/>
            <w:vMerge/>
            <w:tcBorders>
              <w:top w:val="single" w:sz="6" w:space="0" w:color="000000"/>
              <w:left w:val="single" w:sz="6" w:space="0" w:color="000000"/>
              <w:bottom w:val="single" w:sz="6" w:space="0" w:color="000000"/>
              <w:right w:val="single" w:sz="6" w:space="0" w:color="000000"/>
            </w:tcBorders>
            <w:vAlign w:val="center"/>
          </w:tcPr>
          <w:p w14:paraId="7C36C370" w14:textId="77777777" w:rsidR="00EB333A" w:rsidRPr="00120994" w:rsidRDefault="00EB333A" w:rsidP="00FC0B0F">
            <w:pPr>
              <w:autoSpaceDE w:val="0"/>
              <w:autoSpaceDN w:val="0"/>
              <w:adjustRightInd w:val="0"/>
              <w:spacing w:line="240" w:lineRule="auto"/>
              <w:rPr>
                <w:b/>
                <w:bCs/>
                <w:szCs w:val="24"/>
              </w:rPr>
            </w:pPr>
          </w:p>
        </w:tc>
        <w:tc>
          <w:tcPr>
            <w:tcW w:w="2010" w:type="dxa"/>
            <w:vMerge/>
            <w:tcBorders>
              <w:top w:val="single" w:sz="6" w:space="0" w:color="000000"/>
              <w:left w:val="single" w:sz="6" w:space="0" w:color="000000"/>
              <w:bottom w:val="single" w:sz="6" w:space="0" w:color="000000"/>
              <w:right w:val="single" w:sz="6" w:space="0" w:color="000000"/>
            </w:tcBorders>
            <w:vAlign w:val="center"/>
          </w:tcPr>
          <w:p w14:paraId="5BF488A9" w14:textId="77777777" w:rsidR="00EB333A" w:rsidRPr="00120994" w:rsidRDefault="00EB333A" w:rsidP="00FC0B0F">
            <w:pPr>
              <w:autoSpaceDE w:val="0"/>
              <w:autoSpaceDN w:val="0"/>
              <w:adjustRightInd w:val="0"/>
              <w:spacing w:line="240" w:lineRule="auto"/>
              <w:rPr>
                <w:b/>
                <w:bCs/>
                <w:szCs w:val="24"/>
              </w:rPr>
            </w:pPr>
          </w:p>
        </w:tc>
      </w:tr>
      <w:tr w:rsidR="00EB333A" w:rsidRPr="00120994" w14:paraId="2F2BE6AA" w14:textId="77777777" w:rsidTr="00FC0B0F">
        <w:tblPrEx>
          <w:tblCellSpacing w:w="-8" w:type="dxa"/>
        </w:tblPrEx>
        <w:trPr>
          <w:tblCellSpacing w:w="-8" w:type="dxa"/>
          <w:jc w:val="center"/>
        </w:trPr>
        <w:tc>
          <w:tcPr>
            <w:tcW w:w="2332" w:type="dxa"/>
            <w:tcBorders>
              <w:top w:val="single" w:sz="6" w:space="0" w:color="000000"/>
              <w:left w:val="single" w:sz="6" w:space="0" w:color="000000"/>
              <w:bottom w:val="single" w:sz="6" w:space="0" w:color="000000"/>
              <w:right w:val="single" w:sz="6" w:space="0" w:color="000000"/>
            </w:tcBorders>
            <w:vAlign w:val="center"/>
          </w:tcPr>
          <w:p w14:paraId="58CC10A7" w14:textId="77777777" w:rsidR="00EB333A" w:rsidRPr="00120994" w:rsidRDefault="00EB333A" w:rsidP="00FC0B0F">
            <w:pPr>
              <w:autoSpaceDE w:val="0"/>
              <w:autoSpaceDN w:val="0"/>
              <w:adjustRightInd w:val="0"/>
              <w:spacing w:line="240" w:lineRule="auto"/>
              <w:rPr>
                <w:szCs w:val="24"/>
              </w:rPr>
            </w:pPr>
            <w:r w:rsidRPr="00120994">
              <w:rPr>
                <w:szCs w:val="24"/>
              </w:rPr>
              <w:t>1. Определенно-личные (примеры)</w:t>
            </w:r>
          </w:p>
          <w:p w14:paraId="27A7C617" w14:textId="77777777" w:rsidR="00EB333A" w:rsidRPr="00120994" w:rsidRDefault="00EB333A" w:rsidP="00FC0B0F">
            <w:pPr>
              <w:autoSpaceDE w:val="0"/>
              <w:autoSpaceDN w:val="0"/>
              <w:adjustRightInd w:val="0"/>
              <w:spacing w:line="240" w:lineRule="auto"/>
              <w:rPr>
                <w:szCs w:val="24"/>
              </w:rPr>
            </w:pPr>
            <w:r w:rsidRPr="00120994">
              <w:rPr>
                <w:szCs w:val="24"/>
              </w:rPr>
              <w:t>2. Неопределенно-личные (примеры)</w:t>
            </w:r>
          </w:p>
          <w:p w14:paraId="6A6717A6" w14:textId="77777777" w:rsidR="00EB333A" w:rsidRPr="00120994" w:rsidRDefault="00EB333A" w:rsidP="00FC0B0F">
            <w:pPr>
              <w:autoSpaceDE w:val="0"/>
              <w:autoSpaceDN w:val="0"/>
              <w:adjustRightInd w:val="0"/>
              <w:spacing w:line="240" w:lineRule="auto"/>
              <w:rPr>
                <w:szCs w:val="24"/>
              </w:rPr>
            </w:pPr>
            <w:r w:rsidRPr="00120994">
              <w:rPr>
                <w:szCs w:val="24"/>
              </w:rPr>
              <w:t>3. Безличные (примеры)</w:t>
            </w:r>
          </w:p>
          <w:p w14:paraId="10033D75" w14:textId="77777777" w:rsidR="00EB333A" w:rsidRPr="00120994" w:rsidRDefault="00EB333A" w:rsidP="00FC0B0F">
            <w:pPr>
              <w:autoSpaceDE w:val="0"/>
              <w:autoSpaceDN w:val="0"/>
              <w:adjustRightInd w:val="0"/>
              <w:spacing w:line="240" w:lineRule="auto"/>
              <w:rPr>
                <w:szCs w:val="24"/>
              </w:rPr>
            </w:pPr>
            <w:r w:rsidRPr="00120994">
              <w:rPr>
                <w:szCs w:val="24"/>
              </w:rPr>
              <w:lastRenderedPageBreak/>
              <w:t xml:space="preserve">4. Обобщенно-личные (примеры) </w:t>
            </w:r>
          </w:p>
        </w:tc>
        <w:tc>
          <w:tcPr>
            <w:tcW w:w="2596" w:type="dxa"/>
            <w:tcBorders>
              <w:top w:val="single" w:sz="6" w:space="0" w:color="000000"/>
              <w:left w:val="single" w:sz="6" w:space="0" w:color="000000"/>
              <w:bottom w:val="single" w:sz="6" w:space="0" w:color="000000"/>
              <w:right w:val="single" w:sz="6" w:space="0" w:color="000000"/>
            </w:tcBorders>
            <w:vAlign w:val="center"/>
          </w:tcPr>
          <w:p w14:paraId="67597889" w14:textId="77777777" w:rsidR="00EB333A" w:rsidRPr="00120994" w:rsidRDefault="00EB333A" w:rsidP="00FC0B0F">
            <w:pPr>
              <w:autoSpaceDE w:val="0"/>
              <w:autoSpaceDN w:val="0"/>
              <w:adjustRightInd w:val="0"/>
              <w:spacing w:line="240" w:lineRule="auto"/>
              <w:rPr>
                <w:szCs w:val="24"/>
              </w:rPr>
            </w:pPr>
            <w:r w:rsidRPr="00120994">
              <w:rPr>
                <w:szCs w:val="24"/>
              </w:rPr>
              <w:lastRenderedPageBreak/>
              <w:t xml:space="preserve">Назывные </w:t>
            </w:r>
          </w:p>
        </w:tc>
        <w:tc>
          <w:tcPr>
            <w:tcW w:w="2010" w:type="dxa"/>
            <w:vMerge w:val="restart"/>
            <w:tcBorders>
              <w:top w:val="single" w:sz="6" w:space="0" w:color="000000"/>
              <w:left w:val="single" w:sz="6" w:space="0" w:color="000000"/>
              <w:bottom w:val="single" w:sz="6" w:space="0" w:color="000000"/>
              <w:right w:val="single" w:sz="6" w:space="0" w:color="000000"/>
            </w:tcBorders>
            <w:vAlign w:val="center"/>
          </w:tcPr>
          <w:p w14:paraId="6E720119" w14:textId="77777777" w:rsidR="00EB333A" w:rsidRPr="00120994" w:rsidRDefault="00EB333A" w:rsidP="00FC0B0F">
            <w:pPr>
              <w:autoSpaceDE w:val="0"/>
              <w:autoSpaceDN w:val="0"/>
              <w:adjustRightInd w:val="0"/>
              <w:spacing w:line="240" w:lineRule="auto"/>
              <w:rPr>
                <w:szCs w:val="24"/>
              </w:rPr>
            </w:pPr>
            <w:r w:rsidRPr="00120994">
              <w:rPr>
                <w:szCs w:val="24"/>
              </w:rPr>
              <w:t xml:space="preserve">1. Сложносочиненные предложения </w:t>
            </w:r>
          </w:p>
          <w:p w14:paraId="26A11A6A" w14:textId="77777777" w:rsidR="00EB333A" w:rsidRPr="00120994" w:rsidRDefault="00EB333A" w:rsidP="00FC0B0F">
            <w:pPr>
              <w:autoSpaceDE w:val="0"/>
              <w:autoSpaceDN w:val="0"/>
              <w:adjustRightInd w:val="0"/>
              <w:spacing w:line="240" w:lineRule="auto"/>
              <w:rPr>
                <w:szCs w:val="24"/>
              </w:rPr>
            </w:pPr>
            <w:r w:rsidRPr="00120994">
              <w:rPr>
                <w:szCs w:val="24"/>
              </w:rPr>
              <w:t>(примеры)</w:t>
            </w:r>
          </w:p>
          <w:p w14:paraId="0D7F1194" w14:textId="77777777" w:rsidR="00EB333A" w:rsidRPr="00120994" w:rsidRDefault="00EB333A" w:rsidP="00FC0B0F">
            <w:pPr>
              <w:autoSpaceDE w:val="0"/>
              <w:autoSpaceDN w:val="0"/>
              <w:adjustRightInd w:val="0"/>
              <w:spacing w:line="240" w:lineRule="auto"/>
              <w:rPr>
                <w:szCs w:val="24"/>
              </w:rPr>
            </w:pPr>
            <w:r w:rsidRPr="00120994">
              <w:rPr>
                <w:szCs w:val="24"/>
              </w:rPr>
              <w:t xml:space="preserve">2. </w:t>
            </w:r>
            <w:r w:rsidRPr="00120994">
              <w:rPr>
                <w:szCs w:val="24"/>
              </w:rPr>
              <w:lastRenderedPageBreak/>
              <w:t xml:space="preserve">Сложноподчиненные предложения </w:t>
            </w:r>
          </w:p>
          <w:p w14:paraId="5ED20FAA" w14:textId="77777777" w:rsidR="00EB333A" w:rsidRPr="00120994" w:rsidRDefault="00EB333A" w:rsidP="00FC0B0F">
            <w:pPr>
              <w:autoSpaceDE w:val="0"/>
              <w:autoSpaceDN w:val="0"/>
              <w:adjustRightInd w:val="0"/>
              <w:spacing w:line="240" w:lineRule="auto"/>
              <w:rPr>
                <w:szCs w:val="24"/>
              </w:rPr>
            </w:pPr>
            <w:r w:rsidRPr="00120994">
              <w:rPr>
                <w:szCs w:val="24"/>
              </w:rPr>
              <w:t>(примеры)</w:t>
            </w:r>
          </w:p>
        </w:tc>
        <w:tc>
          <w:tcPr>
            <w:tcW w:w="2010" w:type="dxa"/>
            <w:vMerge w:val="restart"/>
            <w:tcBorders>
              <w:top w:val="single" w:sz="6" w:space="0" w:color="000000"/>
              <w:left w:val="single" w:sz="6" w:space="0" w:color="000000"/>
              <w:bottom w:val="single" w:sz="6" w:space="0" w:color="000000"/>
              <w:right w:val="single" w:sz="6" w:space="0" w:color="000000"/>
            </w:tcBorders>
            <w:vAlign w:val="center"/>
          </w:tcPr>
          <w:p w14:paraId="3BAFCFBD" w14:textId="77777777" w:rsidR="00EB333A" w:rsidRPr="00120994" w:rsidRDefault="00EB333A" w:rsidP="00FC0B0F">
            <w:pPr>
              <w:autoSpaceDE w:val="0"/>
              <w:autoSpaceDN w:val="0"/>
              <w:adjustRightInd w:val="0"/>
              <w:spacing w:line="240" w:lineRule="auto"/>
              <w:rPr>
                <w:szCs w:val="24"/>
              </w:rPr>
            </w:pPr>
            <w:r w:rsidRPr="00120994">
              <w:rPr>
                <w:szCs w:val="24"/>
              </w:rPr>
              <w:lastRenderedPageBreak/>
              <w:t xml:space="preserve">Бессоюзные сложные предложения </w:t>
            </w:r>
          </w:p>
          <w:p w14:paraId="62C15D79" w14:textId="77777777" w:rsidR="00EB333A" w:rsidRPr="00120994" w:rsidRDefault="00EB333A" w:rsidP="00FC0B0F">
            <w:pPr>
              <w:autoSpaceDE w:val="0"/>
              <w:autoSpaceDN w:val="0"/>
              <w:adjustRightInd w:val="0"/>
              <w:spacing w:line="240" w:lineRule="auto"/>
              <w:rPr>
                <w:szCs w:val="24"/>
              </w:rPr>
            </w:pPr>
            <w:r w:rsidRPr="00120994">
              <w:rPr>
                <w:szCs w:val="24"/>
              </w:rPr>
              <w:t xml:space="preserve">(примеры) </w:t>
            </w:r>
          </w:p>
        </w:tc>
      </w:tr>
      <w:tr w:rsidR="00EB333A" w:rsidRPr="00120994" w14:paraId="12BA5009" w14:textId="77777777" w:rsidTr="00FC0B0F">
        <w:tblPrEx>
          <w:tblCellSpacing w:w="-8" w:type="dxa"/>
        </w:tblPrEx>
        <w:trPr>
          <w:tblCellSpacing w:w="-8" w:type="dxa"/>
          <w:jc w:val="center"/>
        </w:trPr>
        <w:tc>
          <w:tcPr>
            <w:tcW w:w="4928" w:type="dxa"/>
            <w:gridSpan w:val="2"/>
            <w:tcBorders>
              <w:top w:val="single" w:sz="6" w:space="0" w:color="000000"/>
              <w:left w:val="single" w:sz="6" w:space="0" w:color="000000"/>
              <w:bottom w:val="single" w:sz="6" w:space="0" w:color="000000"/>
              <w:right w:val="single" w:sz="6" w:space="0" w:color="000000"/>
            </w:tcBorders>
            <w:vAlign w:val="center"/>
          </w:tcPr>
          <w:p w14:paraId="423CDD53" w14:textId="77777777" w:rsidR="00EB333A" w:rsidRPr="00120994" w:rsidRDefault="00EB333A" w:rsidP="00FC0B0F">
            <w:pPr>
              <w:autoSpaceDE w:val="0"/>
              <w:autoSpaceDN w:val="0"/>
              <w:adjustRightInd w:val="0"/>
              <w:spacing w:line="240" w:lineRule="auto"/>
              <w:rPr>
                <w:szCs w:val="24"/>
              </w:rPr>
            </w:pPr>
            <w:r w:rsidRPr="00120994">
              <w:rPr>
                <w:szCs w:val="24"/>
              </w:rPr>
              <w:t xml:space="preserve">Двусоставные предложения (примеры) </w:t>
            </w:r>
          </w:p>
        </w:tc>
        <w:tc>
          <w:tcPr>
            <w:tcW w:w="2010" w:type="dxa"/>
            <w:vMerge/>
            <w:tcBorders>
              <w:top w:val="single" w:sz="6" w:space="0" w:color="000000"/>
              <w:left w:val="single" w:sz="6" w:space="0" w:color="000000"/>
              <w:bottom w:val="single" w:sz="6" w:space="0" w:color="000000"/>
              <w:right w:val="single" w:sz="6" w:space="0" w:color="000000"/>
            </w:tcBorders>
            <w:vAlign w:val="center"/>
          </w:tcPr>
          <w:p w14:paraId="3403A3A0" w14:textId="77777777" w:rsidR="00EB333A" w:rsidRPr="00120994" w:rsidRDefault="00EB333A" w:rsidP="00FC0B0F">
            <w:pPr>
              <w:autoSpaceDE w:val="0"/>
              <w:autoSpaceDN w:val="0"/>
              <w:adjustRightInd w:val="0"/>
              <w:spacing w:line="240" w:lineRule="auto"/>
              <w:rPr>
                <w:b/>
                <w:bCs/>
                <w:szCs w:val="24"/>
              </w:rPr>
            </w:pPr>
          </w:p>
        </w:tc>
        <w:tc>
          <w:tcPr>
            <w:tcW w:w="2010" w:type="dxa"/>
            <w:vMerge/>
            <w:tcBorders>
              <w:top w:val="single" w:sz="6" w:space="0" w:color="000000"/>
              <w:left w:val="single" w:sz="6" w:space="0" w:color="000000"/>
              <w:bottom w:val="single" w:sz="6" w:space="0" w:color="000000"/>
              <w:right w:val="single" w:sz="6" w:space="0" w:color="000000"/>
            </w:tcBorders>
            <w:vAlign w:val="center"/>
          </w:tcPr>
          <w:p w14:paraId="0AA90F3D" w14:textId="77777777" w:rsidR="00EB333A" w:rsidRPr="00120994" w:rsidRDefault="00EB333A" w:rsidP="00FC0B0F">
            <w:pPr>
              <w:autoSpaceDE w:val="0"/>
              <w:autoSpaceDN w:val="0"/>
              <w:adjustRightInd w:val="0"/>
              <w:spacing w:line="240" w:lineRule="auto"/>
              <w:rPr>
                <w:b/>
                <w:bCs/>
                <w:szCs w:val="24"/>
              </w:rPr>
            </w:pPr>
          </w:p>
        </w:tc>
      </w:tr>
      <w:tr w:rsidR="00EB333A" w:rsidRPr="00120994" w14:paraId="69293C50" w14:textId="77777777" w:rsidTr="00FC0B0F">
        <w:tblPrEx>
          <w:tblCellSpacing w:w="-8" w:type="dxa"/>
        </w:tblPrEx>
        <w:trPr>
          <w:tblCellSpacing w:w="-8" w:type="dxa"/>
          <w:jc w:val="center"/>
        </w:trPr>
        <w:tc>
          <w:tcPr>
            <w:tcW w:w="2332" w:type="dxa"/>
            <w:tcBorders>
              <w:top w:val="single" w:sz="6" w:space="0" w:color="000000"/>
              <w:left w:val="single" w:sz="6" w:space="0" w:color="000000"/>
              <w:bottom w:val="single" w:sz="6" w:space="0" w:color="000000"/>
              <w:right w:val="single" w:sz="6" w:space="0" w:color="000000"/>
            </w:tcBorders>
            <w:vAlign w:val="center"/>
          </w:tcPr>
          <w:p w14:paraId="109D1794" w14:textId="77777777" w:rsidR="00EB333A" w:rsidRPr="00120994" w:rsidRDefault="00EB333A" w:rsidP="00FC0B0F">
            <w:pPr>
              <w:autoSpaceDE w:val="0"/>
              <w:autoSpaceDN w:val="0"/>
              <w:adjustRightInd w:val="0"/>
              <w:spacing w:line="240" w:lineRule="auto"/>
              <w:rPr>
                <w:szCs w:val="24"/>
              </w:rPr>
            </w:pPr>
            <w:r w:rsidRPr="00120994">
              <w:rPr>
                <w:szCs w:val="24"/>
              </w:rPr>
              <w:t>Полные как односоставные, так и двусоставные.</w:t>
            </w:r>
          </w:p>
          <w:p w14:paraId="759E45FB" w14:textId="77777777" w:rsidR="00EB333A" w:rsidRPr="00120994" w:rsidRDefault="00EB333A" w:rsidP="00FC0B0F">
            <w:pPr>
              <w:autoSpaceDE w:val="0"/>
              <w:autoSpaceDN w:val="0"/>
              <w:adjustRightInd w:val="0"/>
              <w:spacing w:line="240" w:lineRule="auto"/>
              <w:rPr>
                <w:szCs w:val="24"/>
              </w:rPr>
            </w:pPr>
            <w:r w:rsidRPr="00120994">
              <w:rPr>
                <w:szCs w:val="24"/>
              </w:rPr>
              <w:t xml:space="preserve">Распространенные </w:t>
            </w:r>
          </w:p>
        </w:tc>
        <w:tc>
          <w:tcPr>
            <w:tcW w:w="2596" w:type="dxa"/>
            <w:tcBorders>
              <w:top w:val="single" w:sz="6" w:space="0" w:color="000000"/>
              <w:left w:val="single" w:sz="6" w:space="0" w:color="000000"/>
              <w:bottom w:val="single" w:sz="6" w:space="0" w:color="000000"/>
              <w:right w:val="single" w:sz="6" w:space="0" w:color="000000"/>
            </w:tcBorders>
            <w:vAlign w:val="center"/>
          </w:tcPr>
          <w:p w14:paraId="53EF9762" w14:textId="77777777" w:rsidR="00EB333A" w:rsidRPr="00120994" w:rsidRDefault="00EB333A" w:rsidP="00FC0B0F">
            <w:pPr>
              <w:autoSpaceDE w:val="0"/>
              <w:autoSpaceDN w:val="0"/>
              <w:adjustRightInd w:val="0"/>
              <w:spacing w:line="240" w:lineRule="auto"/>
              <w:rPr>
                <w:szCs w:val="24"/>
              </w:rPr>
            </w:pPr>
            <w:r w:rsidRPr="00120994">
              <w:rPr>
                <w:szCs w:val="24"/>
              </w:rPr>
              <w:t>Неполные как односоставные, так и двусоставные.</w:t>
            </w:r>
          </w:p>
          <w:p w14:paraId="298F6557" w14:textId="77777777" w:rsidR="00EB333A" w:rsidRPr="00120994" w:rsidRDefault="00EB333A" w:rsidP="00FC0B0F">
            <w:pPr>
              <w:autoSpaceDE w:val="0"/>
              <w:autoSpaceDN w:val="0"/>
              <w:adjustRightInd w:val="0"/>
              <w:spacing w:line="240" w:lineRule="auto"/>
              <w:rPr>
                <w:szCs w:val="24"/>
              </w:rPr>
            </w:pPr>
            <w:r w:rsidRPr="00120994">
              <w:rPr>
                <w:szCs w:val="24"/>
              </w:rPr>
              <w:t>Нераспространенные</w:t>
            </w:r>
          </w:p>
        </w:tc>
        <w:tc>
          <w:tcPr>
            <w:tcW w:w="2010" w:type="dxa"/>
            <w:vMerge/>
            <w:tcBorders>
              <w:top w:val="single" w:sz="6" w:space="0" w:color="000000"/>
              <w:left w:val="single" w:sz="6" w:space="0" w:color="000000"/>
              <w:bottom w:val="single" w:sz="6" w:space="0" w:color="000000"/>
              <w:right w:val="single" w:sz="6" w:space="0" w:color="000000"/>
            </w:tcBorders>
            <w:vAlign w:val="center"/>
          </w:tcPr>
          <w:p w14:paraId="7D2F932B" w14:textId="77777777" w:rsidR="00EB333A" w:rsidRPr="00120994" w:rsidRDefault="00EB333A" w:rsidP="00FC0B0F">
            <w:pPr>
              <w:autoSpaceDE w:val="0"/>
              <w:autoSpaceDN w:val="0"/>
              <w:adjustRightInd w:val="0"/>
              <w:spacing w:line="240" w:lineRule="auto"/>
              <w:rPr>
                <w:b/>
                <w:bCs/>
                <w:szCs w:val="24"/>
              </w:rPr>
            </w:pPr>
          </w:p>
        </w:tc>
        <w:tc>
          <w:tcPr>
            <w:tcW w:w="2010" w:type="dxa"/>
            <w:vMerge/>
            <w:tcBorders>
              <w:top w:val="single" w:sz="6" w:space="0" w:color="000000"/>
              <w:left w:val="single" w:sz="6" w:space="0" w:color="000000"/>
              <w:bottom w:val="single" w:sz="6" w:space="0" w:color="000000"/>
              <w:right w:val="single" w:sz="6" w:space="0" w:color="000000"/>
            </w:tcBorders>
            <w:vAlign w:val="center"/>
          </w:tcPr>
          <w:p w14:paraId="252DCD49" w14:textId="77777777" w:rsidR="00EB333A" w:rsidRPr="00120994" w:rsidRDefault="00EB333A" w:rsidP="00FC0B0F">
            <w:pPr>
              <w:autoSpaceDE w:val="0"/>
              <w:autoSpaceDN w:val="0"/>
              <w:adjustRightInd w:val="0"/>
              <w:spacing w:line="240" w:lineRule="auto"/>
              <w:rPr>
                <w:b/>
                <w:bCs/>
                <w:szCs w:val="24"/>
              </w:rPr>
            </w:pPr>
          </w:p>
        </w:tc>
      </w:tr>
    </w:tbl>
    <w:p w14:paraId="6DFBBE3F" w14:textId="77777777" w:rsidR="00EB333A" w:rsidRPr="00120994" w:rsidRDefault="00EB333A" w:rsidP="00EB333A">
      <w:pPr>
        <w:autoSpaceDE w:val="0"/>
        <w:autoSpaceDN w:val="0"/>
        <w:adjustRightInd w:val="0"/>
        <w:spacing w:line="240" w:lineRule="auto"/>
        <w:ind w:firstLine="570"/>
        <w:rPr>
          <w:szCs w:val="24"/>
        </w:rPr>
      </w:pPr>
      <w:r w:rsidRPr="00120994">
        <w:rPr>
          <w:szCs w:val="24"/>
        </w:rPr>
        <w:t>– Почему невозможно предложение без грамматической основы?</w:t>
      </w:r>
    </w:p>
    <w:p w14:paraId="6DBE7A62" w14:textId="77777777" w:rsidR="00EB333A" w:rsidRPr="00120994" w:rsidRDefault="00EB333A" w:rsidP="00EB333A">
      <w:pPr>
        <w:autoSpaceDE w:val="0"/>
        <w:autoSpaceDN w:val="0"/>
        <w:adjustRightInd w:val="0"/>
        <w:spacing w:before="120" w:after="60" w:line="240" w:lineRule="auto"/>
        <w:ind w:firstLine="570"/>
        <w:rPr>
          <w:b/>
          <w:bCs/>
          <w:szCs w:val="24"/>
        </w:rPr>
      </w:pPr>
      <w:r w:rsidRPr="00120994">
        <w:rPr>
          <w:b/>
          <w:bCs/>
          <w:szCs w:val="24"/>
        </w:rPr>
        <w:t>II. Практическая работа.</w:t>
      </w:r>
    </w:p>
    <w:p w14:paraId="3F69F96A" w14:textId="77777777" w:rsidR="00EB333A" w:rsidRPr="00120994" w:rsidRDefault="00EB333A" w:rsidP="00EB333A">
      <w:pPr>
        <w:autoSpaceDE w:val="0"/>
        <w:autoSpaceDN w:val="0"/>
        <w:adjustRightInd w:val="0"/>
        <w:spacing w:line="240" w:lineRule="auto"/>
        <w:ind w:firstLine="570"/>
        <w:rPr>
          <w:szCs w:val="24"/>
        </w:rPr>
      </w:pPr>
      <w:r w:rsidRPr="00120994">
        <w:rPr>
          <w:szCs w:val="24"/>
        </w:rPr>
        <w:t xml:space="preserve">– Напишите сочинение-миниатюру на тему «Что я знаю о предложении?». </w:t>
      </w:r>
    </w:p>
    <w:p w14:paraId="5F921C11" w14:textId="77777777" w:rsidR="00EB333A" w:rsidRPr="00120994" w:rsidRDefault="00EB333A" w:rsidP="00EB333A">
      <w:pPr>
        <w:autoSpaceDE w:val="0"/>
        <w:autoSpaceDN w:val="0"/>
        <w:adjustRightInd w:val="0"/>
        <w:spacing w:line="240" w:lineRule="auto"/>
        <w:ind w:firstLine="570"/>
        <w:rPr>
          <w:szCs w:val="24"/>
        </w:rPr>
      </w:pPr>
      <w:r w:rsidRPr="00120994">
        <w:rPr>
          <w:szCs w:val="24"/>
        </w:rPr>
        <w:t xml:space="preserve">– Определите стиль. Найдите односоставные предложения, определите тип. </w:t>
      </w:r>
    </w:p>
    <w:p w14:paraId="034B99BD" w14:textId="77777777" w:rsidR="00EB333A" w:rsidRPr="00120994" w:rsidRDefault="00EB333A" w:rsidP="00EB333A">
      <w:pPr>
        <w:autoSpaceDE w:val="0"/>
        <w:autoSpaceDN w:val="0"/>
        <w:adjustRightInd w:val="0"/>
        <w:spacing w:line="240" w:lineRule="auto"/>
        <w:ind w:firstLine="570"/>
        <w:rPr>
          <w:szCs w:val="24"/>
        </w:rPr>
      </w:pPr>
      <w:r w:rsidRPr="00120994">
        <w:rPr>
          <w:szCs w:val="24"/>
        </w:rPr>
        <w:t xml:space="preserve">– Найдите сложные предложения, определите их вид. </w:t>
      </w:r>
    </w:p>
    <w:p w14:paraId="065587CF" w14:textId="77777777" w:rsidR="00EB333A" w:rsidRPr="00120994" w:rsidRDefault="00EB333A" w:rsidP="00EB333A">
      <w:pPr>
        <w:autoSpaceDE w:val="0"/>
        <w:autoSpaceDN w:val="0"/>
        <w:adjustRightInd w:val="0"/>
        <w:spacing w:line="240" w:lineRule="auto"/>
        <w:ind w:firstLine="570"/>
        <w:rPr>
          <w:szCs w:val="24"/>
        </w:rPr>
      </w:pPr>
      <w:r w:rsidRPr="00120994">
        <w:rPr>
          <w:szCs w:val="24"/>
        </w:rPr>
        <w:t xml:space="preserve">– Выпишите словосочетания различных видов связи, сделайте их синтаксический разбор. (Порядок разбора нужно вспомнить.) </w:t>
      </w:r>
    </w:p>
    <w:p w14:paraId="1A47C0C2" w14:textId="77777777" w:rsidR="00EB333A" w:rsidRPr="00120994" w:rsidRDefault="00EB333A" w:rsidP="00EB333A">
      <w:pPr>
        <w:autoSpaceDE w:val="0"/>
        <w:autoSpaceDN w:val="0"/>
        <w:adjustRightInd w:val="0"/>
        <w:spacing w:before="120" w:after="60" w:line="240" w:lineRule="auto"/>
        <w:ind w:firstLine="570"/>
        <w:rPr>
          <w:b/>
          <w:bCs/>
          <w:szCs w:val="24"/>
        </w:rPr>
      </w:pPr>
      <w:r w:rsidRPr="00120994">
        <w:rPr>
          <w:b/>
          <w:bCs/>
          <w:szCs w:val="24"/>
        </w:rPr>
        <w:t xml:space="preserve">III. Вывод. </w:t>
      </w:r>
    </w:p>
    <w:p w14:paraId="4DBA918E" w14:textId="77777777" w:rsidR="00EB333A" w:rsidRPr="00120994" w:rsidRDefault="00EB333A" w:rsidP="00EB333A">
      <w:pPr>
        <w:autoSpaceDE w:val="0"/>
        <w:autoSpaceDN w:val="0"/>
        <w:adjustRightInd w:val="0"/>
        <w:spacing w:line="240" w:lineRule="auto"/>
        <w:ind w:firstLine="570"/>
        <w:rPr>
          <w:szCs w:val="24"/>
        </w:rPr>
      </w:pPr>
      <w:r w:rsidRPr="00120994">
        <w:rPr>
          <w:szCs w:val="24"/>
        </w:rPr>
        <w:t xml:space="preserve">Всегда ли простые предложения могут образовать сложные? Докажите свое мнение. </w:t>
      </w:r>
    </w:p>
    <w:p w14:paraId="096EE34C" w14:textId="77777777" w:rsidR="00EB333A" w:rsidRPr="00120994" w:rsidRDefault="00EB333A" w:rsidP="00EB333A">
      <w:pPr>
        <w:autoSpaceDE w:val="0"/>
        <w:autoSpaceDN w:val="0"/>
        <w:adjustRightInd w:val="0"/>
        <w:spacing w:before="120" w:line="240" w:lineRule="auto"/>
        <w:ind w:firstLine="570"/>
        <w:rPr>
          <w:b/>
          <w:bCs/>
          <w:szCs w:val="24"/>
        </w:rPr>
      </w:pPr>
      <w:r w:rsidRPr="00120994">
        <w:rPr>
          <w:b/>
          <w:bCs/>
          <w:szCs w:val="24"/>
        </w:rPr>
        <w:t xml:space="preserve">Домашнее задание: </w:t>
      </w:r>
    </w:p>
    <w:p w14:paraId="7E128936" w14:textId="77777777" w:rsidR="00EB333A" w:rsidRPr="00120994" w:rsidRDefault="00EB333A" w:rsidP="00EB333A">
      <w:pPr>
        <w:autoSpaceDE w:val="0"/>
        <w:autoSpaceDN w:val="0"/>
        <w:adjustRightInd w:val="0"/>
        <w:spacing w:line="240" w:lineRule="auto"/>
        <w:ind w:firstLine="570"/>
        <w:rPr>
          <w:szCs w:val="24"/>
        </w:rPr>
      </w:pPr>
      <w:r w:rsidRPr="00120994">
        <w:rPr>
          <w:szCs w:val="24"/>
        </w:rPr>
        <w:t>1. Напишите сочинение-миниатюру «Главные члены предложения».</w:t>
      </w:r>
    </w:p>
    <w:p w14:paraId="2826DC12" w14:textId="77777777" w:rsidR="00EB333A" w:rsidRPr="00120994" w:rsidRDefault="00EB333A" w:rsidP="00EB333A">
      <w:pPr>
        <w:autoSpaceDE w:val="0"/>
        <w:autoSpaceDN w:val="0"/>
        <w:adjustRightInd w:val="0"/>
        <w:spacing w:line="240" w:lineRule="auto"/>
        <w:ind w:firstLine="570"/>
        <w:rPr>
          <w:szCs w:val="24"/>
        </w:rPr>
      </w:pPr>
      <w:r w:rsidRPr="00120994">
        <w:rPr>
          <w:szCs w:val="24"/>
        </w:rPr>
        <w:t>2. Какой из главных членов предложения важнее?</w:t>
      </w:r>
    </w:p>
    <w:p w14:paraId="75D57753" w14:textId="77777777" w:rsidR="00EB333A" w:rsidRPr="00120994" w:rsidRDefault="00EB333A" w:rsidP="00EB333A">
      <w:pPr>
        <w:autoSpaceDE w:val="0"/>
        <w:autoSpaceDN w:val="0"/>
        <w:adjustRightInd w:val="0"/>
        <w:spacing w:line="240" w:lineRule="auto"/>
        <w:ind w:firstLine="570"/>
        <w:rPr>
          <w:szCs w:val="24"/>
        </w:rPr>
      </w:pPr>
      <w:r w:rsidRPr="00120994">
        <w:rPr>
          <w:szCs w:val="24"/>
        </w:rPr>
        <w:t xml:space="preserve">3. Найдите главный член предложения в предложении: </w:t>
      </w:r>
      <w:r w:rsidRPr="00120994">
        <w:rPr>
          <w:i/>
          <w:iCs/>
          <w:szCs w:val="24"/>
        </w:rPr>
        <w:t>«Родная сторона – мать, а чужая – мачеха»</w:t>
      </w:r>
      <w:r w:rsidRPr="00120994">
        <w:rPr>
          <w:szCs w:val="24"/>
        </w:rPr>
        <w:t xml:space="preserve">. Чем они выражены? </w:t>
      </w:r>
    </w:p>
    <w:p w14:paraId="194FB4B9" w14:textId="77777777" w:rsidR="00EB333A" w:rsidRPr="00120994" w:rsidRDefault="00EB333A" w:rsidP="00EB333A">
      <w:pPr>
        <w:autoSpaceDE w:val="0"/>
        <w:autoSpaceDN w:val="0"/>
        <w:adjustRightInd w:val="0"/>
        <w:spacing w:line="240" w:lineRule="auto"/>
        <w:ind w:firstLine="570"/>
        <w:rPr>
          <w:szCs w:val="24"/>
        </w:rPr>
      </w:pPr>
    </w:p>
    <w:p w14:paraId="21D4E391" w14:textId="77777777" w:rsidR="00EB333A" w:rsidRPr="00017EE8" w:rsidRDefault="00EB333A" w:rsidP="00EB333A">
      <w:pPr>
        <w:autoSpaceDE w:val="0"/>
        <w:autoSpaceDN w:val="0"/>
        <w:adjustRightInd w:val="0"/>
        <w:spacing w:after="120" w:line="240" w:lineRule="auto"/>
        <w:jc w:val="center"/>
        <w:rPr>
          <w:b/>
          <w:bCs/>
          <w:caps/>
          <w:szCs w:val="24"/>
        </w:rPr>
      </w:pPr>
      <w:r w:rsidRPr="00017EE8">
        <w:rPr>
          <w:b/>
          <w:bCs/>
          <w:caps/>
          <w:szCs w:val="24"/>
        </w:rPr>
        <w:t xml:space="preserve">ресурсный материал к уроку </w:t>
      </w:r>
    </w:p>
    <w:p w14:paraId="7F2AFAA7" w14:textId="77777777" w:rsidR="00EB333A" w:rsidRPr="00120994" w:rsidRDefault="00EB333A" w:rsidP="00EB333A">
      <w:pPr>
        <w:autoSpaceDE w:val="0"/>
        <w:autoSpaceDN w:val="0"/>
        <w:adjustRightInd w:val="0"/>
        <w:spacing w:before="120" w:line="240" w:lineRule="auto"/>
        <w:ind w:firstLine="570"/>
        <w:rPr>
          <w:szCs w:val="24"/>
        </w:rPr>
      </w:pPr>
      <w:r w:rsidRPr="00120994">
        <w:rPr>
          <w:szCs w:val="24"/>
        </w:rPr>
        <w:t xml:space="preserve">Однажды в театральной гостиной собрались ведущие актеры труппы: имена Существительные, Прилагательные, Числительные, Местоимения, Глаголы (в том числе Причастия и Деепричастия) и Наречия. Частям речи было известно, что сегодня состоится распределение двух главных ролей в пьесе «Это непростое простое предложение», что будут назначены не только основные исполнители, но и их дублеры, и что, наконец, у режиссера </w:t>
      </w:r>
      <w:r w:rsidRPr="00120994">
        <w:rPr>
          <w:szCs w:val="24"/>
        </w:rPr>
        <w:lastRenderedPageBreak/>
        <w:t>Грамматики есть на этот счет свои соображения. Все оживленно обсуждали предстоящее распределение ролей, но уважительно затихли, когда в гостиную вошла Грамматика. Началось чтение пьесы. Когда оно было закончено, слово взял режиссер.</w:t>
      </w:r>
    </w:p>
    <w:p w14:paraId="2EDED5BA" w14:textId="77777777" w:rsidR="00EB333A" w:rsidRPr="00120994" w:rsidRDefault="00EB333A" w:rsidP="00EB333A">
      <w:pPr>
        <w:autoSpaceDE w:val="0"/>
        <w:autoSpaceDN w:val="0"/>
        <w:adjustRightInd w:val="0"/>
        <w:spacing w:line="240" w:lineRule="auto"/>
        <w:ind w:firstLine="570"/>
        <w:rPr>
          <w:szCs w:val="24"/>
        </w:rPr>
      </w:pPr>
      <w:r w:rsidRPr="00120994">
        <w:rPr>
          <w:szCs w:val="24"/>
        </w:rPr>
        <w:t>– Друзья, – сказала Грамматика, – в новой пьесе две главных роли: это Подлежащее и Сказуемое, образующие грамматическую основу предложения. Я думаю, вам интересно услышать о характере этих действующих лиц. Для того чтобы определить исполнителя роли, надо знать ее особенности и учесть возможности актера, претендующего на нее.</w:t>
      </w:r>
    </w:p>
    <w:p w14:paraId="35B9FA31" w14:textId="77777777" w:rsidR="00EB333A" w:rsidRPr="00120994" w:rsidRDefault="00EB333A" w:rsidP="00EB333A">
      <w:pPr>
        <w:autoSpaceDE w:val="0"/>
        <w:autoSpaceDN w:val="0"/>
        <w:adjustRightInd w:val="0"/>
        <w:spacing w:line="240" w:lineRule="auto"/>
        <w:ind w:firstLine="570"/>
        <w:rPr>
          <w:szCs w:val="24"/>
        </w:rPr>
      </w:pPr>
      <w:r w:rsidRPr="00120994">
        <w:rPr>
          <w:szCs w:val="24"/>
        </w:rPr>
        <w:t>Первым в списке действующих лиц (главных и второстепенных членов предложения) стоит Подлежащее. И не случайно. Подлежащее обозначает предмет речи – то, о чем говорится в предложении, и поэтому является своеобразным хозяином предложения. К голосу его прислушивается второй главный член предложения – Сказуемое, его непосредственный подчиненный.</w:t>
      </w:r>
    </w:p>
    <w:p w14:paraId="3ABFF76D" w14:textId="77777777" w:rsidR="00EB333A" w:rsidRPr="00120994" w:rsidRDefault="00EB333A" w:rsidP="00EB333A">
      <w:pPr>
        <w:autoSpaceDE w:val="0"/>
        <w:autoSpaceDN w:val="0"/>
        <w:adjustRightInd w:val="0"/>
        <w:spacing w:line="240" w:lineRule="auto"/>
        <w:ind w:firstLine="570"/>
        <w:rPr>
          <w:szCs w:val="24"/>
        </w:rPr>
      </w:pPr>
      <w:r w:rsidRPr="00120994">
        <w:rPr>
          <w:szCs w:val="24"/>
        </w:rPr>
        <w:t xml:space="preserve">Мне кажется, роль Подлежащего следует предложить именам Существительным. Мы знаем, что эти слова называют предмет в широком смысле слова </w:t>
      </w:r>
      <w:r w:rsidRPr="00120994">
        <w:rPr>
          <w:i/>
          <w:iCs/>
          <w:szCs w:val="24"/>
        </w:rPr>
        <w:t>(жизнь, правда, свобода, школа, человек, птица)</w:t>
      </w:r>
      <w:r w:rsidRPr="00120994">
        <w:rPr>
          <w:szCs w:val="24"/>
        </w:rPr>
        <w:t xml:space="preserve"> и они смогут выразить характерные признаки предмета речи. Как думают об этом сами Существительные? </w:t>
      </w:r>
    </w:p>
    <w:p w14:paraId="7183F154" w14:textId="77777777" w:rsidR="00EB333A" w:rsidRPr="00120994" w:rsidRDefault="00EB333A" w:rsidP="00EB333A">
      <w:pPr>
        <w:autoSpaceDE w:val="0"/>
        <w:autoSpaceDN w:val="0"/>
        <w:adjustRightInd w:val="0"/>
        <w:spacing w:line="240" w:lineRule="auto"/>
        <w:ind w:firstLine="570"/>
        <w:rPr>
          <w:szCs w:val="24"/>
        </w:rPr>
      </w:pPr>
      <w:r w:rsidRPr="00120994">
        <w:rPr>
          <w:szCs w:val="24"/>
        </w:rPr>
        <w:t>После короткой паузы раздался голос одного из актеров:</w:t>
      </w:r>
    </w:p>
    <w:p w14:paraId="6DCE1075" w14:textId="77777777" w:rsidR="00EB333A" w:rsidRPr="00120994" w:rsidRDefault="00EB333A" w:rsidP="00EB333A">
      <w:pPr>
        <w:autoSpaceDE w:val="0"/>
        <w:autoSpaceDN w:val="0"/>
        <w:adjustRightInd w:val="0"/>
        <w:spacing w:line="240" w:lineRule="auto"/>
        <w:ind w:firstLine="570"/>
        <w:rPr>
          <w:szCs w:val="24"/>
        </w:rPr>
      </w:pPr>
      <w:r w:rsidRPr="00120994">
        <w:rPr>
          <w:szCs w:val="24"/>
        </w:rPr>
        <w:t>– Роль независимого главного члена предложения весьма почетна и ответственна. Мы благодарим за доверие и попытаемся сыграть роль Подлежащего, используя свою начальную форму – именительный падеж. Если товарищи не возражают.</w:t>
      </w:r>
    </w:p>
    <w:p w14:paraId="155A5CE8" w14:textId="77777777" w:rsidR="00EB333A" w:rsidRPr="00120994" w:rsidRDefault="00EB333A" w:rsidP="00EB333A">
      <w:pPr>
        <w:autoSpaceDE w:val="0"/>
        <w:autoSpaceDN w:val="0"/>
        <w:adjustRightInd w:val="0"/>
        <w:spacing w:line="240" w:lineRule="auto"/>
        <w:ind w:firstLine="570"/>
        <w:rPr>
          <w:szCs w:val="24"/>
        </w:rPr>
      </w:pPr>
      <w:r w:rsidRPr="00120994">
        <w:rPr>
          <w:szCs w:val="24"/>
        </w:rPr>
        <w:t>– Конечно, не возражаем, – ответил за всех Глагол. – Своеобразие именительного падежа Существительного весьма соответствует предложенной роли. Пусть играют.</w:t>
      </w:r>
    </w:p>
    <w:p w14:paraId="46AAE242" w14:textId="77777777" w:rsidR="00EB333A" w:rsidRPr="00120994" w:rsidRDefault="00EB333A" w:rsidP="00EB333A">
      <w:pPr>
        <w:autoSpaceDE w:val="0"/>
        <w:autoSpaceDN w:val="0"/>
        <w:adjustRightInd w:val="0"/>
        <w:spacing w:line="240" w:lineRule="auto"/>
        <w:ind w:firstLine="570"/>
        <w:rPr>
          <w:szCs w:val="24"/>
        </w:rPr>
      </w:pPr>
      <w:r w:rsidRPr="00120994">
        <w:rPr>
          <w:szCs w:val="24"/>
        </w:rPr>
        <w:t>– Значит, основного исполнителя роли Подлежащего мы нашли, – продолжала Грамматика. – В подтверждение правильности нашего решения приведу очень интересную и точную характеристику имен Существительных: «В нашем изменчивом мире именно имена существительные фиксируют нечто постоянное и устойчивое в непрерывном вихре событий, именно им принадлежит роль точек отсчета в наших представлениях об окружающей действительности». А ведь Подлежащее – это, по сути дела, тоже точка отсчета в предложении. Значит, Существительному и играть эту роль.</w:t>
      </w:r>
    </w:p>
    <w:p w14:paraId="24B6DDBD" w14:textId="77777777" w:rsidR="00EB333A" w:rsidRPr="00120994" w:rsidRDefault="00EB333A" w:rsidP="00EB333A">
      <w:pPr>
        <w:autoSpaceDE w:val="0"/>
        <w:autoSpaceDN w:val="0"/>
        <w:adjustRightInd w:val="0"/>
        <w:spacing w:line="240" w:lineRule="auto"/>
        <w:ind w:firstLine="570"/>
        <w:rPr>
          <w:szCs w:val="24"/>
        </w:rPr>
      </w:pPr>
      <w:r w:rsidRPr="00120994">
        <w:rPr>
          <w:szCs w:val="24"/>
        </w:rPr>
        <w:t>– Вношу уточнение, – все повернули голову к Местоимению. – Прошу назначить основными исполнителями роли Подлежащего и нас. Не сочтите это нескромным – я просто учитываю и трезво оцениваю наши деловые качества: если имя Существительное называет предмет, то Местоимение указывает на него (</w:t>
      </w:r>
      <w:r w:rsidRPr="00120994">
        <w:rPr>
          <w:i/>
          <w:iCs/>
          <w:szCs w:val="24"/>
        </w:rPr>
        <w:t>он, я, ты, мы,вы, они</w:t>
      </w:r>
      <w:r w:rsidRPr="00120994">
        <w:rPr>
          <w:szCs w:val="24"/>
        </w:rPr>
        <w:t xml:space="preserve"> и т. д.).</w:t>
      </w:r>
    </w:p>
    <w:p w14:paraId="16655462" w14:textId="77777777" w:rsidR="00EB333A" w:rsidRPr="00120994" w:rsidRDefault="00EB333A" w:rsidP="00EB333A">
      <w:pPr>
        <w:autoSpaceDE w:val="0"/>
        <w:autoSpaceDN w:val="0"/>
        <w:adjustRightInd w:val="0"/>
        <w:spacing w:line="240" w:lineRule="auto"/>
        <w:ind w:firstLine="570"/>
        <w:rPr>
          <w:szCs w:val="24"/>
        </w:rPr>
      </w:pPr>
      <w:r w:rsidRPr="00120994">
        <w:rPr>
          <w:szCs w:val="24"/>
        </w:rPr>
        <w:t>– Смело! Верно! – поддержали Местоимение Части речи. И режиссер согласился с тем, что в ряде сцен Местоимение сможет сыграть роль Подлежащего.</w:t>
      </w:r>
    </w:p>
    <w:p w14:paraId="4862FA55" w14:textId="77777777" w:rsidR="00EB333A" w:rsidRPr="00120994" w:rsidRDefault="00EB333A" w:rsidP="00EB333A">
      <w:pPr>
        <w:autoSpaceDE w:val="0"/>
        <w:autoSpaceDN w:val="0"/>
        <w:adjustRightInd w:val="0"/>
        <w:spacing w:line="240" w:lineRule="auto"/>
        <w:ind w:firstLine="570"/>
        <w:rPr>
          <w:szCs w:val="24"/>
        </w:rPr>
      </w:pPr>
      <w:r w:rsidRPr="00120994">
        <w:rPr>
          <w:szCs w:val="24"/>
        </w:rPr>
        <w:t>– Однако, друзья, – продолжал режиссер, – и другие Части речи должны быть готовы к исполнению роли Подлежащего. Дублерами основных артистов назначаются Прилагательное, Числительное, Наречие, а также формы глагола – Причастие и Инфинитив. Хотя таких случаев в тексте немного, однако вы знаете, что в хорошем спектакле даже эпизодическая роль должна быть сыграна отлично. Прошу еще раз прочитать текст пьесы. Обратите внимание на те эпизоды, где понадобятся усилия дублеров.</w:t>
      </w:r>
    </w:p>
    <w:p w14:paraId="182A7AB4" w14:textId="77777777" w:rsidR="00EB333A" w:rsidRPr="00120994" w:rsidRDefault="00EB333A" w:rsidP="00EB333A">
      <w:pPr>
        <w:autoSpaceDE w:val="0"/>
        <w:autoSpaceDN w:val="0"/>
        <w:adjustRightInd w:val="0"/>
        <w:spacing w:line="240" w:lineRule="auto"/>
        <w:ind w:firstLine="570"/>
        <w:rPr>
          <w:szCs w:val="24"/>
        </w:rPr>
      </w:pPr>
      <w:r w:rsidRPr="00120994">
        <w:rPr>
          <w:szCs w:val="24"/>
        </w:rPr>
        <w:lastRenderedPageBreak/>
        <w:t>Текст был внимательно прочитан, и Части речи отрепетировали такие предложения:</w:t>
      </w:r>
    </w:p>
    <w:p w14:paraId="30B20D7B" w14:textId="77777777" w:rsidR="00EB333A" w:rsidRPr="00120994" w:rsidRDefault="00EB333A" w:rsidP="00EB333A">
      <w:pPr>
        <w:autoSpaceDE w:val="0"/>
        <w:autoSpaceDN w:val="0"/>
        <w:adjustRightInd w:val="0"/>
        <w:spacing w:before="60" w:line="240" w:lineRule="auto"/>
        <w:ind w:firstLine="570"/>
        <w:rPr>
          <w:i/>
          <w:iCs/>
          <w:szCs w:val="24"/>
        </w:rPr>
      </w:pPr>
      <w:r w:rsidRPr="00120994">
        <w:rPr>
          <w:i/>
          <w:iCs/>
          <w:szCs w:val="24"/>
        </w:rPr>
        <w:t>Стойкий всегда побеждает.</w:t>
      </w:r>
    </w:p>
    <w:p w14:paraId="39BBE31A"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t>Встретить друга – большая радость.</w:t>
      </w:r>
    </w:p>
    <w:p w14:paraId="780437DB"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t>Сегодня не похоже на вчера.</w:t>
      </w:r>
    </w:p>
    <w:p w14:paraId="54DFBD79" w14:textId="77777777" w:rsidR="00EB333A" w:rsidRPr="00120994" w:rsidRDefault="00EB333A" w:rsidP="00EB333A">
      <w:pPr>
        <w:autoSpaceDE w:val="0"/>
        <w:autoSpaceDN w:val="0"/>
        <w:adjustRightInd w:val="0"/>
        <w:spacing w:after="60" w:line="240" w:lineRule="auto"/>
        <w:ind w:firstLine="570"/>
        <w:rPr>
          <w:i/>
          <w:iCs/>
          <w:szCs w:val="24"/>
        </w:rPr>
      </w:pPr>
      <w:r w:rsidRPr="00120994">
        <w:rPr>
          <w:i/>
          <w:iCs/>
          <w:szCs w:val="24"/>
        </w:rPr>
        <w:t>Провожающие стояли у вагона.</w:t>
      </w:r>
    </w:p>
    <w:p w14:paraId="2674C0F9" w14:textId="77777777" w:rsidR="00EB333A" w:rsidRPr="00120994" w:rsidRDefault="00EB333A" w:rsidP="00EB333A">
      <w:pPr>
        <w:autoSpaceDE w:val="0"/>
        <w:autoSpaceDN w:val="0"/>
        <w:adjustRightInd w:val="0"/>
        <w:spacing w:line="240" w:lineRule="auto"/>
        <w:ind w:firstLine="570"/>
        <w:rPr>
          <w:szCs w:val="24"/>
        </w:rPr>
      </w:pPr>
      <w:r w:rsidRPr="00120994">
        <w:rPr>
          <w:szCs w:val="24"/>
        </w:rPr>
        <w:t xml:space="preserve">Тем временем режиссер снова перелистал пьесу и озабоченно заметил: </w:t>
      </w:r>
    </w:p>
    <w:p w14:paraId="681BC727" w14:textId="77777777" w:rsidR="00EB333A" w:rsidRPr="00120994" w:rsidRDefault="00EB333A" w:rsidP="00EB333A">
      <w:pPr>
        <w:autoSpaceDE w:val="0"/>
        <w:autoSpaceDN w:val="0"/>
        <w:adjustRightInd w:val="0"/>
        <w:spacing w:line="240" w:lineRule="auto"/>
        <w:ind w:firstLine="570"/>
        <w:rPr>
          <w:szCs w:val="24"/>
        </w:rPr>
      </w:pPr>
      <w:r w:rsidRPr="00120994">
        <w:rPr>
          <w:szCs w:val="24"/>
        </w:rPr>
        <w:t>– Хотя в основном мы определили артистов на роль Подлежащего, но следует иметь в виду вот еще что: иногда для исполнения этой главной роли понадобятся не слова, а словосочетания. По силам ли нам это?</w:t>
      </w:r>
    </w:p>
    <w:p w14:paraId="0CB413F0" w14:textId="77777777" w:rsidR="00EB333A" w:rsidRPr="00120994" w:rsidRDefault="00EB333A" w:rsidP="00EB333A">
      <w:pPr>
        <w:autoSpaceDE w:val="0"/>
        <w:autoSpaceDN w:val="0"/>
        <w:adjustRightInd w:val="0"/>
        <w:spacing w:line="240" w:lineRule="auto"/>
        <w:ind w:firstLine="570"/>
        <w:rPr>
          <w:szCs w:val="24"/>
        </w:rPr>
      </w:pPr>
      <w:r w:rsidRPr="00120994">
        <w:rPr>
          <w:szCs w:val="24"/>
        </w:rPr>
        <w:t xml:space="preserve">– Конечно! По силам! Справимся! – зашумели Части речи. – Ведь мы можем образовать такие словосочетания, которые в предложении будут служить одним его членом, в том числе и Подлежащим. Взять хотя бы цельные словосочетания </w:t>
      </w:r>
      <w:r w:rsidRPr="00120994">
        <w:rPr>
          <w:i/>
          <w:iCs/>
          <w:szCs w:val="24"/>
        </w:rPr>
        <w:t>(два товарища, брат с сестрой)</w:t>
      </w:r>
      <w:r w:rsidRPr="00120994">
        <w:rPr>
          <w:szCs w:val="24"/>
        </w:rPr>
        <w:t xml:space="preserve"> или фразеологические обороты </w:t>
      </w:r>
      <w:r w:rsidRPr="00120994">
        <w:rPr>
          <w:i/>
          <w:iCs/>
          <w:szCs w:val="24"/>
        </w:rPr>
        <w:t>(стреляный воробей, анютины глазки).</w:t>
      </w:r>
      <w:r w:rsidRPr="00120994">
        <w:rPr>
          <w:szCs w:val="24"/>
        </w:rPr>
        <w:t xml:space="preserve"> Об этом мы договорились раньше. Так что все будет в порядке. </w:t>
      </w:r>
    </w:p>
    <w:p w14:paraId="736D9FD2" w14:textId="77777777" w:rsidR="00EB333A" w:rsidRPr="00120994" w:rsidRDefault="00EB333A" w:rsidP="00EB333A">
      <w:pPr>
        <w:autoSpaceDE w:val="0"/>
        <w:autoSpaceDN w:val="0"/>
        <w:adjustRightInd w:val="0"/>
        <w:spacing w:line="240" w:lineRule="auto"/>
        <w:ind w:firstLine="570"/>
        <w:rPr>
          <w:szCs w:val="24"/>
        </w:rPr>
      </w:pPr>
      <w:r w:rsidRPr="00120994">
        <w:rPr>
          <w:szCs w:val="24"/>
        </w:rPr>
        <w:t>– Вот и прекрасно, – заключила Грамматика. – На этом закончим разговор о роли Подлежащего. Надеюсь, что и определение исполнителей роли Сказуемого у нас пройдет так же организованно. Впрочем, разговор предстоит серьезный.</w:t>
      </w:r>
    </w:p>
    <w:p w14:paraId="4F993FFD"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t xml:space="preserve">(Был объявлен перерыв.) </w:t>
      </w:r>
    </w:p>
    <w:p w14:paraId="45389AC3"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t xml:space="preserve">Сообщение учащегося на тему «Рассказ о сказуемом (длинный и особенно важный)». </w:t>
      </w:r>
    </w:p>
    <w:p w14:paraId="2795FA1E" w14:textId="77777777" w:rsidR="00EB333A" w:rsidRPr="00120994" w:rsidRDefault="00EB333A" w:rsidP="00EB333A">
      <w:pPr>
        <w:autoSpaceDE w:val="0"/>
        <w:autoSpaceDN w:val="0"/>
        <w:adjustRightInd w:val="0"/>
        <w:spacing w:line="240" w:lineRule="auto"/>
        <w:ind w:firstLine="570"/>
        <w:rPr>
          <w:szCs w:val="24"/>
        </w:rPr>
      </w:pPr>
      <w:r w:rsidRPr="00120994">
        <w:rPr>
          <w:szCs w:val="24"/>
        </w:rPr>
        <w:t>– Итак, друзья, исполнителя на роль простого Сказуемого мы нашли быстро: Глагол прекрасно с нею справится. Сложнее будет с составным Сказуемым. Но, конечно, Части речи способны сыграть и эту роль, только нужно внимательно рассмотреть наши возможности.</w:t>
      </w:r>
    </w:p>
    <w:p w14:paraId="3FA90B1E" w14:textId="77777777" w:rsidR="00EB333A" w:rsidRPr="00120994" w:rsidRDefault="00EB333A" w:rsidP="00EB333A">
      <w:pPr>
        <w:autoSpaceDE w:val="0"/>
        <w:autoSpaceDN w:val="0"/>
        <w:adjustRightInd w:val="0"/>
        <w:spacing w:line="240" w:lineRule="auto"/>
        <w:ind w:firstLine="570"/>
        <w:rPr>
          <w:szCs w:val="24"/>
        </w:rPr>
      </w:pPr>
      <w:r w:rsidRPr="00120994">
        <w:rPr>
          <w:szCs w:val="24"/>
        </w:rPr>
        <w:t>Вот составное глагольное Сказуемое. Понятно, что лексическое значение такого Сказуемого выражает Глагол. И для этого достаточно неизменяемой формы глагола. Я думаю, что наш почтенный Инфинитив согласится на эту роль.</w:t>
      </w:r>
    </w:p>
    <w:p w14:paraId="531C5CE8" w14:textId="77777777" w:rsidR="00EB333A" w:rsidRPr="00120994" w:rsidRDefault="00EB333A" w:rsidP="00EB333A">
      <w:pPr>
        <w:autoSpaceDE w:val="0"/>
        <w:autoSpaceDN w:val="0"/>
        <w:adjustRightInd w:val="0"/>
        <w:spacing w:line="240" w:lineRule="auto"/>
        <w:ind w:firstLine="570"/>
        <w:rPr>
          <w:szCs w:val="24"/>
        </w:rPr>
      </w:pPr>
      <w:r w:rsidRPr="00120994">
        <w:rPr>
          <w:szCs w:val="24"/>
        </w:rPr>
        <w:t>– Не стану возражать, – ответил Инфинитив.</w:t>
      </w:r>
    </w:p>
    <w:p w14:paraId="0225166A" w14:textId="77777777" w:rsidR="00EB333A" w:rsidRPr="00120994" w:rsidRDefault="00EB333A" w:rsidP="00EB333A">
      <w:pPr>
        <w:autoSpaceDE w:val="0"/>
        <w:autoSpaceDN w:val="0"/>
        <w:adjustRightInd w:val="0"/>
        <w:spacing w:line="240" w:lineRule="auto"/>
        <w:ind w:firstLine="570"/>
        <w:rPr>
          <w:szCs w:val="24"/>
        </w:rPr>
      </w:pPr>
      <w:r w:rsidRPr="00120994">
        <w:rPr>
          <w:szCs w:val="24"/>
        </w:rPr>
        <w:t xml:space="preserve">– Договорились. А кто же возьмет на себя обязанность выражать грамматическое значение Сказуемого и связываться с Подлежащим? </w:t>
      </w:r>
    </w:p>
    <w:p w14:paraId="63D983B9" w14:textId="77777777" w:rsidR="00EB333A" w:rsidRPr="00120994" w:rsidRDefault="00EB333A" w:rsidP="00EB333A">
      <w:pPr>
        <w:autoSpaceDE w:val="0"/>
        <w:autoSpaceDN w:val="0"/>
        <w:adjustRightInd w:val="0"/>
        <w:spacing w:line="240" w:lineRule="auto"/>
        <w:ind w:firstLine="570"/>
        <w:rPr>
          <w:i/>
          <w:iCs/>
          <w:szCs w:val="24"/>
        </w:rPr>
      </w:pPr>
      <w:r w:rsidRPr="00120994">
        <w:rPr>
          <w:szCs w:val="24"/>
        </w:rPr>
        <w:t xml:space="preserve">– Мы уже обсудили это во время перерыва, – сказал неизменно спокойный Инфинитив. – Вместе со мной в составном глагольном Сказуемом будут работать вспомогательные Глаголы, с которыми мы познакомились еще на уровне словосочетания. Мы примыкаем к спрягаемым Глаголам </w:t>
      </w:r>
      <w:r w:rsidRPr="00120994">
        <w:rPr>
          <w:i/>
          <w:iCs/>
          <w:szCs w:val="24"/>
        </w:rPr>
        <w:t>(уметь рисовать, продолжать путешествовать)</w:t>
      </w:r>
      <w:r w:rsidRPr="00120994">
        <w:rPr>
          <w:szCs w:val="24"/>
        </w:rPr>
        <w:t xml:space="preserve">, а они в предложении будут согласовываться с Подлежащим и выражать все свойственные Сказуемому грамматические значения: </w:t>
      </w:r>
      <w:r w:rsidRPr="00120994">
        <w:rPr>
          <w:i/>
          <w:iCs/>
          <w:szCs w:val="24"/>
        </w:rPr>
        <w:t>Я умею рисовать. Брат продолжает путешествовать.</w:t>
      </w:r>
    </w:p>
    <w:p w14:paraId="2A9F3849" w14:textId="77777777" w:rsidR="00EB333A" w:rsidRPr="00120994" w:rsidRDefault="00EB333A" w:rsidP="00EB333A">
      <w:pPr>
        <w:autoSpaceDE w:val="0"/>
        <w:autoSpaceDN w:val="0"/>
        <w:adjustRightInd w:val="0"/>
        <w:spacing w:line="240" w:lineRule="auto"/>
        <w:ind w:firstLine="570"/>
        <w:rPr>
          <w:i/>
          <w:iCs/>
          <w:szCs w:val="24"/>
        </w:rPr>
      </w:pPr>
      <w:r w:rsidRPr="00120994">
        <w:rPr>
          <w:szCs w:val="24"/>
        </w:rPr>
        <w:lastRenderedPageBreak/>
        <w:t xml:space="preserve">– Однако следует внести уточнения, – поднялся вспомогательный Глагол. – Мы признаем, что носителем лексического значения в составном глагольном Сказуемом является Инфинитив. Но вспомогательные Глаголы могут выражать особое лексическое значение: например, глаголы </w:t>
      </w:r>
      <w:r w:rsidRPr="00120994">
        <w:rPr>
          <w:i/>
          <w:iCs/>
          <w:szCs w:val="24"/>
        </w:rPr>
        <w:t>начать, продолжать, закончить</w:t>
      </w:r>
      <w:r w:rsidRPr="00120994">
        <w:rPr>
          <w:szCs w:val="24"/>
        </w:rPr>
        <w:t xml:space="preserve"> обозначают фазы действия (нас ученые так и называют – «фазисные глаголы»), а глаголы </w:t>
      </w:r>
      <w:r w:rsidRPr="00120994">
        <w:rPr>
          <w:i/>
          <w:iCs/>
          <w:szCs w:val="24"/>
        </w:rPr>
        <w:t>хотеть, желать, мочь</w:t>
      </w:r>
      <w:r w:rsidRPr="00120994">
        <w:rPr>
          <w:szCs w:val="24"/>
        </w:rPr>
        <w:t xml:space="preserve"> и другие указывают на отношение к действительности. Вот и получается, что мы, вспомогательные Глаголы, вносим некоторые дополнения в лексическое значение Сказуемого. Ведь не случайно составное глагольное Сказуемое подчас можно заменить синонимичным ему простым: </w:t>
      </w:r>
      <w:r w:rsidRPr="00120994">
        <w:rPr>
          <w:i/>
          <w:iCs/>
          <w:szCs w:val="24"/>
        </w:rPr>
        <w:t>начать петь – запеть, закончить строить – построить.</w:t>
      </w:r>
    </w:p>
    <w:p w14:paraId="393F1E77" w14:textId="77777777" w:rsidR="00EB333A" w:rsidRPr="00120994" w:rsidRDefault="00EB333A" w:rsidP="00EB333A">
      <w:pPr>
        <w:autoSpaceDE w:val="0"/>
        <w:autoSpaceDN w:val="0"/>
        <w:adjustRightInd w:val="0"/>
        <w:spacing w:line="240" w:lineRule="auto"/>
        <w:ind w:firstLine="570"/>
        <w:rPr>
          <w:szCs w:val="24"/>
        </w:rPr>
      </w:pPr>
      <w:r w:rsidRPr="00120994">
        <w:rPr>
          <w:szCs w:val="24"/>
        </w:rPr>
        <w:t>– Уточнение принято, – сказал режиссер. – Переходим…</w:t>
      </w:r>
    </w:p>
    <w:p w14:paraId="45807BD2" w14:textId="77777777" w:rsidR="00EB333A" w:rsidRPr="00120994" w:rsidRDefault="00EB333A" w:rsidP="00EB333A">
      <w:pPr>
        <w:autoSpaceDE w:val="0"/>
        <w:autoSpaceDN w:val="0"/>
        <w:adjustRightInd w:val="0"/>
        <w:spacing w:line="240" w:lineRule="auto"/>
        <w:ind w:firstLine="570"/>
        <w:rPr>
          <w:szCs w:val="24"/>
        </w:rPr>
      </w:pPr>
      <w:r w:rsidRPr="00120994">
        <w:rPr>
          <w:szCs w:val="24"/>
        </w:rPr>
        <w:t>– Мы, извините, должны сделать еще одно уточнение, – поднялось краткое имя Прилагательное. – Всем известно, что мы, как говорится, работать горазды и в случае необходимости рады помочь вспомогательным Глаголам в их хлопотной службе. Если глубокоуважаемая Грамматика считает, что мы способны выполнить функцию вспомогательного Глагола, то мы готовы сыграть эту роль.</w:t>
      </w:r>
    </w:p>
    <w:p w14:paraId="6D1AF0CB" w14:textId="77777777" w:rsidR="00EB333A" w:rsidRPr="00120994" w:rsidRDefault="00EB333A" w:rsidP="00EB333A">
      <w:pPr>
        <w:autoSpaceDE w:val="0"/>
        <w:autoSpaceDN w:val="0"/>
        <w:adjustRightInd w:val="0"/>
        <w:spacing w:line="240" w:lineRule="auto"/>
        <w:ind w:firstLine="570"/>
        <w:rPr>
          <w:i/>
          <w:iCs/>
          <w:szCs w:val="24"/>
        </w:rPr>
      </w:pPr>
      <w:r w:rsidRPr="00120994">
        <w:rPr>
          <w:szCs w:val="24"/>
        </w:rPr>
        <w:t xml:space="preserve">– Я думаю, – ответила Грамматика, помолчав, – что краткие Прилагательные, а именно такие, как </w:t>
      </w:r>
      <w:r w:rsidRPr="00120994">
        <w:rPr>
          <w:i/>
          <w:iCs/>
          <w:szCs w:val="24"/>
        </w:rPr>
        <w:t>рад, горазд, должен, способен, готов,</w:t>
      </w:r>
      <w:r w:rsidRPr="00120994">
        <w:rPr>
          <w:szCs w:val="24"/>
        </w:rPr>
        <w:t xml:space="preserve"> вполне могут служить при Инфинитиве вспомогательным словом, о чем свидетельствует и само выступление нашего коллеги. Только вот что: для образования форм наклонения и времени и для прочной связи с Подлежащим в таких Сказуемых понадобится Глагол </w:t>
      </w:r>
      <w:r w:rsidRPr="00120994">
        <w:rPr>
          <w:i/>
          <w:iCs/>
          <w:szCs w:val="24"/>
        </w:rPr>
        <w:t>быть.</w:t>
      </w:r>
    </w:p>
    <w:p w14:paraId="3D947CDB" w14:textId="77777777" w:rsidR="00EB333A" w:rsidRPr="00120994" w:rsidRDefault="00EB333A" w:rsidP="00EB333A">
      <w:pPr>
        <w:autoSpaceDE w:val="0"/>
        <w:autoSpaceDN w:val="0"/>
        <w:adjustRightInd w:val="0"/>
        <w:spacing w:line="240" w:lineRule="auto"/>
        <w:ind w:firstLine="570"/>
        <w:rPr>
          <w:szCs w:val="24"/>
        </w:rPr>
      </w:pPr>
      <w:r w:rsidRPr="00120994">
        <w:rPr>
          <w:szCs w:val="24"/>
        </w:rPr>
        <w:t xml:space="preserve">– А я всегда был готов помочь товарищам, – сказал Глагол </w:t>
      </w:r>
      <w:r w:rsidRPr="00120994">
        <w:rPr>
          <w:i/>
          <w:iCs/>
          <w:szCs w:val="24"/>
        </w:rPr>
        <w:t>быть</w:t>
      </w:r>
      <w:r w:rsidRPr="00120994">
        <w:rPr>
          <w:szCs w:val="24"/>
        </w:rPr>
        <w:t>, – и буду рад сотрудничать с краткими именами Прилагательными.</w:t>
      </w:r>
    </w:p>
    <w:p w14:paraId="0486A0A0" w14:textId="77777777" w:rsidR="00EB333A" w:rsidRPr="00120994" w:rsidRDefault="00EB333A" w:rsidP="00EB333A">
      <w:pPr>
        <w:autoSpaceDE w:val="0"/>
        <w:autoSpaceDN w:val="0"/>
        <w:adjustRightInd w:val="0"/>
        <w:spacing w:line="240" w:lineRule="auto"/>
        <w:ind w:firstLine="570"/>
        <w:rPr>
          <w:szCs w:val="24"/>
        </w:rPr>
      </w:pPr>
      <w:r w:rsidRPr="00120994">
        <w:rPr>
          <w:szCs w:val="24"/>
        </w:rPr>
        <w:t>– Так. Теперь мы, кажется, учли все особенности составного глагольного Сказуемого, – заключила Грамматика. – Перейдем к обсуждению роли составного именного Сказуемого. Снова вопрос ставится так: кто будет исполнять роль вспомогательного слова и кому предложить роль именной части, выражающей лексическое значение Сказуемого?</w:t>
      </w:r>
    </w:p>
    <w:p w14:paraId="3BCCBD0B" w14:textId="77777777" w:rsidR="00EB333A" w:rsidRPr="00120994" w:rsidRDefault="00EB333A" w:rsidP="00EB333A">
      <w:pPr>
        <w:autoSpaceDE w:val="0"/>
        <w:autoSpaceDN w:val="0"/>
        <w:adjustRightInd w:val="0"/>
        <w:spacing w:line="240" w:lineRule="auto"/>
        <w:ind w:firstLine="570"/>
        <w:rPr>
          <w:szCs w:val="24"/>
        </w:rPr>
      </w:pPr>
      <w:r w:rsidRPr="00120994">
        <w:rPr>
          <w:szCs w:val="24"/>
        </w:rPr>
        <w:t>Прежде всего об именной части. Представляется бесспорным, что мы должны в качестве основных исполнителей этой роли выдвинуть Имена: Существительные, Прилагательные (полные и краткие), Числительные, а также Местоимения.</w:t>
      </w:r>
    </w:p>
    <w:p w14:paraId="387D1B33" w14:textId="77777777" w:rsidR="00EB333A" w:rsidRPr="00120994" w:rsidRDefault="00EB333A" w:rsidP="00EB333A">
      <w:pPr>
        <w:autoSpaceDE w:val="0"/>
        <w:autoSpaceDN w:val="0"/>
        <w:adjustRightInd w:val="0"/>
        <w:spacing w:line="240" w:lineRule="auto"/>
        <w:ind w:firstLine="570"/>
        <w:rPr>
          <w:szCs w:val="24"/>
        </w:rPr>
      </w:pPr>
      <w:r w:rsidRPr="00120994">
        <w:rPr>
          <w:szCs w:val="24"/>
        </w:rPr>
        <w:t>– Разумеется! Согласны! Правильно! – одобрительно зашумели Части речи.</w:t>
      </w:r>
    </w:p>
    <w:p w14:paraId="328942F4" w14:textId="77777777" w:rsidR="00EB333A" w:rsidRPr="00120994" w:rsidRDefault="00EB333A" w:rsidP="00EB333A">
      <w:pPr>
        <w:autoSpaceDE w:val="0"/>
        <w:autoSpaceDN w:val="0"/>
        <w:adjustRightInd w:val="0"/>
        <w:spacing w:line="240" w:lineRule="auto"/>
        <w:ind w:firstLine="570"/>
        <w:rPr>
          <w:szCs w:val="24"/>
        </w:rPr>
      </w:pPr>
      <w:r w:rsidRPr="00120994">
        <w:rPr>
          <w:szCs w:val="24"/>
        </w:rPr>
        <w:t>– Считаю, что список основных исполнителей этой роли еще не закончен. В него должны быть внесены Причастия: грамматически мы во многом совпадаем с Прилагательными, – уточнило Причастие.</w:t>
      </w:r>
    </w:p>
    <w:p w14:paraId="56DA52CC" w14:textId="77777777" w:rsidR="00EB333A" w:rsidRPr="00120994" w:rsidRDefault="00EB333A" w:rsidP="00EB333A">
      <w:pPr>
        <w:autoSpaceDE w:val="0"/>
        <w:autoSpaceDN w:val="0"/>
        <w:adjustRightInd w:val="0"/>
        <w:spacing w:line="240" w:lineRule="auto"/>
        <w:ind w:firstLine="570"/>
        <w:rPr>
          <w:szCs w:val="24"/>
        </w:rPr>
      </w:pPr>
      <w:r w:rsidRPr="00120994">
        <w:rPr>
          <w:szCs w:val="24"/>
        </w:rPr>
        <w:t>– Поправка принимается, – согласился режиссер. – И еще одно уточнение: здесь нам понадобятся формы именительного и творительного падежей (я, конечно, не имею в виду краткое Прилагательное, которое в современном русском языке по падежам не изменяется).</w:t>
      </w:r>
    </w:p>
    <w:p w14:paraId="10A732E1" w14:textId="77777777" w:rsidR="00EB333A" w:rsidRPr="00120994" w:rsidRDefault="00EB333A" w:rsidP="00EB333A">
      <w:pPr>
        <w:autoSpaceDE w:val="0"/>
        <w:autoSpaceDN w:val="0"/>
        <w:adjustRightInd w:val="0"/>
        <w:spacing w:line="240" w:lineRule="auto"/>
        <w:ind w:firstLine="570"/>
        <w:rPr>
          <w:szCs w:val="24"/>
        </w:rPr>
      </w:pPr>
      <w:r w:rsidRPr="00120994">
        <w:rPr>
          <w:szCs w:val="24"/>
        </w:rPr>
        <w:t>– А можно и мне попытаться исполнить роль именной части Сказуемого? – робко спросило Наречие. – В некоторых случаях я могло бы неплохо справиться с этой ролью. В пьесе есть такой эпизод: девочка примеряет в магазине пальто и говорит:</w:t>
      </w:r>
    </w:p>
    <w:p w14:paraId="7957A240" w14:textId="77777777" w:rsidR="00EB333A" w:rsidRPr="00120994" w:rsidRDefault="00EB333A" w:rsidP="00EB333A">
      <w:pPr>
        <w:autoSpaceDE w:val="0"/>
        <w:autoSpaceDN w:val="0"/>
        <w:adjustRightInd w:val="0"/>
        <w:spacing w:before="60" w:line="240" w:lineRule="auto"/>
        <w:ind w:firstLine="570"/>
        <w:rPr>
          <w:i/>
          <w:iCs/>
          <w:szCs w:val="24"/>
        </w:rPr>
      </w:pPr>
      <w:r w:rsidRPr="00120994">
        <w:rPr>
          <w:i/>
          <w:iCs/>
          <w:szCs w:val="24"/>
        </w:rPr>
        <w:t>Это пальто мал</w:t>
      </w:r>
      <w:r w:rsidRPr="00120994">
        <w:rPr>
          <w:i/>
          <w:iCs/>
          <w:szCs w:val="24"/>
          <w:lang w:val="en-US"/>
        </w:rPr>
        <w:t>o</w:t>
      </w:r>
      <w:r w:rsidRPr="00120994">
        <w:rPr>
          <w:i/>
          <w:iCs/>
          <w:szCs w:val="24"/>
        </w:rPr>
        <w:t>.</w:t>
      </w:r>
    </w:p>
    <w:p w14:paraId="31F85A27"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t>А это пальто велик</w:t>
      </w:r>
      <w:r w:rsidRPr="00120994">
        <w:rPr>
          <w:i/>
          <w:iCs/>
          <w:szCs w:val="24"/>
          <w:lang w:val="en-US"/>
        </w:rPr>
        <w:t>o</w:t>
      </w:r>
      <w:r w:rsidRPr="00120994">
        <w:rPr>
          <w:i/>
          <w:iCs/>
          <w:szCs w:val="24"/>
        </w:rPr>
        <w:t>.</w:t>
      </w:r>
    </w:p>
    <w:p w14:paraId="1FA74909" w14:textId="77777777" w:rsidR="00EB333A" w:rsidRPr="00120994" w:rsidRDefault="00EB333A" w:rsidP="00EB333A">
      <w:pPr>
        <w:autoSpaceDE w:val="0"/>
        <w:autoSpaceDN w:val="0"/>
        <w:adjustRightInd w:val="0"/>
        <w:spacing w:after="60" w:line="240" w:lineRule="auto"/>
        <w:ind w:firstLine="570"/>
        <w:rPr>
          <w:i/>
          <w:iCs/>
          <w:szCs w:val="24"/>
        </w:rPr>
      </w:pPr>
      <w:r w:rsidRPr="00120994">
        <w:rPr>
          <w:i/>
          <w:iCs/>
          <w:szCs w:val="24"/>
        </w:rPr>
        <w:lastRenderedPageBreak/>
        <w:t>А вот это пальто впору.</w:t>
      </w:r>
    </w:p>
    <w:p w14:paraId="6FA9A0F4" w14:textId="77777777" w:rsidR="00EB333A" w:rsidRPr="00120994" w:rsidRDefault="00EB333A" w:rsidP="00EB333A">
      <w:pPr>
        <w:autoSpaceDE w:val="0"/>
        <w:autoSpaceDN w:val="0"/>
        <w:adjustRightInd w:val="0"/>
        <w:spacing w:line="240" w:lineRule="auto"/>
        <w:ind w:firstLine="570"/>
        <w:rPr>
          <w:szCs w:val="24"/>
        </w:rPr>
      </w:pPr>
      <w:r w:rsidRPr="00120994">
        <w:rPr>
          <w:szCs w:val="24"/>
        </w:rPr>
        <w:t xml:space="preserve">Вы обратили внимание: в первом и втором предложениях именную часть Сказуемого выражают краткие Прилагательные </w:t>
      </w:r>
      <w:r w:rsidRPr="00120994">
        <w:rPr>
          <w:i/>
          <w:iCs/>
          <w:szCs w:val="24"/>
        </w:rPr>
        <w:t>мал</w:t>
      </w:r>
      <w:r w:rsidRPr="00120994">
        <w:rPr>
          <w:i/>
          <w:iCs/>
          <w:szCs w:val="24"/>
          <w:lang w:val="en-US"/>
        </w:rPr>
        <w:t>o</w:t>
      </w:r>
      <w:r w:rsidRPr="00120994">
        <w:rPr>
          <w:szCs w:val="24"/>
        </w:rPr>
        <w:t xml:space="preserve"> и </w:t>
      </w:r>
      <w:r w:rsidRPr="00120994">
        <w:rPr>
          <w:i/>
          <w:iCs/>
          <w:szCs w:val="24"/>
        </w:rPr>
        <w:t>велик</w:t>
      </w:r>
      <w:r w:rsidRPr="00120994">
        <w:rPr>
          <w:i/>
          <w:iCs/>
          <w:szCs w:val="24"/>
          <w:lang w:val="en-US"/>
        </w:rPr>
        <w:t>o</w:t>
      </w:r>
      <w:r w:rsidRPr="00120994">
        <w:rPr>
          <w:i/>
          <w:iCs/>
          <w:szCs w:val="24"/>
        </w:rPr>
        <w:t>.</w:t>
      </w:r>
      <w:r w:rsidRPr="00120994">
        <w:rPr>
          <w:szCs w:val="24"/>
        </w:rPr>
        <w:t xml:space="preserve"> А вот в третьем предложении эту роль должно сыграть Наречие.</w:t>
      </w:r>
    </w:p>
    <w:p w14:paraId="5990A3CE" w14:textId="77777777" w:rsidR="00EB333A" w:rsidRPr="00120994" w:rsidRDefault="00EB333A" w:rsidP="00EB333A">
      <w:pPr>
        <w:autoSpaceDE w:val="0"/>
        <w:autoSpaceDN w:val="0"/>
        <w:adjustRightInd w:val="0"/>
        <w:spacing w:line="240" w:lineRule="auto"/>
        <w:ind w:firstLine="570"/>
        <w:rPr>
          <w:szCs w:val="24"/>
        </w:rPr>
      </w:pPr>
      <w:r w:rsidRPr="00120994">
        <w:rPr>
          <w:szCs w:val="24"/>
        </w:rPr>
        <w:t>– Я думаю, что ваши рассуждения убедительны, – кивнула Грамматика. – Никто не возражает?</w:t>
      </w:r>
    </w:p>
    <w:p w14:paraId="1CE8F6B8" w14:textId="77777777" w:rsidR="00EB333A" w:rsidRPr="00120994" w:rsidRDefault="00EB333A" w:rsidP="00EB333A">
      <w:pPr>
        <w:autoSpaceDE w:val="0"/>
        <w:autoSpaceDN w:val="0"/>
        <w:adjustRightInd w:val="0"/>
        <w:spacing w:line="240" w:lineRule="auto"/>
        <w:ind w:firstLine="570"/>
        <w:rPr>
          <w:i/>
          <w:iCs/>
          <w:szCs w:val="24"/>
        </w:rPr>
      </w:pPr>
      <w:r w:rsidRPr="00120994">
        <w:rPr>
          <w:szCs w:val="24"/>
        </w:rPr>
        <w:t xml:space="preserve">Тогда подумаем о роли вспомогательного слова в составном именном сказуемом. Поясняю: такие слова называются глаголами-связками. Значит, эту роль следует предложить Глаголу. Мы уже убедились, друзья, что Глагол </w:t>
      </w:r>
      <w:r w:rsidRPr="00120994">
        <w:rPr>
          <w:i/>
          <w:iCs/>
          <w:szCs w:val="24"/>
        </w:rPr>
        <w:t>быть</w:t>
      </w:r>
      <w:r w:rsidRPr="00120994">
        <w:rPr>
          <w:szCs w:val="24"/>
        </w:rPr>
        <w:t xml:space="preserve"> успешно сотрудничает с краткими именами Прилагательными, помогая им связываться с Подлежащим. Не назначить ли нам Глагол </w:t>
      </w:r>
      <w:r w:rsidRPr="00120994">
        <w:rPr>
          <w:i/>
          <w:iCs/>
          <w:szCs w:val="24"/>
        </w:rPr>
        <w:t>быть</w:t>
      </w:r>
      <w:r w:rsidRPr="00120994">
        <w:rPr>
          <w:szCs w:val="24"/>
        </w:rPr>
        <w:t xml:space="preserve"> основным исполнителем роли глагола-связки? Вы не возражаете, коллега? – обратился режиссер к Глаголу </w:t>
      </w:r>
      <w:r w:rsidRPr="00120994">
        <w:rPr>
          <w:i/>
          <w:iCs/>
          <w:szCs w:val="24"/>
        </w:rPr>
        <w:t>быть</w:t>
      </w:r>
      <w:r w:rsidRPr="00120994">
        <w:rPr>
          <w:szCs w:val="24"/>
        </w:rPr>
        <w:t xml:space="preserve">. – Вы хорошо будете смотреться в этой роли, – представьте себе такие предложения: </w:t>
      </w:r>
      <w:r w:rsidRPr="00120994">
        <w:rPr>
          <w:i/>
          <w:iCs/>
          <w:szCs w:val="24"/>
        </w:rPr>
        <w:t xml:space="preserve">Рассказ был интересный. Он будет врачом. </w:t>
      </w:r>
    </w:p>
    <w:p w14:paraId="304DC55D" w14:textId="77777777" w:rsidR="00EB333A" w:rsidRPr="00120994" w:rsidRDefault="00EB333A" w:rsidP="00EB333A">
      <w:pPr>
        <w:autoSpaceDE w:val="0"/>
        <w:autoSpaceDN w:val="0"/>
        <w:adjustRightInd w:val="0"/>
        <w:spacing w:line="240" w:lineRule="auto"/>
        <w:ind w:firstLine="570"/>
        <w:rPr>
          <w:i/>
          <w:iCs/>
          <w:szCs w:val="24"/>
        </w:rPr>
      </w:pPr>
      <w:r w:rsidRPr="00120994">
        <w:rPr>
          <w:szCs w:val="24"/>
        </w:rPr>
        <w:t xml:space="preserve">– Я буду счастлив, – ответствовал Глагол </w:t>
      </w:r>
      <w:r w:rsidRPr="00120994">
        <w:rPr>
          <w:i/>
          <w:iCs/>
          <w:szCs w:val="24"/>
        </w:rPr>
        <w:t>быть</w:t>
      </w:r>
      <w:r w:rsidRPr="00120994">
        <w:rPr>
          <w:szCs w:val="24"/>
        </w:rPr>
        <w:t xml:space="preserve">. – Однако рассчитываю на помощь Глаголов </w:t>
      </w:r>
      <w:r w:rsidRPr="00120994">
        <w:rPr>
          <w:i/>
          <w:iCs/>
          <w:szCs w:val="24"/>
        </w:rPr>
        <w:t>становиться, являться, казаться</w:t>
      </w:r>
      <w:r w:rsidRPr="00120994">
        <w:rPr>
          <w:szCs w:val="24"/>
        </w:rPr>
        <w:t xml:space="preserve"> (и подобных им). В отличие от меня, они еще не в состоянии совершенно отвлечься от лексического значения, однако с грамматическим заданием справятся не хуже. Вот послушайте: </w:t>
      </w:r>
      <w:r w:rsidRPr="00120994">
        <w:rPr>
          <w:i/>
          <w:iCs/>
          <w:szCs w:val="24"/>
        </w:rPr>
        <w:t>Дни стали короче. Ветер казался холодным. Он считался знатоком своего дела.</w:t>
      </w:r>
    </w:p>
    <w:p w14:paraId="3299566E" w14:textId="77777777" w:rsidR="00EB333A" w:rsidRPr="00120994" w:rsidRDefault="00EB333A" w:rsidP="00EB333A">
      <w:pPr>
        <w:autoSpaceDE w:val="0"/>
        <w:autoSpaceDN w:val="0"/>
        <w:adjustRightInd w:val="0"/>
        <w:spacing w:line="240" w:lineRule="auto"/>
        <w:ind w:firstLine="570"/>
        <w:rPr>
          <w:i/>
          <w:iCs/>
          <w:szCs w:val="24"/>
        </w:rPr>
      </w:pPr>
      <w:r w:rsidRPr="00120994">
        <w:rPr>
          <w:szCs w:val="24"/>
        </w:rPr>
        <w:t xml:space="preserve">– В нашей помощи не сомневайтесь, – заверил один из Глаголов. – Более того, роль связки могут в некоторых случаях сыграть и те из нас, кто сохранил свое лексическое значение, например глаголы движения: </w:t>
      </w:r>
      <w:r w:rsidRPr="00120994">
        <w:rPr>
          <w:i/>
          <w:iCs/>
          <w:szCs w:val="24"/>
        </w:rPr>
        <w:t>Сестра приезжала радостная. Он вернулся в село инженером.</w:t>
      </w:r>
    </w:p>
    <w:p w14:paraId="3F95850A" w14:textId="77777777" w:rsidR="00EB333A" w:rsidRPr="00120994" w:rsidRDefault="00EB333A" w:rsidP="00EB333A">
      <w:pPr>
        <w:autoSpaceDE w:val="0"/>
        <w:autoSpaceDN w:val="0"/>
        <w:adjustRightInd w:val="0"/>
        <w:spacing w:line="240" w:lineRule="auto"/>
        <w:ind w:firstLine="570"/>
        <w:rPr>
          <w:szCs w:val="24"/>
        </w:rPr>
      </w:pPr>
      <w:r w:rsidRPr="00120994">
        <w:rPr>
          <w:szCs w:val="24"/>
        </w:rPr>
        <w:t>– Благодарю за инициативу, – сказала Грамматика. – На этом распределение главных ролей в пьесе «Это непростое простое предложение» будем считать, с вашего позволения, законченным. Все остальные вопросы решим в рабочем порядке – на репетиции.</w:t>
      </w:r>
    </w:p>
    <w:p w14:paraId="661DAA9F" w14:textId="77777777" w:rsidR="00EB333A" w:rsidRPr="00120994" w:rsidRDefault="00EB333A" w:rsidP="00EB333A">
      <w:pPr>
        <w:autoSpaceDE w:val="0"/>
        <w:autoSpaceDN w:val="0"/>
        <w:adjustRightInd w:val="0"/>
        <w:spacing w:line="240" w:lineRule="auto"/>
        <w:ind w:firstLine="570"/>
        <w:rPr>
          <w:szCs w:val="24"/>
        </w:rPr>
      </w:pPr>
      <w:r w:rsidRPr="00120994">
        <w:rPr>
          <w:szCs w:val="24"/>
        </w:rPr>
        <w:t>Части речи весело зашумели, поднялись со своих мест и начали расходиться, оживленно обсуждая предложенные им роли.</w:t>
      </w:r>
    </w:p>
    <w:p w14:paraId="1B27755F" w14:textId="77777777" w:rsidR="00EB333A" w:rsidRPr="00120994" w:rsidRDefault="00EB333A" w:rsidP="00EB333A">
      <w:pPr>
        <w:autoSpaceDE w:val="0"/>
        <w:autoSpaceDN w:val="0"/>
        <w:adjustRightInd w:val="0"/>
        <w:spacing w:before="120" w:line="240" w:lineRule="auto"/>
        <w:ind w:firstLine="570"/>
        <w:rPr>
          <w:szCs w:val="24"/>
        </w:rPr>
      </w:pPr>
      <w:r w:rsidRPr="00120994">
        <w:rPr>
          <w:szCs w:val="24"/>
        </w:rPr>
        <w:t>…Ну что ж! Фантазия фантазией, а ведь и нам, дорогие ребята, пора привести в порядок свои мысли. Прочитайте помещенные ниже предложения, найдите в них подлежащее и сказуемое (простое глагольное, составное именное, составное глагольное) и определите, какие части речи исполняют роль главных членов предложения.</w:t>
      </w:r>
    </w:p>
    <w:p w14:paraId="53CE8EA8" w14:textId="77777777" w:rsidR="00EB333A" w:rsidRPr="00120994" w:rsidRDefault="00EB333A" w:rsidP="00EB333A">
      <w:pPr>
        <w:autoSpaceDE w:val="0"/>
        <w:autoSpaceDN w:val="0"/>
        <w:adjustRightInd w:val="0"/>
        <w:spacing w:before="120" w:line="240" w:lineRule="auto"/>
        <w:ind w:firstLine="570"/>
        <w:rPr>
          <w:i/>
          <w:iCs/>
          <w:szCs w:val="24"/>
        </w:rPr>
      </w:pPr>
      <w:r w:rsidRPr="00120994">
        <w:rPr>
          <w:i/>
          <w:iCs/>
          <w:szCs w:val="24"/>
        </w:rPr>
        <w:t>1. Нам песня строить и жить помогает. (В. Лебедев-Кумач.)</w:t>
      </w:r>
    </w:p>
    <w:p w14:paraId="3643B85F"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t>2. К славному подвигу каждый готов. (С. Маршак.)</w:t>
      </w:r>
    </w:p>
    <w:p w14:paraId="5F04D938"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t>3. И никто на свете не умеет лучше нас смеяться и любить. (В. Лебедев-Кумач.)</w:t>
      </w:r>
    </w:p>
    <w:p w14:paraId="580E28D6"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t>4. Язык мой – друг мой. (Пословица.)</w:t>
      </w:r>
    </w:p>
    <w:p w14:paraId="32417E5F"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t>5. Храбрый пули не боится. (Пословица.)</w:t>
      </w:r>
    </w:p>
    <w:p w14:paraId="1599DA2E" w14:textId="77777777" w:rsidR="00EB333A" w:rsidRPr="00120994" w:rsidRDefault="00EB333A" w:rsidP="00EB333A">
      <w:pPr>
        <w:autoSpaceDE w:val="0"/>
        <w:autoSpaceDN w:val="0"/>
        <w:adjustRightInd w:val="0"/>
        <w:spacing w:before="120" w:line="240" w:lineRule="auto"/>
        <w:ind w:firstLine="570"/>
        <w:rPr>
          <w:i/>
          <w:iCs/>
          <w:szCs w:val="24"/>
        </w:rPr>
      </w:pPr>
      <w:r w:rsidRPr="00120994">
        <w:rPr>
          <w:szCs w:val="24"/>
        </w:rPr>
        <w:t>– А теперь обратите внимание на предложения «</w:t>
      </w:r>
      <w:r w:rsidRPr="00120994">
        <w:rPr>
          <w:i/>
          <w:iCs/>
          <w:szCs w:val="24"/>
        </w:rPr>
        <w:t>Я буду плавать», «Я начал плавать».</w:t>
      </w:r>
    </w:p>
    <w:p w14:paraId="4A53DE1E" w14:textId="77777777" w:rsidR="00EB333A" w:rsidRPr="00120994" w:rsidRDefault="00EB333A" w:rsidP="00EB333A">
      <w:pPr>
        <w:autoSpaceDE w:val="0"/>
        <w:autoSpaceDN w:val="0"/>
        <w:adjustRightInd w:val="0"/>
        <w:spacing w:line="240" w:lineRule="auto"/>
        <w:ind w:firstLine="570"/>
        <w:rPr>
          <w:szCs w:val="24"/>
        </w:rPr>
      </w:pPr>
      <w:r w:rsidRPr="00120994">
        <w:rPr>
          <w:szCs w:val="24"/>
        </w:rPr>
        <w:lastRenderedPageBreak/>
        <w:t>Любопытно, как вы охарактеризовали в них сказуемые?</w:t>
      </w:r>
    </w:p>
    <w:p w14:paraId="0E7D02B6" w14:textId="77777777" w:rsidR="00EB333A" w:rsidRPr="00120994" w:rsidRDefault="00EB333A" w:rsidP="00EB333A">
      <w:pPr>
        <w:autoSpaceDE w:val="0"/>
        <w:autoSpaceDN w:val="0"/>
        <w:adjustRightInd w:val="0"/>
        <w:spacing w:line="240" w:lineRule="auto"/>
        <w:ind w:firstLine="570"/>
        <w:rPr>
          <w:szCs w:val="24"/>
        </w:rPr>
      </w:pPr>
      <w:r w:rsidRPr="00120994">
        <w:rPr>
          <w:szCs w:val="24"/>
        </w:rPr>
        <w:t xml:space="preserve">А правильный ответ такой: сказуемое </w:t>
      </w:r>
      <w:r w:rsidRPr="00120994">
        <w:rPr>
          <w:i/>
          <w:iCs/>
          <w:szCs w:val="24"/>
        </w:rPr>
        <w:t>буду плавать</w:t>
      </w:r>
      <w:r w:rsidRPr="00120994">
        <w:rPr>
          <w:szCs w:val="24"/>
        </w:rPr>
        <w:t xml:space="preserve"> – простое, а </w:t>
      </w:r>
      <w:r w:rsidRPr="00120994">
        <w:rPr>
          <w:i/>
          <w:iCs/>
          <w:szCs w:val="24"/>
        </w:rPr>
        <w:t>начал плавать</w:t>
      </w:r>
      <w:r w:rsidRPr="00120994">
        <w:rPr>
          <w:szCs w:val="24"/>
        </w:rPr>
        <w:t xml:space="preserve"> – составное глагольное. </w:t>
      </w:r>
    </w:p>
    <w:p w14:paraId="6CDDC37A" w14:textId="77777777" w:rsidR="00EB333A" w:rsidRPr="00120994" w:rsidRDefault="00EB333A" w:rsidP="00EB333A">
      <w:pPr>
        <w:autoSpaceDE w:val="0"/>
        <w:autoSpaceDN w:val="0"/>
        <w:adjustRightInd w:val="0"/>
        <w:spacing w:line="240" w:lineRule="auto"/>
        <w:ind w:firstLine="570"/>
        <w:rPr>
          <w:szCs w:val="24"/>
        </w:rPr>
      </w:pPr>
      <w:r w:rsidRPr="00120994">
        <w:rPr>
          <w:szCs w:val="24"/>
        </w:rPr>
        <w:t>– Почему?!</w:t>
      </w:r>
    </w:p>
    <w:p w14:paraId="12A1047A" w14:textId="77777777" w:rsidR="00EB333A" w:rsidRPr="00120994" w:rsidRDefault="00EB333A" w:rsidP="00EB333A">
      <w:pPr>
        <w:autoSpaceDE w:val="0"/>
        <w:autoSpaceDN w:val="0"/>
        <w:adjustRightInd w:val="0"/>
        <w:spacing w:line="240" w:lineRule="auto"/>
        <w:ind w:firstLine="570"/>
        <w:rPr>
          <w:szCs w:val="24"/>
        </w:rPr>
      </w:pPr>
      <w:r w:rsidRPr="00120994">
        <w:rPr>
          <w:szCs w:val="24"/>
        </w:rPr>
        <w:t xml:space="preserve">Определите, в каком предложении простое сказуемое, а в каком – составное. </w:t>
      </w:r>
    </w:p>
    <w:p w14:paraId="46357830"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t>1.Не будет гражданин достойный к отчизне холоден душой. (Н. Некрасов.)</w:t>
      </w:r>
    </w:p>
    <w:p w14:paraId="0C50A84D"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t>2.К отличному знанию родного языка должны стремиться все люди. (М. Исаковский.)</w:t>
      </w:r>
    </w:p>
    <w:p w14:paraId="0D5543CE"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t>3.Ученики нашей школы будут участвовать в спортивном празднике.</w:t>
      </w:r>
    </w:p>
    <w:p w14:paraId="1B16E14C"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t>4. Каждый человек – творец своего счастья.</w:t>
      </w:r>
    </w:p>
    <w:p w14:paraId="57CDE192" w14:textId="77777777" w:rsidR="00EB333A" w:rsidRPr="00120994" w:rsidRDefault="00EB333A" w:rsidP="00EB333A">
      <w:pPr>
        <w:autoSpaceDE w:val="0"/>
        <w:autoSpaceDN w:val="0"/>
        <w:adjustRightInd w:val="0"/>
        <w:spacing w:line="240" w:lineRule="auto"/>
        <w:ind w:firstLine="570"/>
        <w:rPr>
          <w:szCs w:val="24"/>
        </w:rPr>
      </w:pPr>
      <w:r w:rsidRPr="00120994">
        <w:rPr>
          <w:szCs w:val="24"/>
        </w:rPr>
        <w:t xml:space="preserve">Правильно: в третьем предложении сказуемое простое глагольное </w:t>
      </w:r>
      <w:r w:rsidRPr="00120994">
        <w:rPr>
          <w:i/>
          <w:iCs/>
          <w:szCs w:val="24"/>
        </w:rPr>
        <w:t>будут участвовать</w:t>
      </w:r>
      <w:r w:rsidRPr="00120994">
        <w:rPr>
          <w:szCs w:val="24"/>
        </w:rPr>
        <w:t>, во всех остальных предложениях сказуемые составные.</w:t>
      </w:r>
    </w:p>
    <w:p w14:paraId="10538A63" w14:textId="77777777" w:rsidR="00EB333A" w:rsidRPr="00120994" w:rsidRDefault="00EB333A" w:rsidP="00EB333A">
      <w:pPr>
        <w:autoSpaceDE w:val="0"/>
        <w:autoSpaceDN w:val="0"/>
        <w:adjustRightInd w:val="0"/>
        <w:spacing w:before="120" w:line="240" w:lineRule="auto"/>
        <w:ind w:firstLine="570"/>
        <w:rPr>
          <w:szCs w:val="24"/>
        </w:rPr>
      </w:pPr>
      <w:r w:rsidRPr="00120994">
        <w:rPr>
          <w:szCs w:val="24"/>
        </w:rPr>
        <w:t xml:space="preserve">– При каких подлежащих сказуемое обязательно должно иметь при себе отрицание? </w:t>
      </w:r>
    </w:p>
    <w:p w14:paraId="6FF0C477" w14:textId="77777777" w:rsidR="00EB333A" w:rsidRPr="00120994" w:rsidRDefault="00EB333A" w:rsidP="00EB333A">
      <w:pPr>
        <w:autoSpaceDE w:val="0"/>
        <w:autoSpaceDN w:val="0"/>
        <w:adjustRightInd w:val="0"/>
        <w:spacing w:line="240" w:lineRule="auto"/>
        <w:ind w:firstLine="570"/>
        <w:rPr>
          <w:szCs w:val="24"/>
        </w:rPr>
      </w:pPr>
      <w:r w:rsidRPr="00120994">
        <w:rPr>
          <w:szCs w:val="24"/>
        </w:rPr>
        <w:t>– В предложениях какого типа подлежащее без особого ущерба смыслу может стать сказуемым, а сказуемое – подлежащим?</w:t>
      </w:r>
    </w:p>
    <w:p w14:paraId="02ADF488" w14:textId="77777777" w:rsidR="00EB333A" w:rsidRPr="00120994" w:rsidRDefault="00EB333A" w:rsidP="00EB333A">
      <w:pPr>
        <w:autoSpaceDE w:val="0"/>
        <w:autoSpaceDN w:val="0"/>
        <w:adjustRightInd w:val="0"/>
        <w:spacing w:line="240" w:lineRule="auto"/>
        <w:ind w:firstLine="570"/>
        <w:rPr>
          <w:szCs w:val="24"/>
        </w:rPr>
      </w:pPr>
      <w:r w:rsidRPr="00120994">
        <w:rPr>
          <w:szCs w:val="24"/>
        </w:rPr>
        <w:t>– Могут ли быть в предложении два сказуемых-глагола одного и того же лица и числа, стоящие рядом и не разделенные запятой?</w:t>
      </w:r>
    </w:p>
    <w:p w14:paraId="668ABD13" w14:textId="77777777" w:rsidR="00EB333A" w:rsidRPr="00120994" w:rsidRDefault="00EB333A" w:rsidP="00EB333A">
      <w:pPr>
        <w:autoSpaceDE w:val="0"/>
        <w:autoSpaceDN w:val="0"/>
        <w:adjustRightInd w:val="0"/>
        <w:spacing w:line="240" w:lineRule="auto"/>
        <w:ind w:firstLine="570"/>
        <w:rPr>
          <w:i/>
          <w:iCs/>
          <w:szCs w:val="24"/>
        </w:rPr>
      </w:pPr>
      <w:r w:rsidRPr="00120994">
        <w:rPr>
          <w:szCs w:val="24"/>
        </w:rPr>
        <w:t xml:space="preserve">– Чем интересно в смысле выражения сказуемого предложение: </w:t>
      </w:r>
      <w:r w:rsidRPr="00120994">
        <w:rPr>
          <w:i/>
          <w:iCs/>
          <w:szCs w:val="24"/>
        </w:rPr>
        <w:t>«Я стал на первую попавшуюся валежину и стал переобуваться»?</w:t>
      </w:r>
    </w:p>
    <w:p w14:paraId="73848088" w14:textId="77777777" w:rsidR="00EB333A" w:rsidRPr="00120994" w:rsidRDefault="00EB333A" w:rsidP="00EB333A">
      <w:pPr>
        <w:autoSpaceDE w:val="0"/>
        <w:autoSpaceDN w:val="0"/>
        <w:adjustRightInd w:val="0"/>
        <w:spacing w:line="240" w:lineRule="auto"/>
        <w:ind w:firstLine="570"/>
        <w:rPr>
          <w:szCs w:val="24"/>
        </w:rPr>
      </w:pPr>
      <w:r w:rsidRPr="00120994">
        <w:rPr>
          <w:szCs w:val="24"/>
        </w:rPr>
        <w:t>– Чем отличаются в смысле выражения сказуемых следующие пары предложений?</w:t>
      </w:r>
    </w:p>
    <w:p w14:paraId="3D43D133"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t>а) Он был в комнате. Он был чем-то встревожен.</w:t>
      </w:r>
    </w:p>
    <w:p w14:paraId="6DBD6BAA"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t>б) Она осталась верной своему слову. Она осталась после уроков с подругой в школе.</w:t>
      </w:r>
    </w:p>
    <w:p w14:paraId="16D8464E" w14:textId="77777777" w:rsidR="00EB333A" w:rsidRPr="00120994" w:rsidRDefault="00EB333A" w:rsidP="00EB333A">
      <w:pPr>
        <w:autoSpaceDE w:val="0"/>
        <w:autoSpaceDN w:val="0"/>
        <w:adjustRightInd w:val="0"/>
        <w:spacing w:line="240" w:lineRule="auto"/>
        <w:ind w:firstLine="570"/>
        <w:rPr>
          <w:szCs w:val="24"/>
        </w:rPr>
      </w:pPr>
      <w:r w:rsidRPr="00120994">
        <w:rPr>
          <w:szCs w:val="24"/>
        </w:rPr>
        <w:t xml:space="preserve">– Вспомните несколько пословиц со сказуемым, включающим сравнительную степень прилагательного. </w:t>
      </w:r>
    </w:p>
    <w:p w14:paraId="020DE765" w14:textId="77777777" w:rsidR="00EB333A" w:rsidRPr="00120994" w:rsidRDefault="00EB333A" w:rsidP="00EB333A">
      <w:pPr>
        <w:autoSpaceDE w:val="0"/>
        <w:autoSpaceDN w:val="0"/>
        <w:adjustRightInd w:val="0"/>
        <w:spacing w:line="240" w:lineRule="auto"/>
        <w:ind w:firstLine="570"/>
        <w:rPr>
          <w:szCs w:val="24"/>
        </w:rPr>
      </w:pPr>
      <w:r w:rsidRPr="00120994">
        <w:rPr>
          <w:szCs w:val="24"/>
        </w:rPr>
        <w:t xml:space="preserve">– Составьте предложения со сказуемыми, включающими глаголы: </w:t>
      </w:r>
      <w:r w:rsidRPr="00120994">
        <w:rPr>
          <w:i/>
          <w:iCs/>
          <w:szCs w:val="24"/>
        </w:rPr>
        <w:t>хотеть, желать, намереваться, стараться, силиться, пробовать.</w:t>
      </w:r>
      <w:r w:rsidRPr="00120994">
        <w:rPr>
          <w:szCs w:val="24"/>
        </w:rPr>
        <w:t xml:space="preserve"> Объясните, в чем общность их основного смысла?</w:t>
      </w:r>
    </w:p>
    <w:p w14:paraId="6A72C4FC" w14:textId="77777777" w:rsidR="00EB333A" w:rsidRPr="00120994" w:rsidRDefault="00EB333A" w:rsidP="00EB333A">
      <w:pPr>
        <w:autoSpaceDE w:val="0"/>
        <w:autoSpaceDN w:val="0"/>
        <w:adjustRightInd w:val="0"/>
        <w:spacing w:line="240" w:lineRule="auto"/>
        <w:ind w:firstLine="570"/>
        <w:rPr>
          <w:szCs w:val="24"/>
        </w:rPr>
      </w:pPr>
      <w:r w:rsidRPr="00120994">
        <w:rPr>
          <w:szCs w:val="24"/>
        </w:rPr>
        <w:t xml:space="preserve">– Приведите примеры предложений, в которых обязательно отсутствие подлежащего-местоимения. </w:t>
      </w:r>
    </w:p>
    <w:p w14:paraId="4FFBF9B3" w14:textId="77777777" w:rsidR="00EB333A" w:rsidRPr="00120994" w:rsidRDefault="00EB333A" w:rsidP="00EB333A">
      <w:pPr>
        <w:autoSpaceDE w:val="0"/>
        <w:autoSpaceDN w:val="0"/>
        <w:adjustRightInd w:val="0"/>
        <w:spacing w:line="240" w:lineRule="auto"/>
        <w:ind w:firstLine="570"/>
        <w:rPr>
          <w:szCs w:val="24"/>
        </w:rPr>
      </w:pPr>
      <w:r w:rsidRPr="00120994">
        <w:rPr>
          <w:szCs w:val="24"/>
        </w:rPr>
        <w:t>– Что общего в следующих предложениях:</w:t>
      </w:r>
    </w:p>
    <w:p w14:paraId="10A72611"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t xml:space="preserve">а) Как загрохочет, она опять </w:t>
      </w:r>
      <w:proofErr w:type="spellStart"/>
      <w:r w:rsidRPr="00120994">
        <w:rPr>
          <w:i/>
          <w:iCs/>
          <w:szCs w:val="24"/>
        </w:rPr>
        <w:t>нырк</w:t>
      </w:r>
      <w:proofErr w:type="spellEnd"/>
      <w:r w:rsidRPr="00120994">
        <w:rPr>
          <w:i/>
          <w:iCs/>
          <w:szCs w:val="24"/>
        </w:rPr>
        <w:t xml:space="preserve"> в погреб.</w:t>
      </w:r>
    </w:p>
    <w:p w14:paraId="776C0C13"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lastRenderedPageBreak/>
        <w:t xml:space="preserve">б) Я шагнул и – бац на землю. Шагнул – опять бац. (Гайдар.) </w:t>
      </w:r>
    </w:p>
    <w:p w14:paraId="0718340F" w14:textId="77777777" w:rsidR="00EB333A" w:rsidRPr="00120994" w:rsidRDefault="00EB333A" w:rsidP="00EB333A">
      <w:pPr>
        <w:autoSpaceDE w:val="0"/>
        <w:autoSpaceDN w:val="0"/>
        <w:adjustRightInd w:val="0"/>
        <w:spacing w:line="240" w:lineRule="auto"/>
        <w:ind w:firstLine="570"/>
        <w:rPr>
          <w:szCs w:val="24"/>
        </w:rPr>
      </w:pPr>
      <w:r w:rsidRPr="00120994">
        <w:rPr>
          <w:szCs w:val="24"/>
        </w:rPr>
        <w:t>– Где главные члены в следующих предложениях:</w:t>
      </w:r>
    </w:p>
    <w:p w14:paraId="4691E05E"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t>1) До Львова около ста километров.</w:t>
      </w:r>
    </w:p>
    <w:p w14:paraId="65594379"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t>2) Охотница была до цветов, как девчонка.</w:t>
      </w:r>
    </w:p>
    <w:p w14:paraId="2C7E642E" w14:textId="77777777" w:rsidR="00EB333A" w:rsidRPr="00120994" w:rsidRDefault="00EB333A" w:rsidP="00EB333A">
      <w:pPr>
        <w:autoSpaceDE w:val="0"/>
        <w:autoSpaceDN w:val="0"/>
        <w:adjustRightInd w:val="0"/>
        <w:spacing w:line="240" w:lineRule="auto"/>
        <w:ind w:firstLine="570"/>
        <w:rPr>
          <w:i/>
          <w:iCs/>
          <w:szCs w:val="24"/>
        </w:rPr>
      </w:pPr>
      <w:r w:rsidRPr="00120994">
        <w:rPr>
          <w:i/>
          <w:iCs/>
          <w:szCs w:val="24"/>
        </w:rPr>
        <w:t>3) Тут похрабрей тебя есть, и те без толку башкой в огонь не лезут.</w:t>
      </w:r>
    </w:p>
    <w:p w14:paraId="07D60FC8" w14:textId="77777777" w:rsidR="00EB333A" w:rsidRPr="00120994" w:rsidRDefault="00EB333A" w:rsidP="00EB333A">
      <w:pPr>
        <w:autoSpaceDE w:val="0"/>
        <w:autoSpaceDN w:val="0"/>
        <w:adjustRightInd w:val="0"/>
        <w:spacing w:line="240" w:lineRule="auto"/>
        <w:ind w:firstLine="570"/>
        <w:rPr>
          <w:szCs w:val="24"/>
        </w:rPr>
      </w:pPr>
      <w:r w:rsidRPr="00120994">
        <w:rPr>
          <w:szCs w:val="24"/>
        </w:rPr>
        <w:t>– Какие сказуемые встретились в этих загадках (простые, составные)?</w:t>
      </w:r>
    </w:p>
    <w:p w14:paraId="3A2821AE" w14:textId="77777777" w:rsidR="00EB333A" w:rsidRPr="008F30B5" w:rsidRDefault="00EB333A" w:rsidP="00EB333A">
      <w:pPr>
        <w:autoSpaceDE w:val="0"/>
        <w:autoSpaceDN w:val="0"/>
        <w:adjustRightInd w:val="0"/>
        <w:spacing w:line="240" w:lineRule="auto"/>
        <w:ind w:firstLine="570"/>
        <w:rPr>
          <w:sz w:val="16"/>
          <w:szCs w:val="16"/>
        </w:rPr>
      </w:pPr>
      <w:r>
        <w:rPr>
          <w:noProof/>
          <w:szCs w:val="24"/>
          <w:lang w:eastAsia="ru-RU"/>
        </w:rPr>
        <w:drawing>
          <wp:inline distT="0" distB="0" distL="0" distR="0" wp14:anchorId="66EE3F34" wp14:editId="5CFB942B">
            <wp:extent cx="4610100" cy="819150"/>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srcRect/>
                    <a:stretch>
                      <a:fillRect/>
                    </a:stretch>
                  </pic:blipFill>
                  <pic:spPr bwMode="auto">
                    <a:xfrm>
                      <a:off x="0" y="0"/>
                      <a:ext cx="4610100" cy="819150"/>
                    </a:xfrm>
                    <a:prstGeom prst="rect">
                      <a:avLst/>
                    </a:prstGeom>
                    <a:noFill/>
                    <a:ln w="9525">
                      <a:noFill/>
                      <a:miter lim="800000"/>
                      <a:headEnd/>
                      <a:tailEnd/>
                    </a:ln>
                  </pic:spPr>
                </pic:pic>
              </a:graphicData>
            </a:graphic>
          </wp:inline>
        </w:drawing>
      </w:r>
    </w:p>
    <w:p w14:paraId="30A0E8A1" w14:textId="77777777" w:rsidR="00EB333A" w:rsidRPr="008F30B5" w:rsidRDefault="00EB333A" w:rsidP="00EB333A">
      <w:pPr>
        <w:autoSpaceDE w:val="0"/>
        <w:autoSpaceDN w:val="0"/>
        <w:adjustRightInd w:val="0"/>
        <w:ind w:firstLine="570"/>
        <w:rPr>
          <w:sz w:val="16"/>
          <w:szCs w:val="16"/>
        </w:rPr>
      </w:pPr>
    </w:p>
    <w:p w14:paraId="280928DA" w14:textId="77777777" w:rsidR="00EB333A" w:rsidRPr="006D288A" w:rsidRDefault="00EB333A" w:rsidP="00EB333A">
      <w:pPr>
        <w:keepNext/>
        <w:autoSpaceDE w:val="0"/>
        <w:autoSpaceDN w:val="0"/>
        <w:adjustRightInd w:val="0"/>
        <w:spacing w:line="240" w:lineRule="auto"/>
        <w:jc w:val="center"/>
        <w:rPr>
          <w:b/>
          <w:bCs/>
          <w:caps/>
          <w:szCs w:val="24"/>
        </w:rPr>
      </w:pPr>
      <w:r w:rsidRPr="006D288A">
        <w:rPr>
          <w:b/>
          <w:bCs/>
          <w:caps/>
          <w:szCs w:val="24"/>
        </w:rPr>
        <w:t xml:space="preserve">подлежащее и сказуемое. </w:t>
      </w:r>
    </w:p>
    <w:p w14:paraId="02710E2A" w14:textId="77777777" w:rsidR="00EB333A" w:rsidRPr="006D288A" w:rsidRDefault="00EB333A" w:rsidP="00EB333A">
      <w:pPr>
        <w:keepNext/>
        <w:autoSpaceDE w:val="0"/>
        <w:autoSpaceDN w:val="0"/>
        <w:adjustRightInd w:val="0"/>
        <w:spacing w:after="120" w:line="240" w:lineRule="auto"/>
        <w:jc w:val="center"/>
        <w:rPr>
          <w:b/>
          <w:bCs/>
          <w:caps/>
          <w:szCs w:val="24"/>
        </w:rPr>
      </w:pPr>
      <w:r w:rsidRPr="006D288A">
        <w:rPr>
          <w:b/>
          <w:bCs/>
          <w:caps/>
          <w:szCs w:val="24"/>
        </w:rPr>
        <w:t xml:space="preserve">Согласование сказуемого с подлежащим </w:t>
      </w:r>
    </w:p>
    <w:p w14:paraId="46390200" w14:textId="77777777" w:rsidR="00EB333A" w:rsidRPr="006D288A" w:rsidRDefault="00EB333A" w:rsidP="00EB333A">
      <w:pPr>
        <w:autoSpaceDE w:val="0"/>
        <w:autoSpaceDN w:val="0"/>
        <w:adjustRightInd w:val="0"/>
        <w:spacing w:before="60" w:after="60" w:line="240" w:lineRule="auto"/>
        <w:ind w:firstLine="570"/>
        <w:rPr>
          <w:b/>
          <w:bCs/>
          <w:szCs w:val="24"/>
        </w:rPr>
      </w:pPr>
      <w:r w:rsidRPr="006D288A">
        <w:rPr>
          <w:b/>
          <w:bCs/>
          <w:szCs w:val="24"/>
        </w:rPr>
        <w:t xml:space="preserve">I. Составление вопросов и заданий к теме. </w:t>
      </w:r>
    </w:p>
    <w:p w14:paraId="140EA24E" w14:textId="77777777" w:rsidR="00EB333A" w:rsidRPr="006D288A" w:rsidRDefault="00EB333A" w:rsidP="00EB333A">
      <w:pPr>
        <w:autoSpaceDE w:val="0"/>
        <w:autoSpaceDN w:val="0"/>
        <w:adjustRightInd w:val="0"/>
        <w:spacing w:line="240" w:lineRule="auto"/>
        <w:ind w:firstLine="570"/>
        <w:rPr>
          <w:szCs w:val="24"/>
        </w:rPr>
      </w:pPr>
      <w:r w:rsidRPr="006D288A">
        <w:rPr>
          <w:szCs w:val="24"/>
        </w:rPr>
        <w:t>– Какие части речи могут играть роль подлежащего?</w:t>
      </w:r>
    </w:p>
    <w:p w14:paraId="10754ED3" w14:textId="77777777" w:rsidR="00EB333A" w:rsidRPr="006D288A" w:rsidRDefault="00EB333A" w:rsidP="00EB333A">
      <w:pPr>
        <w:autoSpaceDE w:val="0"/>
        <w:autoSpaceDN w:val="0"/>
        <w:adjustRightInd w:val="0"/>
        <w:spacing w:line="240" w:lineRule="auto"/>
        <w:ind w:firstLine="570"/>
        <w:rPr>
          <w:i/>
          <w:iCs/>
          <w:szCs w:val="24"/>
        </w:rPr>
      </w:pPr>
      <w:r w:rsidRPr="006D288A">
        <w:rPr>
          <w:szCs w:val="24"/>
        </w:rPr>
        <w:t xml:space="preserve">– Что выражает сказуемое в предложении? </w:t>
      </w:r>
      <w:r w:rsidRPr="006D288A">
        <w:rPr>
          <w:i/>
          <w:iCs/>
          <w:szCs w:val="24"/>
        </w:rPr>
        <w:t>(Общую соотнесенность сообщения с действительностью; лексическое, грамматическое значение.)</w:t>
      </w:r>
    </w:p>
    <w:p w14:paraId="7F5DA8E0" w14:textId="77777777" w:rsidR="00EB333A" w:rsidRPr="006D288A" w:rsidRDefault="00EB333A" w:rsidP="00EB333A">
      <w:pPr>
        <w:autoSpaceDE w:val="0"/>
        <w:autoSpaceDN w:val="0"/>
        <w:adjustRightInd w:val="0"/>
        <w:spacing w:line="240" w:lineRule="auto"/>
        <w:ind w:firstLine="570"/>
        <w:rPr>
          <w:i/>
          <w:iCs/>
          <w:szCs w:val="24"/>
        </w:rPr>
      </w:pPr>
      <w:r w:rsidRPr="006D288A">
        <w:rPr>
          <w:szCs w:val="24"/>
        </w:rPr>
        <w:t xml:space="preserve">– Почему </w:t>
      </w:r>
      <w:r w:rsidRPr="006D288A">
        <w:rPr>
          <w:i/>
          <w:iCs/>
          <w:szCs w:val="24"/>
        </w:rPr>
        <w:t>буду плавать</w:t>
      </w:r>
      <w:r w:rsidRPr="006D288A">
        <w:rPr>
          <w:szCs w:val="24"/>
        </w:rPr>
        <w:t xml:space="preserve"> – простое глагольное сказуемое, а </w:t>
      </w:r>
      <w:r w:rsidRPr="006D288A">
        <w:rPr>
          <w:i/>
          <w:iCs/>
          <w:szCs w:val="24"/>
        </w:rPr>
        <w:t>начал плавать</w:t>
      </w:r>
      <w:r w:rsidRPr="006D288A">
        <w:rPr>
          <w:szCs w:val="24"/>
        </w:rPr>
        <w:t xml:space="preserve"> – составное глагольное сказуемое? Разберитесь, почему? </w:t>
      </w:r>
      <w:r w:rsidRPr="006D288A">
        <w:rPr>
          <w:i/>
          <w:iCs/>
          <w:szCs w:val="24"/>
        </w:rPr>
        <w:t xml:space="preserve">(Стоит в будущем времени, а теперь поставьте сказуемое в форму настоящего и прошедшего времени – я плаваю, я плавал.) </w:t>
      </w:r>
    </w:p>
    <w:p w14:paraId="47248A5E" w14:textId="77777777" w:rsidR="00EB333A" w:rsidRPr="006D288A" w:rsidRDefault="00EB333A" w:rsidP="00EB333A">
      <w:pPr>
        <w:autoSpaceDE w:val="0"/>
        <w:autoSpaceDN w:val="0"/>
        <w:adjustRightInd w:val="0"/>
        <w:spacing w:after="60" w:line="240" w:lineRule="auto"/>
        <w:ind w:firstLine="570"/>
        <w:rPr>
          <w:b/>
          <w:bCs/>
          <w:szCs w:val="24"/>
        </w:rPr>
      </w:pPr>
      <w:r w:rsidRPr="006D288A">
        <w:rPr>
          <w:b/>
          <w:bCs/>
          <w:szCs w:val="24"/>
        </w:rPr>
        <w:t xml:space="preserve">II. Анализ домашнего задания.  </w:t>
      </w:r>
    </w:p>
    <w:p w14:paraId="5FDD0EB0" w14:textId="77777777" w:rsidR="00EB333A" w:rsidRPr="006D288A" w:rsidRDefault="00EB333A" w:rsidP="00EB333A">
      <w:pPr>
        <w:autoSpaceDE w:val="0"/>
        <w:autoSpaceDN w:val="0"/>
        <w:adjustRightInd w:val="0"/>
        <w:spacing w:line="240" w:lineRule="auto"/>
        <w:ind w:firstLine="570"/>
        <w:rPr>
          <w:i/>
          <w:iCs/>
          <w:szCs w:val="24"/>
        </w:rPr>
      </w:pPr>
      <w:r w:rsidRPr="006D288A">
        <w:rPr>
          <w:szCs w:val="24"/>
        </w:rPr>
        <w:t xml:space="preserve">– Какие родились отношения между подлежащим и сказуемым? </w:t>
      </w:r>
      <w:r w:rsidRPr="006D288A">
        <w:rPr>
          <w:i/>
          <w:iCs/>
          <w:szCs w:val="24"/>
        </w:rPr>
        <w:t>(Предикативные.)</w:t>
      </w:r>
    </w:p>
    <w:p w14:paraId="3E896E46" w14:textId="77777777" w:rsidR="00EB333A" w:rsidRPr="006D288A" w:rsidRDefault="00EB333A" w:rsidP="00EB333A">
      <w:pPr>
        <w:autoSpaceDE w:val="0"/>
        <w:autoSpaceDN w:val="0"/>
        <w:adjustRightInd w:val="0"/>
        <w:spacing w:line="240" w:lineRule="auto"/>
        <w:ind w:firstLine="570"/>
        <w:rPr>
          <w:szCs w:val="24"/>
        </w:rPr>
      </w:pPr>
      <w:r w:rsidRPr="006D288A">
        <w:rPr>
          <w:szCs w:val="24"/>
        </w:rPr>
        <w:t>– Как выражаются эти отношения?</w:t>
      </w:r>
    </w:p>
    <w:p w14:paraId="39584254" w14:textId="77777777" w:rsidR="00EB333A" w:rsidRPr="006D288A" w:rsidRDefault="00EB333A" w:rsidP="00EB333A">
      <w:pPr>
        <w:autoSpaceDE w:val="0"/>
        <w:autoSpaceDN w:val="0"/>
        <w:adjustRightInd w:val="0"/>
        <w:spacing w:line="240" w:lineRule="auto"/>
        <w:ind w:firstLine="570"/>
        <w:rPr>
          <w:szCs w:val="24"/>
        </w:rPr>
      </w:pPr>
      <w:r w:rsidRPr="006D288A">
        <w:rPr>
          <w:szCs w:val="24"/>
        </w:rPr>
        <w:t>– Может быть, связь между подлежащим и сказуемым здесь является согласованием?</w:t>
      </w:r>
    </w:p>
    <w:p w14:paraId="09F574A0" w14:textId="77777777" w:rsidR="00EB333A" w:rsidRPr="006D288A" w:rsidRDefault="00EB333A" w:rsidP="00EB333A">
      <w:pPr>
        <w:autoSpaceDE w:val="0"/>
        <w:autoSpaceDN w:val="0"/>
        <w:adjustRightInd w:val="0"/>
        <w:spacing w:line="240" w:lineRule="auto"/>
        <w:ind w:firstLine="570"/>
        <w:rPr>
          <w:szCs w:val="24"/>
        </w:rPr>
      </w:pPr>
      <w:r w:rsidRPr="006D288A">
        <w:rPr>
          <w:szCs w:val="24"/>
        </w:rPr>
        <w:t>– Как можно назвать связь сказуемого с подлежащим в следующих предложениях?</w:t>
      </w:r>
    </w:p>
    <w:p w14:paraId="2887C504" w14:textId="77777777" w:rsidR="00EB333A" w:rsidRPr="006D288A" w:rsidRDefault="00EB333A" w:rsidP="00EB333A">
      <w:pPr>
        <w:autoSpaceDE w:val="0"/>
        <w:autoSpaceDN w:val="0"/>
        <w:adjustRightInd w:val="0"/>
        <w:spacing w:line="240" w:lineRule="auto"/>
        <w:ind w:firstLine="570"/>
        <w:rPr>
          <w:i/>
          <w:iCs/>
          <w:szCs w:val="24"/>
        </w:rPr>
      </w:pPr>
      <w:r w:rsidRPr="006D288A">
        <w:rPr>
          <w:i/>
          <w:iCs/>
          <w:szCs w:val="24"/>
        </w:rPr>
        <w:t>1. Несколько казаков выезжают из леса.</w:t>
      </w:r>
    </w:p>
    <w:p w14:paraId="7B9DE857" w14:textId="77777777" w:rsidR="00EB333A" w:rsidRPr="006D288A" w:rsidRDefault="00EB333A" w:rsidP="00EB333A">
      <w:pPr>
        <w:autoSpaceDE w:val="0"/>
        <w:autoSpaceDN w:val="0"/>
        <w:adjustRightInd w:val="0"/>
        <w:spacing w:line="240" w:lineRule="auto"/>
        <w:ind w:firstLine="570"/>
        <w:rPr>
          <w:i/>
          <w:iCs/>
          <w:szCs w:val="24"/>
        </w:rPr>
      </w:pPr>
      <w:r w:rsidRPr="006D288A">
        <w:rPr>
          <w:i/>
          <w:iCs/>
          <w:szCs w:val="24"/>
        </w:rPr>
        <w:lastRenderedPageBreak/>
        <w:t xml:space="preserve">    Несколько пуль провизжало над моей головой. (М. Ю. Лермонтов.) </w:t>
      </w:r>
    </w:p>
    <w:p w14:paraId="73E75327" w14:textId="77777777" w:rsidR="00EB333A" w:rsidRPr="006D288A" w:rsidRDefault="00EB333A" w:rsidP="00EB333A">
      <w:pPr>
        <w:autoSpaceDE w:val="0"/>
        <w:autoSpaceDN w:val="0"/>
        <w:adjustRightInd w:val="0"/>
        <w:spacing w:line="240" w:lineRule="auto"/>
        <w:ind w:firstLine="570"/>
        <w:rPr>
          <w:i/>
          <w:iCs/>
          <w:szCs w:val="24"/>
        </w:rPr>
      </w:pPr>
      <w:r w:rsidRPr="006D288A">
        <w:rPr>
          <w:i/>
          <w:iCs/>
          <w:szCs w:val="24"/>
        </w:rPr>
        <w:t>2. Я (Петя) прочитал. Я (Таня) прочитала.</w:t>
      </w:r>
    </w:p>
    <w:p w14:paraId="0C6E019F" w14:textId="77777777" w:rsidR="00EB333A" w:rsidRPr="006D288A" w:rsidRDefault="00EB333A" w:rsidP="00EB333A">
      <w:pPr>
        <w:autoSpaceDE w:val="0"/>
        <w:autoSpaceDN w:val="0"/>
        <w:adjustRightInd w:val="0"/>
        <w:spacing w:line="240" w:lineRule="auto"/>
        <w:ind w:firstLine="570"/>
        <w:rPr>
          <w:szCs w:val="24"/>
        </w:rPr>
      </w:pPr>
      <w:r w:rsidRPr="006D288A">
        <w:rPr>
          <w:szCs w:val="24"/>
        </w:rPr>
        <w:t xml:space="preserve">– Как связывается с подлежащим сказуемое составное? </w:t>
      </w:r>
    </w:p>
    <w:p w14:paraId="7340ED60" w14:textId="77777777" w:rsidR="00EB333A" w:rsidRPr="006D288A" w:rsidRDefault="00EB333A" w:rsidP="00EB333A">
      <w:pPr>
        <w:autoSpaceDE w:val="0"/>
        <w:autoSpaceDN w:val="0"/>
        <w:adjustRightInd w:val="0"/>
        <w:spacing w:before="120" w:after="60" w:line="240" w:lineRule="auto"/>
        <w:ind w:firstLine="570"/>
        <w:rPr>
          <w:b/>
          <w:bCs/>
          <w:szCs w:val="24"/>
        </w:rPr>
      </w:pPr>
      <w:r w:rsidRPr="006D288A">
        <w:rPr>
          <w:b/>
          <w:bCs/>
          <w:szCs w:val="24"/>
        </w:rPr>
        <w:t>III. Написание рассказа.</w:t>
      </w:r>
    </w:p>
    <w:p w14:paraId="1CDF7A0F" w14:textId="77777777" w:rsidR="00EB333A" w:rsidRPr="006D288A" w:rsidRDefault="00EB333A" w:rsidP="00EB333A">
      <w:pPr>
        <w:autoSpaceDE w:val="0"/>
        <w:autoSpaceDN w:val="0"/>
        <w:adjustRightInd w:val="0"/>
        <w:spacing w:line="240" w:lineRule="auto"/>
        <w:ind w:firstLine="570"/>
        <w:rPr>
          <w:i/>
          <w:iCs/>
          <w:szCs w:val="24"/>
        </w:rPr>
      </w:pPr>
      <w:r w:rsidRPr="006D288A">
        <w:rPr>
          <w:szCs w:val="24"/>
        </w:rPr>
        <w:t xml:space="preserve">Напишите рассказ о спорте, в который включите приведенные далее сказуемые, определите при этом и виды сказуемых (сказуемые могут быть употреблены как в единственном, так и во множественном числе): </w:t>
      </w:r>
      <w:r w:rsidRPr="006D288A">
        <w:rPr>
          <w:i/>
          <w:iCs/>
          <w:szCs w:val="24"/>
        </w:rPr>
        <w:t xml:space="preserve">была причина, начнем заниматься, хотим стать сильными, будем внимательнее, станем победителями, мечтаем, будет закончено, будем отдыхать. </w:t>
      </w:r>
    </w:p>
    <w:p w14:paraId="445A406E" w14:textId="77777777" w:rsidR="00EB333A" w:rsidRPr="006D288A" w:rsidRDefault="00EB333A" w:rsidP="00EB333A">
      <w:pPr>
        <w:autoSpaceDE w:val="0"/>
        <w:autoSpaceDN w:val="0"/>
        <w:adjustRightInd w:val="0"/>
        <w:spacing w:before="120" w:after="60" w:line="240" w:lineRule="auto"/>
        <w:ind w:firstLine="570"/>
        <w:rPr>
          <w:b/>
          <w:bCs/>
          <w:szCs w:val="24"/>
        </w:rPr>
      </w:pPr>
      <w:r w:rsidRPr="006D288A">
        <w:rPr>
          <w:b/>
          <w:bCs/>
          <w:szCs w:val="24"/>
        </w:rPr>
        <w:t>IV. Практическая работа.</w:t>
      </w:r>
    </w:p>
    <w:p w14:paraId="55669187" w14:textId="77777777" w:rsidR="00EB333A" w:rsidRPr="006D288A" w:rsidRDefault="00EB333A" w:rsidP="00EB333A">
      <w:pPr>
        <w:autoSpaceDE w:val="0"/>
        <w:autoSpaceDN w:val="0"/>
        <w:adjustRightInd w:val="0"/>
        <w:spacing w:line="240" w:lineRule="auto"/>
        <w:ind w:firstLine="570"/>
        <w:rPr>
          <w:szCs w:val="24"/>
        </w:rPr>
      </w:pPr>
      <w:r w:rsidRPr="006D288A">
        <w:rPr>
          <w:szCs w:val="24"/>
        </w:rPr>
        <w:t xml:space="preserve">– Составьте предложения, употребляя следующие словосочетания в роли подлежащего: </w:t>
      </w:r>
      <w:r w:rsidRPr="006D288A">
        <w:rPr>
          <w:i/>
          <w:iCs/>
          <w:szCs w:val="24"/>
        </w:rPr>
        <w:t>большинство учащихся, ряд книг, часть предметов, группа спортсменов, немало вопросов, несколько ребят, много медалей.</w:t>
      </w:r>
      <w:r w:rsidRPr="006D288A">
        <w:rPr>
          <w:szCs w:val="24"/>
        </w:rPr>
        <w:t xml:space="preserve"> Обратите внимание на согласование сказуемого с подлежащим.</w:t>
      </w:r>
    </w:p>
    <w:p w14:paraId="5AE9D284" w14:textId="77777777" w:rsidR="00EB333A" w:rsidRPr="006D288A" w:rsidRDefault="00EB333A" w:rsidP="00EB333A">
      <w:pPr>
        <w:autoSpaceDE w:val="0"/>
        <w:autoSpaceDN w:val="0"/>
        <w:adjustRightInd w:val="0"/>
        <w:spacing w:line="240" w:lineRule="auto"/>
        <w:ind w:firstLine="570"/>
        <w:rPr>
          <w:szCs w:val="24"/>
        </w:rPr>
      </w:pPr>
      <w:r w:rsidRPr="006D288A">
        <w:rPr>
          <w:szCs w:val="24"/>
        </w:rPr>
        <w:t>– Допишите рассказ, употребляя глаголы в настоящем времени. Объясните, с какой целью используется прием замены времен.</w:t>
      </w:r>
    </w:p>
    <w:p w14:paraId="573DF010" w14:textId="77777777" w:rsidR="00EB333A" w:rsidRPr="006D288A" w:rsidRDefault="00EB333A" w:rsidP="00EB333A">
      <w:pPr>
        <w:autoSpaceDE w:val="0"/>
        <w:autoSpaceDN w:val="0"/>
        <w:adjustRightInd w:val="0"/>
        <w:spacing w:line="240" w:lineRule="auto"/>
        <w:ind w:firstLine="570"/>
        <w:rPr>
          <w:i/>
          <w:iCs/>
          <w:szCs w:val="24"/>
        </w:rPr>
      </w:pPr>
      <w:r w:rsidRPr="006D288A">
        <w:rPr>
          <w:i/>
          <w:iCs/>
          <w:szCs w:val="24"/>
        </w:rPr>
        <w:t>1. К двенадцати часам мы были уже за городом. (Идем по лесу. Кругом поют птицы. Вдали блестит река. Солнце припекает вовсю. Хорошо бы выкупаться!..)</w:t>
      </w:r>
    </w:p>
    <w:p w14:paraId="7E2F750B" w14:textId="77777777" w:rsidR="00EB333A" w:rsidRPr="006D288A" w:rsidRDefault="00EB333A" w:rsidP="00EB333A">
      <w:pPr>
        <w:autoSpaceDE w:val="0"/>
        <w:autoSpaceDN w:val="0"/>
        <w:adjustRightInd w:val="0"/>
        <w:spacing w:line="240" w:lineRule="auto"/>
        <w:ind w:firstLine="570"/>
        <w:rPr>
          <w:i/>
          <w:iCs/>
          <w:szCs w:val="24"/>
        </w:rPr>
      </w:pPr>
      <w:r w:rsidRPr="006D288A">
        <w:rPr>
          <w:i/>
          <w:iCs/>
          <w:szCs w:val="24"/>
        </w:rPr>
        <w:t>2. Было раннее утро. Мы вошли в лес и увидели много интересного. (С ветки на ветку прыгает белка, шуршит листьями ежик…)</w:t>
      </w:r>
    </w:p>
    <w:p w14:paraId="7DAA2206" w14:textId="77777777" w:rsidR="00EB333A" w:rsidRPr="006D288A" w:rsidRDefault="00EB333A" w:rsidP="00EB333A">
      <w:pPr>
        <w:autoSpaceDE w:val="0"/>
        <w:autoSpaceDN w:val="0"/>
        <w:adjustRightInd w:val="0"/>
        <w:spacing w:line="240" w:lineRule="auto"/>
        <w:ind w:firstLine="570"/>
        <w:rPr>
          <w:szCs w:val="24"/>
        </w:rPr>
      </w:pPr>
      <w:r w:rsidRPr="006D288A">
        <w:rPr>
          <w:szCs w:val="24"/>
        </w:rPr>
        <w:t xml:space="preserve">– Напишите изложение по плану. В качестве рабочего материала используйте заранее выписанные из текста главные члены предложения или одни подлежащие. </w:t>
      </w:r>
    </w:p>
    <w:p w14:paraId="02E84A47" w14:textId="77777777" w:rsidR="00EB333A" w:rsidRPr="006D288A" w:rsidRDefault="00EB333A" w:rsidP="00EB333A">
      <w:pPr>
        <w:autoSpaceDE w:val="0"/>
        <w:autoSpaceDN w:val="0"/>
        <w:adjustRightInd w:val="0"/>
        <w:spacing w:before="120" w:after="60" w:line="240" w:lineRule="auto"/>
        <w:jc w:val="center"/>
        <w:rPr>
          <w:caps/>
          <w:szCs w:val="24"/>
        </w:rPr>
      </w:pPr>
      <w:r w:rsidRPr="006D288A">
        <w:rPr>
          <w:caps/>
          <w:szCs w:val="24"/>
        </w:rPr>
        <w:t>В ночном</w:t>
      </w:r>
    </w:p>
    <w:p w14:paraId="24763048" w14:textId="77777777" w:rsidR="00EB333A" w:rsidRPr="006D288A" w:rsidRDefault="00EB333A" w:rsidP="00EB333A">
      <w:pPr>
        <w:autoSpaceDE w:val="0"/>
        <w:autoSpaceDN w:val="0"/>
        <w:adjustRightInd w:val="0"/>
        <w:spacing w:line="240" w:lineRule="auto"/>
        <w:ind w:firstLine="570"/>
        <w:rPr>
          <w:szCs w:val="24"/>
        </w:rPr>
      </w:pPr>
      <w:r w:rsidRPr="006D288A">
        <w:rPr>
          <w:szCs w:val="24"/>
        </w:rPr>
        <w:t>Как-то вечером отец подозвал меня и сказал:</w:t>
      </w:r>
    </w:p>
    <w:p w14:paraId="6526ED42" w14:textId="77777777" w:rsidR="00EB333A" w:rsidRPr="006D288A" w:rsidRDefault="00EB333A" w:rsidP="00EB333A">
      <w:pPr>
        <w:autoSpaceDE w:val="0"/>
        <w:autoSpaceDN w:val="0"/>
        <w:adjustRightInd w:val="0"/>
        <w:spacing w:line="240" w:lineRule="auto"/>
        <w:ind w:firstLine="570"/>
        <w:rPr>
          <w:szCs w:val="24"/>
        </w:rPr>
      </w:pPr>
      <w:r w:rsidRPr="006D288A">
        <w:rPr>
          <w:szCs w:val="24"/>
        </w:rPr>
        <w:t>– Сегодня поведешь Машку в ночное.</w:t>
      </w:r>
    </w:p>
    <w:p w14:paraId="2168E92D" w14:textId="77777777" w:rsidR="00EB333A" w:rsidRPr="006D288A" w:rsidRDefault="00EB333A" w:rsidP="00EB333A">
      <w:pPr>
        <w:autoSpaceDE w:val="0"/>
        <w:autoSpaceDN w:val="0"/>
        <w:adjustRightInd w:val="0"/>
        <w:spacing w:line="240" w:lineRule="auto"/>
        <w:ind w:firstLine="570"/>
        <w:rPr>
          <w:szCs w:val="24"/>
        </w:rPr>
      </w:pPr>
      <w:r w:rsidRPr="006D288A">
        <w:rPr>
          <w:szCs w:val="24"/>
        </w:rPr>
        <w:t xml:space="preserve">Он вывел кобылу, и я кое-как влез на нее и поехал. </w:t>
      </w:r>
    </w:p>
    <w:p w14:paraId="50C621E9" w14:textId="77777777" w:rsidR="00EB333A" w:rsidRPr="006D288A" w:rsidRDefault="00EB333A" w:rsidP="00EB333A">
      <w:pPr>
        <w:autoSpaceDE w:val="0"/>
        <w:autoSpaceDN w:val="0"/>
        <w:adjustRightInd w:val="0"/>
        <w:spacing w:line="240" w:lineRule="auto"/>
        <w:ind w:firstLine="570"/>
        <w:rPr>
          <w:szCs w:val="24"/>
        </w:rPr>
      </w:pPr>
      <w:r w:rsidRPr="006D288A">
        <w:rPr>
          <w:szCs w:val="24"/>
        </w:rPr>
        <w:t>Приезжаем в луга – уже совсем стемнело. Лошадей отпускаем пастись, а сами подходим к куреню. Там всю ночь горит костер: кто греется, кто варит уху, а кто сказки рассказывает.</w:t>
      </w:r>
    </w:p>
    <w:p w14:paraId="5C0FDB2F" w14:textId="77777777" w:rsidR="00EB333A" w:rsidRPr="006D288A" w:rsidRDefault="00EB333A" w:rsidP="00EB333A">
      <w:pPr>
        <w:autoSpaceDE w:val="0"/>
        <w:autoSpaceDN w:val="0"/>
        <w:adjustRightInd w:val="0"/>
        <w:spacing w:line="240" w:lineRule="auto"/>
        <w:ind w:firstLine="570"/>
        <w:rPr>
          <w:szCs w:val="24"/>
        </w:rPr>
      </w:pPr>
      <w:r w:rsidRPr="006D288A">
        <w:rPr>
          <w:szCs w:val="24"/>
        </w:rPr>
        <w:t>Я знаю, что мне предстоит испытание. Обычай таков: новенький в ночном получает «крещение».</w:t>
      </w:r>
    </w:p>
    <w:p w14:paraId="6758775C" w14:textId="77777777" w:rsidR="00EB333A" w:rsidRPr="006D288A" w:rsidRDefault="00EB333A" w:rsidP="00EB333A">
      <w:pPr>
        <w:autoSpaceDE w:val="0"/>
        <w:autoSpaceDN w:val="0"/>
        <w:adjustRightInd w:val="0"/>
        <w:spacing w:line="240" w:lineRule="auto"/>
        <w:ind w:firstLine="570"/>
        <w:rPr>
          <w:szCs w:val="24"/>
        </w:rPr>
      </w:pPr>
      <w:r w:rsidRPr="006D288A">
        <w:rPr>
          <w:szCs w:val="24"/>
        </w:rPr>
        <w:t xml:space="preserve">Ребята, завидев меня, повскакали, проснулись и взрослые. </w:t>
      </w:r>
    </w:p>
    <w:p w14:paraId="47E7E3BB" w14:textId="77777777" w:rsidR="00EB333A" w:rsidRPr="006D288A" w:rsidRDefault="00EB333A" w:rsidP="00EB333A">
      <w:pPr>
        <w:autoSpaceDE w:val="0"/>
        <w:autoSpaceDN w:val="0"/>
        <w:adjustRightInd w:val="0"/>
        <w:spacing w:line="240" w:lineRule="auto"/>
        <w:ind w:firstLine="570"/>
        <w:rPr>
          <w:szCs w:val="24"/>
        </w:rPr>
      </w:pPr>
      <w:r w:rsidRPr="006D288A">
        <w:rPr>
          <w:szCs w:val="24"/>
        </w:rPr>
        <w:lastRenderedPageBreak/>
        <w:t>Меня обводят несколько раз вокруг костра. Это закон ночного. Потом подают котелок и посылают к реке по воду да велят дорогой коней посмотреть.</w:t>
      </w:r>
    </w:p>
    <w:p w14:paraId="26185893" w14:textId="77777777" w:rsidR="00EB333A" w:rsidRPr="006D288A" w:rsidRDefault="00EB333A" w:rsidP="00EB333A">
      <w:pPr>
        <w:autoSpaceDE w:val="0"/>
        <w:autoSpaceDN w:val="0"/>
        <w:adjustRightInd w:val="0"/>
        <w:spacing w:line="240" w:lineRule="auto"/>
        <w:ind w:firstLine="570"/>
        <w:rPr>
          <w:szCs w:val="24"/>
        </w:rPr>
      </w:pPr>
      <w:r w:rsidRPr="006D288A">
        <w:rPr>
          <w:szCs w:val="24"/>
        </w:rPr>
        <w:t>Идти в темноте по незнакомым местам страшно. Но не пойти – значит осрамиться, прослыть трусом.</w:t>
      </w:r>
    </w:p>
    <w:p w14:paraId="0F0AB880" w14:textId="77777777" w:rsidR="00EB333A" w:rsidRPr="006D288A" w:rsidRDefault="00EB333A" w:rsidP="00EB333A">
      <w:pPr>
        <w:autoSpaceDE w:val="0"/>
        <w:autoSpaceDN w:val="0"/>
        <w:adjustRightInd w:val="0"/>
        <w:spacing w:line="240" w:lineRule="auto"/>
        <w:ind w:firstLine="570"/>
        <w:rPr>
          <w:szCs w:val="24"/>
        </w:rPr>
      </w:pPr>
      <w:r w:rsidRPr="006D288A">
        <w:rPr>
          <w:szCs w:val="24"/>
        </w:rPr>
        <w:t>Отхожу степенно, а потом несусь что есть духу. Добегаю до речки, глаза уже к темноте привыкли. Тишина. И совсем не страшно. Набрал воды и иду к костру медленно, чтобы воды не расплескать, оглядываю лошадей.</w:t>
      </w:r>
    </w:p>
    <w:p w14:paraId="2954C9B6" w14:textId="77777777" w:rsidR="00EB333A" w:rsidRPr="006D288A" w:rsidRDefault="00EB333A" w:rsidP="00EB333A">
      <w:pPr>
        <w:autoSpaceDE w:val="0"/>
        <w:autoSpaceDN w:val="0"/>
        <w:adjustRightInd w:val="0"/>
        <w:spacing w:line="240" w:lineRule="auto"/>
        <w:ind w:firstLine="570"/>
        <w:rPr>
          <w:szCs w:val="24"/>
        </w:rPr>
      </w:pPr>
      <w:r w:rsidRPr="006D288A">
        <w:rPr>
          <w:szCs w:val="24"/>
        </w:rPr>
        <w:t>Старший куреня берет у меня котелок:</w:t>
      </w:r>
    </w:p>
    <w:p w14:paraId="34CB2256" w14:textId="77777777" w:rsidR="00EB333A" w:rsidRPr="006D288A" w:rsidRDefault="00EB333A" w:rsidP="00EB333A">
      <w:pPr>
        <w:autoSpaceDE w:val="0"/>
        <w:autoSpaceDN w:val="0"/>
        <w:adjustRightInd w:val="0"/>
        <w:spacing w:line="240" w:lineRule="auto"/>
        <w:ind w:firstLine="570"/>
        <w:rPr>
          <w:szCs w:val="24"/>
        </w:rPr>
      </w:pPr>
      <w:r w:rsidRPr="006D288A">
        <w:rPr>
          <w:szCs w:val="24"/>
        </w:rPr>
        <w:t>– Молодец, полный принес! Ну, отдыхай!..</w:t>
      </w:r>
    </w:p>
    <w:p w14:paraId="6FF10133" w14:textId="77777777" w:rsidR="00EB333A" w:rsidRPr="006D288A" w:rsidRDefault="00EB333A" w:rsidP="00EB333A">
      <w:pPr>
        <w:autoSpaceDE w:val="0"/>
        <w:autoSpaceDN w:val="0"/>
        <w:adjustRightInd w:val="0"/>
        <w:spacing w:line="240" w:lineRule="auto"/>
        <w:ind w:firstLine="570"/>
        <w:rPr>
          <w:szCs w:val="24"/>
        </w:rPr>
      </w:pPr>
      <w:r w:rsidRPr="006D288A">
        <w:rPr>
          <w:szCs w:val="24"/>
        </w:rPr>
        <w:t>Я вошел в жизнь куреня.</w:t>
      </w:r>
    </w:p>
    <w:p w14:paraId="0BC7F811" w14:textId="77777777" w:rsidR="00EB333A" w:rsidRPr="006D288A" w:rsidRDefault="00EB333A" w:rsidP="00EB333A">
      <w:pPr>
        <w:autoSpaceDE w:val="0"/>
        <w:autoSpaceDN w:val="0"/>
        <w:adjustRightInd w:val="0"/>
        <w:spacing w:line="240" w:lineRule="auto"/>
        <w:ind w:firstLine="570"/>
        <w:rPr>
          <w:szCs w:val="24"/>
        </w:rPr>
      </w:pPr>
      <w:r w:rsidRPr="006D288A">
        <w:rPr>
          <w:szCs w:val="24"/>
        </w:rPr>
        <w:t>Усаживаюсь у костра и тоже пеку картошку. Иногда кто-нибудь встанет и пойдет посмотреть лошадей; иные спят, закутавшись в кожухи, а несколько человек слушают сказки, были и небылицы. Я поел и под чей-то рассказ засыпаю.</w:t>
      </w:r>
    </w:p>
    <w:p w14:paraId="11846571" w14:textId="77777777" w:rsidR="00EB333A" w:rsidRPr="006D288A" w:rsidRDefault="00EB333A" w:rsidP="00EB333A">
      <w:pPr>
        <w:autoSpaceDE w:val="0"/>
        <w:autoSpaceDN w:val="0"/>
        <w:adjustRightInd w:val="0"/>
        <w:spacing w:line="240" w:lineRule="auto"/>
        <w:ind w:firstLine="570"/>
        <w:jc w:val="right"/>
        <w:rPr>
          <w:i/>
          <w:iCs/>
          <w:szCs w:val="24"/>
        </w:rPr>
      </w:pPr>
      <w:r w:rsidRPr="006D288A">
        <w:rPr>
          <w:i/>
          <w:iCs/>
          <w:szCs w:val="24"/>
        </w:rPr>
        <w:t>А. Кожедуб</w:t>
      </w:r>
    </w:p>
    <w:p w14:paraId="1F345B8C" w14:textId="77777777" w:rsidR="00EB333A" w:rsidRPr="006D288A" w:rsidRDefault="00EB333A" w:rsidP="00EB333A">
      <w:pPr>
        <w:autoSpaceDE w:val="0"/>
        <w:autoSpaceDN w:val="0"/>
        <w:adjustRightInd w:val="0"/>
        <w:spacing w:line="240" w:lineRule="auto"/>
        <w:ind w:firstLine="570"/>
        <w:jc w:val="right"/>
        <w:rPr>
          <w:i/>
          <w:iCs/>
          <w:szCs w:val="24"/>
        </w:rPr>
      </w:pPr>
    </w:p>
    <w:p w14:paraId="36A8C5E1" w14:textId="77777777" w:rsidR="00EB333A" w:rsidRPr="006D288A" w:rsidRDefault="00EB333A" w:rsidP="00EB333A">
      <w:pPr>
        <w:autoSpaceDE w:val="0"/>
        <w:autoSpaceDN w:val="0"/>
        <w:adjustRightInd w:val="0"/>
        <w:spacing w:line="240" w:lineRule="auto"/>
        <w:jc w:val="center"/>
        <w:rPr>
          <w:szCs w:val="24"/>
        </w:rPr>
      </w:pPr>
      <w:r w:rsidRPr="006D288A">
        <w:rPr>
          <w:szCs w:val="24"/>
        </w:rPr>
        <w:t>План</w:t>
      </w:r>
    </w:p>
    <w:p w14:paraId="03BC0F2D" w14:textId="77777777" w:rsidR="00EB333A" w:rsidRPr="006D288A" w:rsidRDefault="00EB333A" w:rsidP="00EB333A">
      <w:pPr>
        <w:autoSpaceDE w:val="0"/>
        <w:autoSpaceDN w:val="0"/>
        <w:adjustRightInd w:val="0"/>
        <w:spacing w:line="240" w:lineRule="auto"/>
        <w:ind w:firstLine="2265"/>
        <w:rPr>
          <w:szCs w:val="24"/>
        </w:rPr>
      </w:pPr>
      <w:r w:rsidRPr="006D288A">
        <w:rPr>
          <w:szCs w:val="24"/>
        </w:rPr>
        <w:t>1. Сборы в ночное.</w:t>
      </w:r>
    </w:p>
    <w:p w14:paraId="609EDAEE" w14:textId="77777777" w:rsidR="00EB333A" w:rsidRPr="006D288A" w:rsidRDefault="00EB333A" w:rsidP="00EB333A">
      <w:pPr>
        <w:autoSpaceDE w:val="0"/>
        <w:autoSpaceDN w:val="0"/>
        <w:adjustRightInd w:val="0"/>
        <w:spacing w:line="240" w:lineRule="auto"/>
        <w:ind w:firstLine="2265"/>
        <w:rPr>
          <w:szCs w:val="24"/>
        </w:rPr>
      </w:pPr>
      <w:r w:rsidRPr="006D288A">
        <w:rPr>
          <w:szCs w:val="24"/>
        </w:rPr>
        <w:t>2. Жизнь и обычаи куреня.</w:t>
      </w:r>
    </w:p>
    <w:p w14:paraId="4941D565" w14:textId="77777777" w:rsidR="00EB333A" w:rsidRPr="006D288A" w:rsidRDefault="00EB333A" w:rsidP="00EB333A">
      <w:pPr>
        <w:autoSpaceDE w:val="0"/>
        <w:autoSpaceDN w:val="0"/>
        <w:adjustRightInd w:val="0"/>
        <w:spacing w:line="240" w:lineRule="auto"/>
        <w:ind w:firstLine="2265"/>
        <w:rPr>
          <w:szCs w:val="24"/>
        </w:rPr>
      </w:pPr>
      <w:r w:rsidRPr="006D288A">
        <w:rPr>
          <w:szCs w:val="24"/>
        </w:rPr>
        <w:t>3. Закон ночного.</w:t>
      </w:r>
    </w:p>
    <w:p w14:paraId="7DA463F9" w14:textId="77777777" w:rsidR="00EB333A" w:rsidRPr="006D288A" w:rsidRDefault="00EB333A" w:rsidP="00EB333A">
      <w:pPr>
        <w:autoSpaceDE w:val="0"/>
        <w:autoSpaceDN w:val="0"/>
        <w:adjustRightInd w:val="0"/>
        <w:spacing w:line="240" w:lineRule="auto"/>
        <w:ind w:firstLine="2265"/>
        <w:rPr>
          <w:szCs w:val="24"/>
        </w:rPr>
      </w:pPr>
      <w:r w:rsidRPr="006D288A">
        <w:rPr>
          <w:szCs w:val="24"/>
        </w:rPr>
        <w:t>4. Испытание выдержано.</w:t>
      </w:r>
    </w:p>
    <w:p w14:paraId="269C30F5" w14:textId="77777777" w:rsidR="00EB333A" w:rsidRPr="006D288A" w:rsidRDefault="00EB333A" w:rsidP="00EB333A">
      <w:pPr>
        <w:autoSpaceDE w:val="0"/>
        <w:autoSpaceDN w:val="0"/>
        <w:adjustRightInd w:val="0"/>
        <w:spacing w:after="60" w:line="240" w:lineRule="auto"/>
        <w:ind w:firstLine="2265"/>
        <w:rPr>
          <w:szCs w:val="24"/>
        </w:rPr>
      </w:pPr>
      <w:r w:rsidRPr="006D288A">
        <w:rPr>
          <w:szCs w:val="24"/>
        </w:rPr>
        <w:t>5. У костра.</w:t>
      </w:r>
    </w:p>
    <w:p w14:paraId="510EF740" w14:textId="77777777" w:rsidR="00EB333A" w:rsidRPr="006D288A" w:rsidRDefault="00EB333A" w:rsidP="00EB333A">
      <w:pPr>
        <w:autoSpaceDE w:val="0"/>
        <w:autoSpaceDN w:val="0"/>
        <w:adjustRightInd w:val="0"/>
        <w:spacing w:line="240" w:lineRule="auto"/>
        <w:ind w:firstLine="570"/>
        <w:rPr>
          <w:szCs w:val="24"/>
        </w:rPr>
      </w:pPr>
      <w:r w:rsidRPr="006D288A">
        <w:rPr>
          <w:szCs w:val="24"/>
        </w:rPr>
        <w:t xml:space="preserve">Подлежащие: </w:t>
      </w:r>
      <w:r w:rsidRPr="006D288A">
        <w:rPr>
          <w:i/>
          <w:iCs/>
          <w:szCs w:val="24"/>
        </w:rPr>
        <w:t xml:space="preserve">сами, кто… </w:t>
      </w:r>
      <w:proofErr w:type="gramStart"/>
      <w:r w:rsidRPr="006D288A">
        <w:rPr>
          <w:i/>
          <w:iCs/>
          <w:szCs w:val="24"/>
        </w:rPr>
        <w:t>кто..</w:t>
      </w:r>
      <w:proofErr w:type="gramEnd"/>
      <w:r w:rsidRPr="006D288A">
        <w:rPr>
          <w:i/>
          <w:iCs/>
          <w:szCs w:val="24"/>
        </w:rPr>
        <w:t>, новенький, взрослые, старший, идти (страшно), кто-нибудь, иные, несколько человек</w:t>
      </w:r>
      <w:r w:rsidRPr="006D288A">
        <w:rPr>
          <w:szCs w:val="24"/>
        </w:rPr>
        <w:t xml:space="preserve"> и т. д. </w:t>
      </w:r>
    </w:p>
    <w:p w14:paraId="463040B2" w14:textId="77777777" w:rsidR="00EB333A" w:rsidRPr="006D288A" w:rsidRDefault="00EB333A" w:rsidP="00EB333A">
      <w:pPr>
        <w:autoSpaceDE w:val="0"/>
        <w:autoSpaceDN w:val="0"/>
        <w:adjustRightInd w:val="0"/>
        <w:spacing w:before="120" w:line="240" w:lineRule="auto"/>
        <w:ind w:firstLine="570"/>
        <w:rPr>
          <w:szCs w:val="24"/>
        </w:rPr>
      </w:pPr>
      <w:r w:rsidRPr="006D288A">
        <w:rPr>
          <w:b/>
          <w:bCs/>
          <w:szCs w:val="24"/>
        </w:rPr>
        <w:t xml:space="preserve">Домашнее задание: </w:t>
      </w:r>
      <w:r w:rsidRPr="006D288A">
        <w:rPr>
          <w:szCs w:val="24"/>
        </w:rPr>
        <w:t>ответьте на вопрос, выполните задание:</w:t>
      </w:r>
    </w:p>
    <w:p w14:paraId="442EBC76" w14:textId="77777777" w:rsidR="00EB333A" w:rsidRPr="006D288A" w:rsidRDefault="00EB333A" w:rsidP="00EB333A">
      <w:pPr>
        <w:autoSpaceDE w:val="0"/>
        <w:autoSpaceDN w:val="0"/>
        <w:adjustRightInd w:val="0"/>
        <w:spacing w:line="240" w:lineRule="auto"/>
        <w:ind w:firstLine="570"/>
        <w:rPr>
          <w:szCs w:val="24"/>
        </w:rPr>
      </w:pPr>
      <w:r w:rsidRPr="006D288A">
        <w:rPr>
          <w:szCs w:val="24"/>
        </w:rPr>
        <w:t xml:space="preserve">1. Письменный ответ на вопрос: «Зачем языку иметь две формы (согласованные определения и несогласованные определения) для выражения одного и того же признака?» </w:t>
      </w:r>
    </w:p>
    <w:p w14:paraId="5000E5DD" w14:textId="77777777" w:rsidR="00EB333A" w:rsidRPr="006D288A" w:rsidRDefault="00EB333A" w:rsidP="00EB333A">
      <w:pPr>
        <w:autoSpaceDE w:val="0"/>
        <w:autoSpaceDN w:val="0"/>
        <w:adjustRightInd w:val="0"/>
        <w:spacing w:line="240" w:lineRule="auto"/>
        <w:ind w:firstLine="570"/>
        <w:rPr>
          <w:szCs w:val="24"/>
        </w:rPr>
      </w:pPr>
      <w:r w:rsidRPr="006D288A">
        <w:rPr>
          <w:szCs w:val="24"/>
        </w:rPr>
        <w:t>2. Согласуйте сказуемые с подлежащими. Объясните, почему в одних случаях глаголы-сказуемые надо употреблять в единственном числе, а в других – во множественном числе.</w:t>
      </w:r>
    </w:p>
    <w:p w14:paraId="4D7F37CF" w14:textId="77777777" w:rsidR="00EB333A" w:rsidRPr="006D288A" w:rsidRDefault="00EB333A" w:rsidP="00EB333A">
      <w:pPr>
        <w:autoSpaceDE w:val="0"/>
        <w:autoSpaceDN w:val="0"/>
        <w:adjustRightInd w:val="0"/>
        <w:spacing w:line="240" w:lineRule="auto"/>
        <w:ind w:firstLine="570"/>
        <w:rPr>
          <w:i/>
          <w:iCs/>
          <w:szCs w:val="24"/>
        </w:rPr>
      </w:pPr>
      <w:r w:rsidRPr="006D288A">
        <w:rPr>
          <w:i/>
          <w:iCs/>
          <w:szCs w:val="24"/>
        </w:rPr>
        <w:lastRenderedPageBreak/>
        <w:t xml:space="preserve">1. Одна из сыроежек, а именно серая, </w:t>
      </w:r>
      <w:proofErr w:type="spellStart"/>
      <w:proofErr w:type="gramStart"/>
      <w:r w:rsidRPr="006D288A">
        <w:rPr>
          <w:i/>
          <w:iCs/>
          <w:szCs w:val="24"/>
        </w:rPr>
        <w:t>появля</w:t>
      </w:r>
      <w:proofErr w:type="spellEnd"/>
      <w:r w:rsidRPr="006D288A">
        <w:rPr>
          <w:i/>
          <w:iCs/>
          <w:szCs w:val="24"/>
        </w:rPr>
        <w:t>..</w:t>
      </w:r>
      <w:proofErr w:type="spellStart"/>
      <w:proofErr w:type="gramEnd"/>
      <w:r w:rsidRPr="006D288A">
        <w:rPr>
          <w:i/>
          <w:iCs/>
          <w:szCs w:val="24"/>
        </w:rPr>
        <w:t>тся</w:t>
      </w:r>
      <w:proofErr w:type="spellEnd"/>
      <w:r w:rsidRPr="006D288A">
        <w:rPr>
          <w:i/>
          <w:iCs/>
          <w:szCs w:val="24"/>
        </w:rPr>
        <w:t xml:space="preserve"> уже в июне. Несколько разновидностей </w:t>
      </w:r>
      <w:proofErr w:type="gramStart"/>
      <w:r w:rsidRPr="006D288A">
        <w:rPr>
          <w:i/>
          <w:iCs/>
          <w:szCs w:val="24"/>
        </w:rPr>
        <w:t>начина..</w:t>
      </w:r>
      <w:proofErr w:type="gramEnd"/>
      <w:r w:rsidRPr="006D288A">
        <w:rPr>
          <w:i/>
          <w:iCs/>
          <w:szCs w:val="24"/>
        </w:rPr>
        <w:t xml:space="preserve">т расти уже в начале лета. Некоторые </w:t>
      </w:r>
      <w:proofErr w:type="gramStart"/>
      <w:r w:rsidRPr="006D288A">
        <w:rPr>
          <w:i/>
          <w:iCs/>
          <w:szCs w:val="24"/>
        </w:rPr>
        <w:t>встреча..</w:t>
      </w:r>
      <w:proofErr w:type="spellStart"/>
      <w:proofErr w:type="gramEnd"/>
      <w:r w:rsidRPr="006D288A">
        <w:rPr>
          <w:i/>
          <w:iCs/>
          <w:szCs w:val="24"/>
        </w:rPr>
        <w:t>тся</w:t>
      </w:r>
      <w:proofErr w:type="spellEnd"/>
      <w:r w:rsidRPr="006D288A">
        <w:rPr>
          <w:i/>
          <w:iCs/>
          <w:szCs w:val="24"/>
        </w:rPr>
        <w:t xml:space="preserve"> в октябре.</w:t>
      </w:r>
    </w:p>
    <w:p w14:paraId="248CE8F3" w14:textId="77777777" w:rsidR="00EB333A" w:rsidRPr="00E9090D" w:rsidRDefault="00EB333A" w:rsidP="00EB333A">
      <w:pPr>
        <w:autoSpaceDE w:val="0"/>
        <w:autoSpaceDN w:val="0"/>
        <w:adjustRightInd w:val="0"/>
        <w:spacing w:line="240" w:lineRule="auto"/>
        <w:ind w:firstLine="570"/>
        <w:rPr>
          <w:i/>
          <w:iCs/>
          <w:szCs w:val="24"/>
        </w:rPr>
      </w:pPr>
      <w:r w:rsidRPr="006D288A">
        <w:rPr>
          <w:i/>
          <w:iCs/>
          <w:szCs w:val="24"/>
        </w:rPr>
        <w:t xml:space="preserve">2. Содержимое авоськи мы высыпали на стол, и все четверо дружно </w:t>
      </w:r>
      <w:proofErr w:type="gramStart"/>
      <w:r w:rsidRPr="006D288A">
        <w:rPr>
          <w:i/>
          <w:iCs/>
          <w:szCs w:val="24"/>
        </w:rPr>
        <w:t>принял..</w:t>
      </w:r>
      <w:proofErr w:type="spellStart"/>
      <w:proofErr w:type="gramEnd"/>
      <w:r w:rsidRPr="006D288A">
        <w:rPr>
          <w:i/>
          <w:iCs/>
          <w:szCs w:val="24"/>
        </w:rPr>
        <w:t>сь</w:t>
      </w:r>
      <w:proofErr w:type="spellEnd"/>
      <w:r w:rsidRPr="006D288A">
        <w:rPr>
          <w:i/>
          <w:iCs/>
          <w:szCs w:val="24"/>
        </w:rPr>
        <w:t xml:space="preserve"> за разборку грибов. (В. Солодкин.)</w:t>
      </w:r>
    </w:p>
    <w:p w14:paraId="4CD18991" w14:textId="77777777" w:rsidR="00EB333A" w:rsidRPr="005C718C" w:rsidRDefault="00EB333A" w:rsidP="00EB333A">
      <w:pPr>
        <w:autoSpaceDE w:val="0"/>
        <w:autoSpaceDN w:val="0"/>
        <w:adjustRightInd w:val="0"/>
        <w:spacing w:line="240" w:lineRule="auto"/>
        <w:ind w:firstLine="570"/>
        <w:rPr>
          <w:szCs w:val="24"/>
        </w:rPr>
      </w:pPr>
    </w:p>
    <w:p w14:paraId="1D9770F8" w14:textId="77777777" w:rsidR="00EB333A" w:rsidRPr="005C718C" w:rsidRDefault="00EB333A" w:rsidP="00EB333A">
      <w:pPr>
        <w:keepNext/>
        <w:autoSpaceDE w:val="0"/>
        <w:autoSpaceDN w:val="0"/>
        <w:adjustRightInd w:val="0"/>
        <w:spacing w:line="240" w:lineRule="auto"/>
        <w:jc w:val="center"/>
        <w:rPr>
          <w:b/>
          <w:bCs/>
          <w:caps/>
          <w:szCs w:val="24"/>
        </w:rPr>
      </w:pPr>
      <w:r w:rsidRPr="005C718C">
        <w:rPr>
          <w:b/>
          <w:bCs/>
          <w:caps/>
          <w:szCs w:val="24"/>
        </w:rPr>
        <w:t xml:space="preserve">нераспространенные </w:t>
      </w:r>
    </w:p>
    <w:p w14:paraId="55D5A625" w14:textId="77777777" w:rsidR="00EB333A" w:rsidRPr="005C718C" w:rsidRDefault="00EB333A" w:rsidP="00EB333A">
      <w:pPr>
        <w:keepNext/>
        <w:autoSpaceDE w:val="0"/>
        <w:autoSpaceDN w:val="0"/>
        <w:adjustRightInd w:val="0"/>
        <w:spacing w:after="120" w:line="240" w:lineRule="auto"/>
        <w:jc w:val="center"/>
        <w:rPr>
          <w:b/>
          <w:bCs/>
          <w:caps/>
          <w:szCs w:val="24"/>
        </w:rPr>
      </w:pPr>
      <w:r w:rsidRPr="005C718C">
        <w:rPr>
          <w:b/>
          <w:bCs/>
          <w:caps/>
          <w:szCs w:val="24"/>
        </w:rPr>
        <w:t xml:space="preserve">и распространенные предложения </w:t>
      </w:r>
    </w:p>
    <w:p w14:paraId="0053C14C" w14:textId="77777777" w:rsidR="00EB333A" w:rsidRPr="005C718C" w:rsidRDefault="00EB333A" w:rsidP="00EB333A">
      <w:pPr>
        <w:autoSpaceDE w:val="0"/>
        <w:autoSpaceDN w:val="0"/>
        <w:adjustRightInd w:val="0"/>
        <w:spacing w:line="240" w:lineRule="auto"/>
        <w:ind w:firstLine="570"/>
        <w:rPr>
          <w:b/>
          <w:bCs/>
          <w:szCs w:val="24"/>
        </w:rPr>
      </w:pPr>
      <w:r w:rsidRPr="005C718C">
        <w:rPr>
          <w:b/>
          <w:bCs/>
          <w:szCs w:val="24"/>
        </w:rPr>
        <w:t xml:space="preserve">I. Обобщение материала. Организация восприятия и осмысление новой информации. </w:t>
      </w:r>
    </w:p>
    <w:p w14:paraId="282B2AA5" w14:textId="77777777" w:rsidR="00EB333A" w:rsidRPr="005C718C" w:rsidRDefault="00EB333A" w:rsidP="00EB333A">
      <w:pPr>
        <w:autoSpaceDE w:val="0"/>
        <w:autoSpaceDN w:val="0"/>
        <w:adjustRightInd w:val="0"/>
        <w:spacing w:before="60" w:after="60" w:line="240" w:lineRule="auto"/>
        <w:ind w:firstLine="570"/>
        <w:rPr>
          <w:b/>
          <w:bCs/>
          <w:szCs w:val="24"/>
        </w:rPr>
      </w:pPr>
      <w:r w:rsidRPr="005C718C">
        <w:rPr>
          <w:b/>
          <w:bCs/>
          <w:szCs w:val="24"/>
        </w:rPr>
        <w:t xml:space="preserve">II. Игра «Будь внимателен!». </w:t>
      </w:r>
    </w:p>
    <w:p w14:paraId="1B0FD1F7" w14:textId="77777777" w:rsidR="00EB333A" w:rsidRPr="005C718C" w:rsidRDefault="00EB333A" w:rsidP="00EB333A">
      <w:pPr>
        <w:autoSpaceDE w:val="0"/>
        <w:autoSpaceDN w:val="0"/>
        <w:adjustRightInd w:val="0"/>
        <w:spacing w:line="240" w:lineRule="auto"/>
        <w:ind w:firstLine="570"/>
        <w:rPr>
          <w:szCs w:val="24"/>
        </w:rPr>
      </w:pPr>
      <w:r w:rsidRPr="005C718C">
        <w:rPr>
          <w:szCs w:val="24"/>
        </w:rPr>
        <w:t>– Задача каждого ученика – назвать, распространенное или нераспространенное предложение, доставшееся ему. Объяснить. Записать, выделить члены предложения.</w:t>
      </w:r>
    </w:p>
    <w:p w14:paraId="48F6A04F" w14:textId="77777777" w:rsidR="00EB333A" w:rsidRPr="005C718C" w:rsidRDefault="00EB333A" w:rsidP="00EB333A">
      <w:pPr>
        <w:autoSpaceDE w:val="0"/>
        <w:autoSpaceDN w:val="0"/>
        <w:adjustRightInd w:val="0"/>
        <w:spacing w:line="240" w:lineRule="auto"/>
        <w:ind w:firstLine="570"/>
        <w:rPr>
          <w:i/>
          <w:iCs/>
          <w:szCs w:val="24"/>
        </w:rPr>
      </w:pPr>
      <w:r w:rsidRPr="005C718C">
        <w:rPr>
          <w:i/>
          <w:iCs/>
          <w:szCs w:val="24"/>
        </w:rPr>
        <w:t xml:space="preserve">1. Настала весна. 2. Дождались весны. 3. Буду геологом. 4. Переписываются с геологом. 5. Все в сборе. 6. Все в поле. 7. Становится тепло. 8. На дворе тепло. 9. Было поздно. 10. Это было позже. 11. Начнем заниматься. 12. Начнем с утра. 13. Отец сердит. 14. Отец дома. 15. Был старостой. 16. Был в театре. 17. Собирались играть. 18. Собирались на матч. 19. Стала артисткой. 20. Стала на дороге. 21. Боялся входить. 22. Боялся собаки. 23. Дал слово. 24. Дал книгу. 25. Пришли на выручку. 26. Пришли на собрание. </w:t>
      </w:r>
    </w:p>
    <w:p w14:paraId="3870DDA7" w14:textId="77777777" w:rsidR="00EB333A" w:rsidRPr="005C718C" w:rsidRDefault="00EB333A" w:rsidP="00EB333A">
      <w:pPr>
        <w:autoSpaceDE w:val="0"/>
        <w:autoSpaceDN w:val="0"/>
        <w:adjustRightInd w:val="0"/>
        <w:spacing w:before="120" w:after="60" w:line="240" w:lineRule="auto"/>
        <w:ind w:firstLine="570"/>
        <w:rPr>
          <w:b/>
          <w:bCs/>
          <w:szCs w:val="24"/>
        </w:rPr>
      </w:pPr>
      <w:r w:rsidRPr="005C718C">
        <w:rPr>
          <w:b/>
          <w:bCs/>
          <w:szCs w:val="24"/>
        </w:rPr>
        <w:t>III. Практическая работа (работа с картинками).</w:t>
      </w:r>
    </w:p>
    <w:p w14:paraId="5CF4192C" w14:textId="77777777" w:rsidR="00EB333A" w:rsidRPr="005C718C" w:rsidRDefault="00EB333A" w:rsidP="00EB333A">
      <w:pPr>
        <w:autoSpaceDE w:val="0"/>
        <w:autoSpaceDN w:val="0"/>
        <w:adjustRightInd w:val="0"/>
        <w:spacing w:line="240" w:lineRule="auto"/>
        <w:ind w:firstLine="570"/>
        <w:rPr>
          <w:szCs w:val="24"/>
        </w:rPr>
      </w:pPr>
      <w:r w:rsidRPr="005C718C">
        <w:rPr>
          <w:szCs w:val="24"/>
        </w:rPr>
        <w:t xml:space="preserve">– Составьте самое длинное нераспространенное предложение, то есть такое предложение, в котором будет как можно большее количество слов. (В качестве подлежащего – ФИО; в качестве сказуемого – может быть составное именное сказуемое или фразеологический оборот.) </w:t>
      </w:r>
    </w:p>
    <w:p w14:paraId="1B768E18" w14:textId="77777777" w:rsidR="00EB333A" w:rsidRPr="005C718C" w:rsidRDefault="00EB333A" w:rsidP="00EB333A">
      <w:pPr>
        <w:autoSpaceDE w:val="0"/>
        <w:autoSpaceDN w:val="0"/>
        <w:adjustRightInd w:val="0"/>
        <w:spacing w:line="240" w:lineRule="auto"/>
        <w:ind w:firstLine="570"/>
        <w:rPr>
          <w:szCs w:val="24"/>
        </w:rPr>
      </w:pPr>
      <w:r w:rsidRPr="005C718C">
        <w:rPr>
          <w:szCs w:val="24"/>
        </w:rPr>
        <w:t xml:space="preserve">– Рассмотрите внимательно эти картинки и попытайтесь составить к каждой из них самое краткое и самое длинное простое предложение. </w:t>
      </w:r>
    </w:p>
    <w:p w14:paraId="2E35F1C8" w14:textId="77777777" w:rsidR="00EB333A" w:rsidRPr="005C718C" w:rsidRDefault="00EB333A" w:rsidP="00EB333A">
      <w:pPr>
        <w:autoSpaceDE w:val="0"/>
        <w:autoSpaceDN w:val="0"/>
        <w:adjustRightInd w:val="0"/>
        <w:spacing w:line="240" w:lineRule="auto"/>
        <w:ind w:firstLine="570"/>
        <w:rPr>
          <w:szCs w:val="24"/>
        </w:rPr>
      </w:pPr>
    </w:p>
    <w:p w14:paraId="66894EEF" w14:textId="77777777" w:rsidR="00EB333A" w:rsidRPr="005C718C" w:rsidRDefault="00EB333A" w:rsidP="00EB333A">
      <w:pPr>
        <w:autoSpaceDE w:val="0"/>
        <w:autoSpaceDN w:val="0"/>
        <w:adjustRightInd w:val="0"/>
        <w:spacing w:line="240" w:lineRule="auto"/>
        <w:ind w:firstLine="570"/>
        <w:rPr>
          <w:szCs w:val="24"/>
        </w:rPr>
      </w:pPr>
      <w:r>
        <w:rPr>
          <w:noProof/>
          <w:szCs w:val="24"/>
          <w:lang w:eastAsia="ru-RU"/>
        </w:rPr>
        <w:lastRenderedPageBreak/>
        <w:drawing>
          <wp:inline distT="0" distB="0" distL="0" distR="0" wp14:anchorId="3A700D23" wp14:editId="77B4D78C">
            <wp:extent cx="5200650" cy="3695700"/>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srcRect/>
                    <a:stretch>
                      <a:fillRect/>
                    </a:stretch>
                  </pic:blipFill>
                  <pic:spPr bwMode="auto">
                    <a:xfrm>
                      <a:off x="0" y="0"/>
                      <a:ext cx="5200650" cy="3695700"/>
                    </a:xfrm>
                    <a:prstGeom prst="rect">
                      <a:avLst/>
                    </a:prstGeom>
                    <a:noFill/>
                    <a:ln w="9525">
                      <a:noFill/>
                      <a:miter lim="800000"/>
                      <a:headEnd/>
                      <a:tailEnd/>
                    </a:ln>
                  </pic:spPr>
                </pic:pic>
              </a:graphicData>
            </a:graphic>
          </wp:inline>
        </w:drawing>
      </w:r>
    </w:p>
    <w:p w14:paraId="3CA61964" w14:textId="77777777" w:rsidR="00EB333A" w:rsidRPr="005C718C" w:rsidRDefault="00EB333A" w:rsidP="00EB333A">
      <w:pPr>
        <w:autoSpaceDE w:val="0"/>
        <w:autoSpaceDN w:val="0"/>
        <w:adjustRightInd w:val="0"/>
        <w:spacing w:line="240" w:lineRule="auto"/>
        <w:ind w:firstLine="570"/>
        <w:rPr>
          <w:szCs w:val="24"/>
        </w:rPr>
      </w:pPr>
      <w:r w:rsidRPr="005C718C">
        <w:rPr>
          <w:szCs w:val="24"/>
        </w:rPr>
        <w:t xml:space="preserve">– Распространите предложение как можно большим количеством второстепенных членов предложения. </w:t>
      </w:r>
    </w:p>
    <w:p w14:paraId="4B28E0C0" w14:textId="77777777" w:rsidR="00EB333A" w:rsidRPr="005C718C" w:rsidRDefault="00EB333A" w:rsidP="00EB333A">
      <w:pPr>
        <w:autoSpaceDE w:val="0"/>
        <w:autoSpaceDN w:val="0"/>
        <w:adjustRightInd w:val="0"/>
        <w:spacing w:line="240" w:lineRule="auto"/>
        <w:ind w:firstLine="570"/>
        <w:rPr>
          <w:i/>
          <w:iCs/>
          <w:szCs w:val="24"/>
        </w:rPr>
      </w:pPr>
      <w:r w:rsidRPr="005C718C">
        <w:rPr>
          <w:szCs w:val="24"/>
        </w:rPr>
        <w:t xml:space="preserve">Например: </w:t>
      </w:r>
      <w:r w:rsidRPr="005C718C">
        <w:rPr>
          <w:i/>
          <w:iCs/>
          <w:szCs w:val="24"/>
        </w:rPr>
        <w:t>Народ строит. (Многомиллионный русский народ под руководством нового президента В. В. Путина строит вполне демократическое общество.)</w:t>
      </w:r>
    </w:p>
    <w:p w14:paraId="7A431444" w14:textId="77777777" w:rsidR="00EB333A" w:rsidRPr="005C718C" w:rsidRDefault="00EB333A" w:rsidP="00EB333A">
      <w:pPr>
        <w:autoSpaceDE w:val="0"/>
        <w:autoSpaceDN w:val="0"/>
        <w:adjustRightInd w:val="0"/>
        <w:spacing w:line="240" w:lineRule="auto"/>
        <w:ind w:firstLine="570"/>
        <w:rPr>
          <w:szCs w:val="24"/>
        </w:rPr>
      </w:pPr>
      <w:r w:rsidRPr="005C718C">
        <w:rPr>
          <w:szCs w:val="24"/>
        </w:rPr>
        <w:t xml:space="preserve">– Выпишите из произведения художественной литературы как можно больше нераспространенных предложений. Укажите их роль в тексте. </w:t>
      </w:r>
    </w:p>
    <w:p w14:paraId="7A6D71D5" w14:textId="77777777" w:rsidR="00EB333A" w:rsidRPr="005C718C" w:rsidRDefault="00EB333A" w:rsidP="00EB333A">
      <w:pPr>
        <w:autoSpaceDE w:val="0"/>
        <w:autoSpaceDN w:val="0"/>
        <w:adjustRightInd w:val="0"/>
        <w:spacing w:before="120" w:line="240" w:lineRule="auto"/>
        <w:ind w:firstLine="570"/>
        <w:rPr>
          <w:b/>
          <w:bCs/>
          <w:szCs w:val="24"/>
        </w:rPr>
      </w:pPr>
      <w:r w:rsidRPr="005C718C">
        <w:rPr>
          <w:b/>
          <w:bCs/>
          <w:szCs w:val="24"/>
        </w:rPr>
        <w:t xml:space="preserve">Домашнее задание: </w:t>
      </w:r>
    </w:p>
    <w:p w14:paraId="53B4DF68" w14:textId="77777777" w:rsidR="00EB333A" w:rsidRPr="005C718C" w:rsidRDefault="00EB333A" w:rsidP="00EB333A">
      <w:pPr>
        <w:autoSpaceDE w:val="0"/>
        <w:autoSpaceDN w:val="0"/>
        <w:adjustRightInd w:val="0"/>
        <w:spacing w:line="240" w:lineRule="auto"/>
        <w:ind w:firstLine="570"/>
        <w:rPr>
          <w:szCs w:val="24"/>
        </w:rPr>
      </w:pPr>
      <w:r w:rsidRPr="005C718C">
        <w:rPr>
          <w:szCs w:val="24"/>
        </w:rPr>
        <w:t>1. Составьте план ответа на тему «Второстепенные члены предложения».</w:t>
      </w:r>
    </w:p>
    <w:p w14:paraId="5CEB6954" w14:textId="77777777" w:rsidR="00EB333A" w:rsidRPr="005C718C" w:rsidRDefault="00EB333A" w:rsidP="00EB333A">
      <w:pPr>
        <w:autoSpaceDE w:val="0"/>
        <w:autoSpaceDN w:val="0"/>
        <w:adjustRightInd w:val="0"/>
        <w:spacing w:line="240" w:lineRule="auto"/>
        <w:ind w:firstLine="570"/>
        <w:rPr>
          <w:szCs w:val="24"/>
        </w:rPr>
      </w:pPr>
      <w:r w:rsidRPr="005C718C">
        <w:rPr>
          <w:szCs w:val="24"/>
        </w:rPr>
        <w:t>2. Устно по составленному вами плану расскажите о второстепенных членах предложения.</w:t>
      </w:r>
    </w:p>
    <w:p w14:paraId="4E349F78" w14:textId="77777777" w:rsidR="00EB333A" w:rsidRPr="005C718C" w:rsidRDefault="00EB333A" w:rsidP="00EB333A">
      <w:pPr>
        <w:autoSpaceDE w:val="0"/>
        <w:autoSpaceDN w:val="0"/>
        <w:adjustRightInd w:val="0"/>
        <w:spacing w:line="240" w:lineRule="auto"/>
        <w:ind w:firstLine="570"/>
        <w:rPr>
          <w:szCs w:val="24"/>
        </w:rPr>
      </w:pPr>
      <w:r w:rsidRPr="005C718C">
        <w:rPr>
          <w:szCs w:val="24"/>
        </w:rPr>
        <w:t>3. Подготовьтесь к семинару.</w:t>
      </w:r>
    </w:p>
    <w:p w14:paraId="53D6A445" w14:textId="77777777" w:rsidR="00EB333A" w:rsidRPr="005C718C" w:rsidRDefault="00EB333A" w:rsidP="00EB333A">
      <w:pPr>
        <w:autoSpaceDE w:val="0"/>
        <w:autoSpaceDN w:val="0"/>
        <w:adjustRightInd w:val="0"/>
        <w:spacing w:line="240" w:lineRule="auto"/>
        <w:ind w:firstLine="570"/>
        <w:rPr>
          <w:szCs w:val="24"/>
        </w:rPr>
      </w:pPr>
      <w:r w:rsidRPr="005C718C">
        <w:rPr>
          <w:szCs w:val="24"/>
        </w:rPr>
        <w:t xml:space="preserve">4. Подготовьте сообщение «Краткая история вопроса о второстепенных членах предложения» (по группам). </w:t>
      </w:r>
    </w:p>
    <w:p w14:paraId="6C68D78F" w14:textId="77777777" w:rsidR="00EB333A" w:rsidRPr="005C718C" w:rsidRDefault="00EB333A" w:rsidP="00EB333A">
      <w:pPr>
        <w:keepNext/>
        <w:autoSpaceDE w:val="0"/>
        <w:autoSpaceDN w:val="0"/>
        <w:adjustRightInd w:val="0"/>
        <w:spacing w:line="240" w:lineRule="auto"/>
        <w:jc w:val="center"/>
        <w:rPr>
          <w:b/>
          <w:bCs/>
          <w:caps/>
          <w:szCs w:val="24"/>
        </w:rPr>
      </w:pPr>
      <w:r w:rsidRPr="005C718C">
        <w:rPr>
          <w:b/>
          <w:bCs/>
          <w:caps/>
          <w:szCs w:val="24"/>
        </w:rPr>
        <w:lastRenderedPageBreak/>
        <w:t>второстепенные члены предложения</w:t>
      </w:r>
    </w:p>
    <w:p w14:paraId="0D2289C1" w14:textId="77777777" w:rsidR="00EB333A" w:rsidRPr="005C718C" w:rsidRDefault="00EB333A" w:rsidP="00EB333A">
      <w:pPr>
        <w:autoSpaceDE w:val="0"/>
        <w:autoSpaceDN w:val="0"/>
        <w:adjustRightInd w:val="0"/>
        <w:spacing w:after="120" w:line="240" w:lineRule="auto"/>
        <w:jc w:val="center"/>
        <w:rPr>
          <w:b/>
          <w:bCs/>
          <w:szCs w:val="24"/>
        </w:rPr>
      </w:pPr>
      <w:r w:rsidRPr="005C718C">
        <w:rPr>
          <w:b/>
          <w:bCs/>
          <w:szCs w:val="24"/>
        </w:rPr>
        <w:t>(Семинар)</w:t>
      </w:r>
    </w:p>
    <w:p w14:paraId="010B6DE2" w14:textId="77777777" w:rsidR="00EB333A" w:rsidRPr="005C718C" w:rsidRDefault="00EB333A" w:rsidP="00EB333A">
      <w:pPr>
        <w:autoSpaceDE w:val="0"/>
        <w:autoSpaceDN w:val="0"/>
        <w:adjustRightInd w:val="0"/>
        <w:spacing w:line="240" w:lineRule="auto"/>
        <w:ind w:firstLine="570"/>
        <w:rPr>
          <w:b/>
          <w:bCs/>
          <w:szCs w:val="24"/>
        </w:rPr>
      </w:pPr>
      <w:r w:rsidRPr="005C718C">
        <w:rPr>
          <w:b/>
          <w:bCs/>
          <w:szCs w:val="24"/>
        </w:rPr>
        <w:t xml:space="preserve">I. Слушание и обсуждение сообщений учащихся. </w:t>
      </w:r>
    </w:p>
    <w:p w14:paraId="2E83367E" w14:textId="77777777" w:rsidR="00EB333A" w:rsidRPr="005C718C" w:rsidRDefault="00EB333A" w:rsidP="00EB333A">
      <w:pPr>
        <w:autoSpaceDE w:val="0"/>
        <w:autoSpaceDN w:val="0"/>
        <w:adjustRightInd w:val="0"/>
        <w:spacing w:line="240" w:lineRule="auto"/>
        <w:ind w:firstLine="570"/>
        <w:rPr>
          <w:szCs w:val="24"/>
        </w:rPr>
      </w:pPr>
      <w:proofErr w:type="gramStart"/>
      <w:r w:rsidRPr="005C718C">
        <w:rPr>
          <w:szCs w:val="24"/>
        </w:rPr>
        <w:t>I  г</w:t>
      </w:r>
      <w:proofErr w:type="gramEnd"/>
      <w:r w:rsidRPr="005C718C">
        <w:rPr>
          <w:szCs w:val="24"/>
        </w:rPr>
        <w:t xml:space="preserve"> р у п </w:t>
      </w:r>
      <w:proofErr w:type="spellStart"/>
      <w:r w:rsidRPr="005C718C">
        <w:rPr>
          <w:szCs w:val="24"/>
        </w:rPr>
        <w:t>п</w:t>
      </w:r>
      <w:proofErr w:type="spellEnd"/>
      <w:r w:rsidRPr="005C718C">
        <w:rPr>
          <w:szCs w:val="24"/>
        </w:rPr>
        <w:t xml:space="preserve"> а – определения согласованные и несогласованные.</w:t>
      </w:r>
    </w:p>
    <w:p w14:paraId="7ACE4CDF" w14:textId="77777777" w:rsidR="00EB333A" w:rsidRPr="005C718C" w:rsidRDefault="00EB333A" w:rsidP="00EB333A">
      <w:pPr>
        <w:autoSpaceDE w:val="0"/>
        <w:autoSpaceDN w:val="0"/>
        <w:adjustRightInd w:val="0"/>
        <w:spacing w:line="240" w:lineRule="auto"/>
        <w:ind w:firstLine="570"/>
        <w:rPr>
          <w:szCs w:val="24"/>
        </w:rPr>
      </w:pPr>
      <w:proofErr w:type="gramStart"/>
      <w:r w:rsidRPr="005C718C">
        <w:rPr>
          <w:szCs w:val="24"/>
        </w:rPr>
        <w:t>II  г</w:t>
      </w:r>
      <w:proofErr w:type="gramEnd"/>
      <w:r w:rsidRPr="005C718C">
        <w:rPr>
          <w:szCs w:val="24"/>
        </w:rPr>
        <w:t xml:space="preserve"> р у п </w:t>
      </w:r>
      <w:proofErr w:type="spellStart"/>
      <w:r w:rsidRPr="005C718C">
        <w:rPr>
          <w:szCs w:val="24"/>
        </w:rPr>
        <w:t>п</w:t>
      </w:r>
      <w:proofErr w:type="spellEnd"/>
      <w:r w:rsidRPr="005C718C">
        <w:rPr>
          <w:szCs w:val="24"/>
        </w:rPr>
        <w:t xml:space="preserve"> а – приложение.</w:t>
      </w:r>
    </w:p>
    <w:p w14:paraId="57680F31" w14:textId="77777777" w:rsidR="00EB333A" w:rsidRPr="005C718C" w:rsidRDefault="00EB333A" w:rsidP="00EB333A">
      <w:pPr>
        <w:autoSpaceDE w:val="0"/>
        <w:autoSpaceDN w:val="0"/>
        <w:adjustRightInd w:val="0"/>
        <w:spacing w:line="240" w:lineRule="auto"/>
        <w:ind w:firstLine="570"/>
        <w:rPr>
          <w:szCs w:val="24"/>
        </w:rPr>
      </w:pPr>
      <w:proofErr w:type="gramStart"/>
      <w:r w:rsidRPr="005C718C">
        <w:rPr>
          <w:szCs w:val="24"/>
        </w:rPr>
        <w:t>III  г</w:t>
      </w:r>
      <w:proofErr w:type="gramEnd"/>
      <w:r w:rsidRPr="005C718C">
        <w:rPr>
          <w:szCs w:val="24"/>
        </w:rPr>
        <w:t xml:space="preserve"> р у п </w:t>
      </w:r>
      <w:proofErr w:type="spellStart"/>
      <w:r w:rsidRPr="005C718C">
        <w:rPr>
          <w:szCs w:val="24"/>
        </w:rPr>
        <w:t>п</w:t>
      </w:r>
      <w:proofErr w:type="spellEnd"/>
      <w:r w:rsidRPr="005C718C">
        <w:rPr>
          <w:szCs w:val="24"/>
        </w:rPr>
        <w:t xml:space="preserve"> а – дополнение. Способы выражения дополнений, виды дополнений и их значения. Дополнения в действительных и страдательных оборотах.</w:t>
      </w:r>
    </w:p>
    <w:p w14:paraId="4E1BBCEB" w14:textId="77777777" w:rsidR="00EB333A" w:rsidRPr="005C718C" w:rsidRDefault="00EB333A" w:rsidP="00EB333A">
      <w:pPr>
        <w:autoSpaceDE w:val="0"/>
        <w:autoSpaceDN w:val="0"/>
        <w:adjustRightInd w:val="0"/>
        <w:spacing w:line="240" w:lineRule="auto"/>
        <w:ind w:firstLine="570"/>
        <w:rPr>
          <w:szCs w:val="24"/>
        </w:rPr>
      </w:pPr>
      <w:proofErr w:type="gramStart"/>
      <w:r w:rsidRPr="005C718C">
        <w:rPr>
          <w:szCs w:val="24"/>
        </w:rPr>
        <w:t>IV  г</w:t>
      </w:r>
      <w:proofErr w:type="gramEnd"/>
      <w:r w:rsidRPr="005C718C">
        <w:rPr>
          <w:szCs w:val="24"/>
        </w:rPr>
        <w:t xml:space="preserve"> р у п </w:t>
      </w:r>
      <w:proofErr w:type="spellStart"/>
      <w:r w:rsidRPr="005C718C">
        <w:rPr>
          <w:szCs w:val="24"/>
        </w:rPr>
        <w:t>п</w:t>
      </w:r>
      <w:proofErr w:type="spellEnd"/>
      <w:r w:rsidRPr="005C718C">
        <w:rPr>
          <w:szCs w:val="24"/>
        </w:rPr>
        <w:t xml:space="preserve"> а – обстоятельства. Способы выражения обстоятельств. Виды обстоятельств по значению. </w:t>
      </w:r>
    </w:p>
    <w:p w14:paraId="192B4F5A" w14:textId="77777777" w:rsidR="00EB333A" w:rsidRPr="005C718C" w:rsidRDefault="00EB333A" w:rsidP="00EB333A">
      <w:pPr>
        <w:autoSpaceDE w:val="0"/>
        <w:autoSpaceDN w:val="0"/>
        <w:adjustRightInd w:val="0"/>
        <w:spacing w:before="120" w:after="60" w:line="240" w:lineRule="auto"/>
        <w:ind w:firstLine="570"/>
        <w:rPr>
          <w:b/>
          <w:bCs/>
          <w:szCs w:val="24"/>
        </w:rPr>
      </w:pPr>
      <w:r w:rsidRPr="005C718C">
        <w:rPr>
          <w:b/>
          <w:bCs/>
          <w:szCs w:val="24"/>
        </w:rPr>
        <w:t>II. Работа по заданной программе.</w:t>
      </w:r>
    </w:p>
    <w:p w14:paraId="2D8FEA37" w14:textId="77777777" w:rsidR="00EB333A" w:rsidRPr="005C718C" w:rsidRDefault="00EB333A" w:rsidP="00EB333A">
      <w:pPr>
        <w:autoSpaceDE w:val="0"/>
        <w:autoSpaceDN w:val="0"/>
        <w:adjustRightInd w:val="0"/>
        <w:spacing w:line="240" w:lineRule="auto"/>
        <w:ind w:firstLine="570"/>
        <w:rPr>
          <w:szCs w:val="24"/>
        </w:rPr>
      </w:pPr>
      <w:r w:rsidRPr="005C718C">
        <w:rPr>
          <w:szCs w:val="24"/>
        </w:rPr>
        <w:t>На доске нарисованы схемы. Составить по данным схемам предложения.</w:t>
      </w:r>
    </w:p>
    <w:p w14:paraId="05191481" w14:textId="77777777" w:rsidR="00EB333A" w:rsidRPr="005C718C" w:rsidRDefault="00EB333A" w:rsidP="00EB333A">
      <w:pPr>
        <w:autoSpaceDE w:val="0"/>
        <w:autoSpaceDN w:val="0"/>
        <w:adjustRightInd w:val="0"/>
        <w:spacing w:line="240" w:lineRule="auto"/>
        <w:ind w:firstLine="570"/>
        <w:rPr>
          <w:szCs w:val="24"/>
        </w:rPr>
      </w:pPr>
      <w:r>
        <w:rPr>
          <w:noProof/>
          <w:szCs w:val="24"/>
          <w:lang w:eastAsia="ru-RU"/>
        </w:rPr>
        <w:drawing>
          <wp:inline distT="0" distB="0" distL="0" distR="0" wp14:anchorId="6FBDFBE9" wp14:editId="667602C4">
            <wp:extent cx="5029200" cy="2476500"/>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srcRect/>
                    <a:stretch>
                      <a:fillRect/>
                    </a:stretch>
                  </pic:blipFill>
                  <pic:spPr bwMode="auto">
                    <a:xfrm>
                      <a:off x="0" y="0"/>
                      <a:ext cx="5029200" cy="2476500"/>
                    </a:xfrm>
                    <a:prstGeom prst="rect">
                      <a:avLst/>
                    </a:prstGeom>
                    <a:noFill/>
                    <a:ln w="9525">
                      <a:noFill/>
                      <a:miter lim="800000"/>
                      <a:headEnd/>
                      <a:tailEnd/>
                    </a:ln>
                  </pic:spPr>
                </pic:pic>
              </a:graphicData>
            </a:graphic>
          </wp:inline>
        </w:drawing>
      </w:r>
    </w:p>
    <w:p w14:paraId="2E344825" w14:textId="77777777" w:rsidR="00EB333A" w:rsidRPr="005C718C" w:rsidRDefault="00EB333A" w:rsidP="00EB333A">
      <w:pPr>
        <w:autoSpaceDE w:val="0"/>
        <w:autoSpaceDN w:val="0"/>
        <w:adjustRightInd w:val="0"/>
        <w:spacing w:line="240" w:lineRule="auto"/>
        <w:ind w:firstLine="570"/>
        <w:rPr>
          <w:szCs w:val="24"/>
        </w:rPr>
      </w:pPr>
      <w:r w:rsidRPr="005C718C">
        <w:rPr>
          <w:szCs w:val="24"/>
        </w:rPr>
        <w:t xml:space="preserve">Затем каждый читает свое предложение, обсуждается его соответствие схеме, содержание, стилистические достоинства и др. Чтение подряд однотипных по своей структуре предложений развивает у учащихся синтаксическое чутье. </w:t>
      </w:r>
    </w:p>
    <w:p w14:paraId="26C07E85" w14:textId="77777777" w:rsidR="00EB333A" w:rsidRPr="008F30B5" w:rsidRDefault="00EB333A" w:rsidP="00EB333A">
      <w:pPr>
        <w:autoSpaceDE w:val="0"/>
        <w:autoSpaceDN w:val="0"/>
        <w:adjustRightInd w:val="0"/>
        <w:spacing w:line="240" w:lineRule="auto"/>
        <w:ind w:firstLine="570"/>
      </w:pPr>
      <w:r w:rsidRPr="005C718C">
        <w:rPr>
          <w:szCs w:val="24"/>
        </w:rPr>
        <w:t>Задание усложняется – от линейных схем к сложным, где порядок слов должны установить сами учащиеся. Интересно сопоставление порядка слов и установление наилучшего</w:t>
      </w:r>
      <w:r w:rsidRPr="008F30B5">
        <w:t xml:space="preserve"> варианта.</w:t>
      </w:r>
    </w:p>
    <w:p w14:paraId="41C28E4E" w14:textId="77777777" w:rsidR="00EB333A" w:rsidRPr="008F30B5" w:rsidRDefault="00EB333A" w:rsidP="00EB333A">
      <w:pPr>
        <w:autoSpaceDE w:val="0"/>
        <w:autoSpaceDN w:val="0"/>
        <w:adjustRightInd w:val="0"/>
        <w:spacing w:line="252" w:lineRule="auto"/>
        <w:ind w:firstLine="570"/>
      </w:pPr>
      <w:r>
        <w:rPr>
          <w:noProof/>
          <w:lang w:eastAsia="ru-RU"/>
        </w:rPr>
        <w:lastRenderedPageBreak/>
        <w:drawing>
          <wp:inline distT="0" distB="0" distL="0" distR="0" wp14:anchorId="58551369" wp14:editId="52D686CC">
            <wp:extent cx="5133975" cy="3276600"/>
            <wp:effectExtent l="1905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srcRect/>
                    <a:stretch>
                      <a:fillRect/>
                    </a:stretch>
                  </pic:blipFill>
                  <pic:spPr bwMode="auto">
                    <a:xfrm>
                      <a:off x="0" y="0"/>
                      <a:ext cx="5133975" cy="3276600"/>
                    </a:xfrm>
                    <a:prstGeom prst="rect">
                      <a:avLst/>
                    </a:prstGeom>
                    <a:noFill/>
                    <a:ln w="9525">
                      <a:noFill/>
                      <a:miter lim="800000"/>
                      <a:headEnd/>
                      <a:tailEnd/>
                    </a:ln>
                  </pic:spPr>
                </pic:pic>
              </a:graphicData>
            </a:graphic>
          </wp:inline>
        </w:drawing>
      </w:r>
    </w:p>
    <w:p w14:paraId="5FDA25F1" w14:textId="77777777" w:rsidR="00EB333A" w:rsidRPr="008F30B5" w:rsidRDefault="00EB333A" w:rsidP="00EB333A">
      <w:pPr>
        <w:autoSpaceDE w:val="0"/>
        <w:autoSpaceDN w:val="0"/>
        <w:adjustRightInd w:val="0"/>
        <w:spacing w:line="252" w:lineRule="auto"/>
        <w:ind w:firstLine="570"/>
      </w:pPr>
      <w:r w:rsidRPr="008F30B5">
        <w:t>Для развития навыков установления связи слов и определения членов предложения ценно чтение схем обычного вида:</w:t>
      </w:r>
    </w:p>
    <w:p w14:paraId="4EEE8610" w14:textId="77777777" w:rsidR="00EB333A" w:rsidRPr="008F30B5" w:rsidRDefault="00EB333A" w:rsidP="00EB333A">
      <w:pPr>
        <w:autoSpaceDE w:val="0"/>
        <w:autoSpaceDN w:val="0"/>
        <w:adjustRightInd w:val="0"/>
        <w:spacing w:line="252" w:lineRule="auto"/>
        <w:ind w:firstLine="570"/>
      </w:pPr>
      <w:r>
        <w:rPr>
          <w:noProof/>
          <w:lang w:eastAsia="ru-RU"/>
        </w:rPr>
        <w:lastRenderedPageBreak/>
        <w:drawing>
          <wp:inline distT="0" distB="0" distL="0" distR="0" wp14:anchorId="0AFE3048" wp14:editId="548EEA69">
            <wp:extent cx="5143500" cy="3038475"/>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srcRect/>
                    <a:stretch>
                      <a:fillRect/>
                    </a:stretch>
                  </pic:blipFill>
                  <pic:spPr bwMode="auto">
                    <a:xfrm>
                      <a:off x="0" y="0"/>
                      <a:ext cx="5143500" cy="3038475"/>
                    </a:xfrm>
                    <a:prstGeom prst="rect">
                      <a:avLst/>
                    </a:prstGeom>
                    <a:noFill/>
                    <a:ln w="9525">
                      <a:noFill/>
                      <a:miter lim="800000"/>
                      <a:headEnd/>
                      <a:tailEnd/>
                    </a:ln>
                  </pic:spPr>
                </pic:pic>
              </a:graphicData>
            </a:graphic>
          </wp:inline>
        </w:drawing>
      </w:r>
    </w:p>
    <w:p w14:paraId="2F99E2CA" w14:textId="77777777" w:rsidR="00EB333A" w:rsidRPr="00E102C9" w:rsidRDefault="00EB333A" w:rsidP="00EB333A">
      <w:pPr>
        <w:autoSpaceDE w:val="0"/>
        <w:autoSpaceDN w:val="0"/>
        <w:adjustRightInd w:val="0"/>
        <w:spacing w:line="240" w:lineRule="auto"/>
        <w:ind w:firstLine="573"/>
        <w:rPr>
          <w:szCs w:val="24"/>
        </w:rPr>
      </w:pPr>
      <w:r w:rsidRPr="00E102C9">
        <w:rPr>
          <w:szCs w:val="24"/>
        </w:rPr>
        <w:t xml:space="preserve">На доске записаны предложения. </w:t>
      </w:r>
    </w:p>
    <w:p w14:paraId="3D9E2418" w14:textId="77777777" w:rsidR="00EB333A" w:rsidRPr="00E102C9" w:rsidRDefault="00EB333A" w:rsidP="00EB333A">
      <w:pPr>
        <w:autoSpaceDE w:val="0"/>
        <w:autoSpaceDN w:val="0"/>
        <w:adjustRightInd w:val="0"/>
        <w:spacing w:line="240" w:lineRule="auto"/>
        <w:ind w:firstLine="573"/>
        <w:rPr>
          <w:szCs w:val="24"/>
        </w:rPr>
      </w:pPr>
      <w:r w:rsidRPr="00E102C9">
        <w:rPr>
          <w:szCs w:val="24"/>
        </w:rPr>
        <w:t xml:space="preserve">– Определите, сколько членов предложения в них. Укажите способы их выражения. По типу наиболее интересных можно составить и записать коллективные предложения. </w:t>
      </w:r>
    </w:p>
    <w:p w14:paraId="76DB75D9" w14:textId="77777777" w:rsidR="00EB333A" w:rsidRPr="00E102C9" w:rsidRDefault="00EB333A" w:rsidP="00EB333A">
      <w:pPr>
        <w:autoSpaceDE w:val="0"/>
        <w:autoSpaceDN w:val="0"/>
        <w:adjustRightInd w:val="0"/>
        <w:spacing w:line="240" w:lineRule="auto"/>
        <w:ind w:firstLine="573"/>
        <w:rPr>
          <w:i/>
          <w:iCs/>
          <w:szCs w:val="24"/>
        </w:rPr>
      </w:pPr>
      <w:r w:rsidRPr="00E102C9">
        <w:rPr>
          <w:i/>
          <w:iCs/>
          <w:szCs w:val="24"/>
        </w:rPr>
        <w:t xml:space="preserve">1. Иван Петрович должен был прийти с минуты на минуту. </w:t>
      </w:r>
    </w:p>
    <w:p w14:paraId="5C44EA76" w14:textId="77777777" w:rsidR="00EB333A" w:rsidRPr="00E102C9" w:rsidRDefault="00EB333A" w:rsidP="00EB333A">
      <w:pPr>
        <w:autoSpaceDE w:val="0"/>
        <w:autoSpaceDN w:val="0"/>
        <w:adjustRightInd w:val="0"/>
        <w:spacing w:line="240" w:lineRule="auto"/>
        <w:ind w:firstLine="573"/>
        <w:rPr>
          <w:i/>
          <w:iCs/>
          <w:szCs w:val="24"/>
        </w:rPr>
      </w:pPr>
      <w:r w:rsidRPr="00E102C9">
        <w:rPr>
          <w:i/>
          <w:iCs/>
          <w:szCs w:val="24"/>
        </w:rPr>
        <w:t>2. Лето подходило к концу.</w:t>
      </w:r>
    </w:p>
    <w:p w14:paraId="5AE3889B" w14:textId="77777777" w:rsidR="00EB333A" w:rsidRPr="00E102C9" w:rsidRDefault="00EB333A" w:rsidP="00EB333A">
      <w:pPr>
        <w:autoSpaceDE w:val="0"/>
        <w:autoSpaceDN w:val="0"/>
        <w:adjustRightInd w:val="0"/>
        <w:spacing w:line="240" w:lineRule="auto"/>
        <w:ind w:firstLine="573"/>
        <w:rPr>
          <w:i/>
          <w:iCs/>
          <w:szCs w:val="24"/>
        </w:rPr>
      </w:pPr>
      <w:r w:rsidRPr="00E102C9">
        <w:rPr>
          <w:i/>
          <w:iCs/>
          <w:szCs w:val="24"/>
        </w:rPr>
        <w:t xml:space="preserve">3. Пусть будет атом рабочим, а не солдатом. </w:t>
      </w:r>
    </w:p>
    <w:p w14:paraId="65FC970B" w14:textId="77777777" w:rsidR="00EB333A" w:rsidRPr="00E102C9" w:rsidRDefault="00EB333A" w:rsidP="00EB333A">
      <w:pPr>
        <w:autoSpaceDE w:val="0"/>
        <w:autoSpaceDN w:val="0"/>
        <w:adjustRightInd w:val="0"/>
        <w:spacing w:line="240" w:lineRule="auto"/>
        <w:ind w:firstLine="573"/>
        <w:rPr>
          <w:i/>
          <w:iCs/>
          <w:szCs w:val="24"/>
        </w:rPr>
      </w:pPr>
      <w:r w:rsidRPr="00E102C9">
        <w:rPr>
          <w:i/>
          <w:iCs/>
          <w:szCs w:val="24"/>
        </w:rPr>
        <w:t xml:space="preserve">4. Вы должны трудиться, стараться быть полезным. </w:t>
      </w:r>
    </w:p>
    <w:p w14:paraId="263B810D" w14:textId="77777777" w:rsidR="00EB333A" w:rsidRPr="00E102C9" w:rsidRDefault="00EB333A" w:rsidP="00EB333A">
      <w:pPr>
        <w:autoSpaceDE w:val="0"/>
        <w:autoSpaceDN w:val="0"/>
        <w:adjustRightInd w:val="0"/>
        <w:spacing w:line="240" w:lineRule="auto"/>
        <w:ind w:firstLine="573"/>
        <w:rPr>
          <w:i/>
          <w:iCs/>
          <w:szCs w:val="24"/>
        </w:rPr>
      </w:pPr>
      <w:r w:rsidRPr="00E102C9">
        <w:rPr>
          <w:i/>
          <w:iCs/>
          <w:szCs w:val="24"/>
        </w:rPr>
        <w:t xml:space="preserve">5. Каждый из нас стремился работать изо всех сил. </w:t>
      </w:r>
    </w:p>
    <w:p w14:paraId="53D29375" w14:textId="77777777" w:rsidR="00EB333A" w:rsidRPr="00E102C9" w:rsidRDefault="00EB333A" w:rsidP="00EB333A">
      <w:pPr>
        <w:autoSpaceDE w:val="0"/>
        <w:autoSpaceDN w:val="0"/>
        <w:adjustRightInd w:val="0"/>
        <w:spacing w:line="240" w:lineRule="auto"/>
        <w:ind w:firstLine="573"/>
        <w:rPr>
          <w:i/>
          <w:iCs/>
          <w:szCs w:val="24"/>
        </w:rPr>
      </w:pPr>
      <w:r w:rsidRPr="00E102C9">
        <w:rPr>
          <w:i/>
          <w:iCs/>
          <w:szCs w:val="24"/>
        </w:rPr>
        <w:t>6. Должны уметь мы целиться, уметь стрелять.</w:t>
      </w:r>
    </w:p>
    <w:p w14:paraId="506FD123" w14:textId="77777777" w:rsidR="00EB333A" w:rsidRPr="00E102C9" w:rsidRDefault="00EB333A" w:rsidP="00EB333A">
      <w:pPr>
        <w:autoSpaceDE w:val="0"/>
        <w:autoSpaceDN w:val="0"/>
        <w:adjustRightInd w:val="0"/>
        <w:spacing w:before="120" w:line="240" w:lineRule="auto"/>
        <w:ind w:firstLine="573"/>
        <w:rPr>
          <w:szCs w:val="24"/>
        </w:rPr>
      </w:pPr>
      <w:r w:rsidRPr="00E102C9">
        <w:rPr>
          <w:szCs w:val="24"/>
        </w:rPr>
        <w:t>– Выделите главные и второстепенные члены предложения в следующих пословицах:</w:t>
      </w:r>
    </w:p>
    <w:p w14:paraId="6CB6F930" w14:textId="77777777" w:rsidR="00EB333A" w:rsidRPr="00E102C9" w:rsidRDefault="00EB333A" w:rsidP="00EB333A">
      <w:pPr>
        <w:autoSpaceDE w:val="0"/>
        <w:autoSpaceDN w:val="0"/>
        <w:adjustRightInd w:val="0"/>
        <w:spacing w:line="240" w:lineRule="auto"/>
        <w:ind w:firstLine="573"/>
        <w:rPr>
          <w:i/>
          <w:iCs/>
          <w:szCs w:val="24"/>
        </w:rPr>
      </w:pPr>
      <w:r w:rsidRPr="00E102C9">
        <w:rPr>
          <w:i/>
          <w:iCs/>
          <w:szCs w:val="24"/>
        </w:rPr>
        <w:t>а) Одно нынче лучше двух завтра.</w:t>
      </w:r>
    </w:p>
    <w:p w14:paraId="42829F99" w14:textId="77777777" w:rsidR="00EB333A" w:rsidRPr="00E102C9" w:rsidRDefault="00EB333A" w:rsidP="00EB333A">
      <w:pPr>
        <w:autoSpaceDE w:val="0"/>
        <w:autoSpaceDN w:val="0"/>
        <w:adjustRightInd w:val="0"/>
        <w:spacing w:line="240" w:lineRule="auto"/>
        <w:ind w:firstLine="573"/>
        <w:rPr>
          <w:i/>
          <w:iCs/>
          <w:szCs w:val="24"/>
        </w:rPr>
      </w:pPr>
      <w:r w:rsidRPr="00E102C9">
        <w:rPr>
          <w:i/>
          <w:iCs/>
          <w:szCs w:val="24"/>
        </w:rPr>
        <w:lastRenderedPageBreak/>
        <w:t xml:space="preserve">б) Вчера не догонишь, от завтра не уйдешь. </w:t>
      </w:r>
    </w:p>
    <w:p w14:paraId="28317F7C" w14:textId="77777777" w:rsidR="00EB333A" w:rsidRPr="00E102C9" w:rsidRDefault="00EB333A" w:rsidP="00EB333A">
      <w:pPr>
        <w:autoSpaceDE w:val="0"/>
        <w:autoSpaceDN w:val="0"/>
        <w:adjustRightInd w:val="0"/>
        <w:spacing w:line="240" w:lineRule="auto"/>
        <w:ind w:firstLine="573"/>
        <w:rPr>
          <w:szCs w:val="24"/>
        </w:rPr>
      </w:pPr>
      <w:r w:rsidRPr="00E102C9">
        <w:rPr>
          <w:szCs w:val="24"/>
        </w:rPr>
        <w:t xml:space="preserve">– Какими членами предложения являются отрицания </w:t>
      </w:r>
      <w:r w:rsidRPr="00E102C9">
        <w:rPr>
          <w:i/>
          <w:iCs/>
          <w:szCs w:val="24"/>
        </w:rPr>
        <w:t>«нет»</w:t>
      </w:r>
      <w:r w:rsidRPr="00E102C9">
        <w:rPr>
          <w:szCs w:val="24"/>
        </w:rPr>
        <w:t xml:space="preserve"> в пословице: </w:t>
      </w:r>
      <w:r w:rsidRPr="00E102C9">
        <w:rPr>
          <w:i/>
          <w:iCs/>
          <w:szCs w:val="24"/>
        </w:rPr>
        <w:t>«На нет и суда нет»</w:t>
      </w:r>
      <w:r w:rsidRPr="00E102C9">
        <w:rPr>
          <w:szCs w:val="24"/>
        </w:rPr>
        <w:t>?</w:t>
      </w:r>
    </w:p>
    <w:p w14:paraId="0DF475CB" w14:textId="77777777" w:rsidR="00EB333A" w:rsidRPr="00E102C9" w:rsidRDefault="00EB333A" w:rsidP="00EB333A">
      <w:pPr>
        <w:autoSpaceDE w:val="0"/>
        <w:autoSpaceDN w:val="0"/>
        <w:adjustRightInd w:val="0"/>
        <w:spacing w:line="240" w:lineRule="auto"/>
        <w:ind w:firstLine="573"/>
        <w:rPr>
          <w:szCs w:val="24"/>
        </w:rPr>
      </w:pPr>
      <w:r w:rsidRPr="00E102C9">
        <w:rPr>
          <w:szCs w:val="24"/>
        </w:rPr>
        <w:t>– Определите члены предложения в следующей фразе:</w:t>
      </w:r>
    </w:p>
    <w:p w14:paraId="765793A2" w14:textId="77777777" w:rsidR="00EB333A" w:rsidRPr="00E102C9" w:rsidRDefault="00EB333A" w:rsidP="00EB333A">
      <w:pPr>
        <w:autoSpaceDE w:val="0"/>
        <w:autoSpaceDN w:val="0"/>
        <w:adjustRightInd w:val="0"/>
        <w:spacing w:line="240" w:lineRule="auto"/>
        <w:ind w:firstLine="573"/>
        <w:rPr>
          <w:i/>
          <w:iCs/>
          <w:szCs w:val="24"/>
        </w:rPr>
      </w:pPr>
      <w:r w:rsidRPr="00E102C9">
        <w:rPr>
          <w:i/>
          <w:iCs/>
          <w:szCs w:val="24"/>
        </w:rPr>
        <w:t xml:space="preserve">«Мы работали не за страх, а за совесть». </w:t>
      </w:r>
    </w:p>
    <w:p w14:paraId="18C7921C" w14:textId="77777777" w:rsidR="00EB333A" w:rsidRPr="00E102C9" w:rsidRDefault="00EB333A" w:rsidP="00EB333A">
      <w:pPr>
        <w:autoSpaceDE w:val="0"/>
        <w:autoSpaceDN w:val="0"/>
        <w:adjustRightInd w:val="0"/>
        <w:spacing w:before="120" w:line="240" w:lineRule="auto"/>
        <w:ind w:firstLine="573"/>
        <w:rPr>
          <w:szCs w:val="24"/>
        </w:rPr>
      </w:pPr>
      <w:r w:rsidRPr="00E102C9">
        <w:rPr>
          <w:b/>
          <w:bCs/>
          <w:szCs w:val="24"/>
        </w:rPr>
        <w:t>Домашнее задание:</w:t>
      </w:r>
      <w:r w:rsidRPr="00E102C9">
        <w:rPr>
          <w:szCs w:val="24"/>
        </w:rPr>
        <w:t xml:space="preserve"> выполните задания:</w:t>
      </w:r>
    </w:p>
    <w:p w14:paraId="3B3CF126" w14:textId="77777777" w:rsidR="00EB333A" w:rsidRPr="00E102C9" w:rsidRDefault="00EB333A" w:rsidP="00EB333A">
      <w:pPr>
        <w:autoSpaceDE w:val="0"/>
        <w:autoSpaceDN w:val="0"/>
        <w:adjustRightInd w:val="0"/>
        <w:spacing w:line="240" w:lineRule="auto"/>
        <w:ind w:firstLine="573"/>
        <w:rPr>
          <w:szCs w:val="24"/>
        </w:rPr>
      </w:pPr>
      <w:r w:rsidRPr="00E102C9">
        <w:rPr>
          <w:szCs w:val="24"/>
        </w:rPr>
        <w:t xml:space="preserve">1. Составить письменный ответ на вопрос: «Всегда ли просто узнать тип простого предложения?» </w:t>
      </w:r>
    </w:p>
    <w:p w14:paraId="2BFC0264" w14:textId="77777777" w:rsidR="00EB333A" w:rsidRPr="00E102C9" w:rsidRDefault="00EB333A" w:rsidP="00EB333A">
      <w:pPr>
        <w:autoSpaceDE w:val="0"/>
        <w:autoSpaceDN w:val="0"/>
        <w:adjustRightInd w:val="0"/>
        <w:spacing w:line="240" w:lineRule="auto"/>
        <w:ind w:firstLine="573"/>
        <w:rPr>
          <w:szCs w:val="24"/>
        </w:rPr>
      </w:pPr>
      <w:r w:rsidRPr="00E102C9">
        <w:rPr>
          <w:szCs w:val="24"/>
        </w:rPr>
        <w:t xml:space="preserve">2. Составить таблицу «Односоставные предложения». </w:t>
      </w:r>
    </w:p>
    <w:p w14:paraId="7DF48A05" w14:textId="77777777" w:rsidR="00EB333A" w:rsidRPr="008F30B5" w:rsidRDefault="00EB333A" w:rsidP="00EB333A">
      <w:pPr>
        <w:autoSpaceDE w:val="0"/>
        <w:autoSpaceDN w:val="0"/>
        <w:adjustRightInd w:val="0"/>
        <w:spacing w:line="244" w:lineRule="auto"/>
        <w:ind w:firstLine="570"/>
      </w:pPr>
    </w:p>
    <w:p w14:paraId="295FDDE6" w14:textId="77777777" w:rsidR="00EB333A" w:rsidRPr="007F0FC3" w:rsidRDefault="00EB333A" w:rsidP="00EB333A">
      <w:pPr>
        <w:keepNext/>
        <w:autoSpaceDE w:val="0"/>
        <w:autoSpaceDN w:val="0"/>
        <w:adjustRightInd w:val="0"/>
        <w:spacing w:line="240" w:lineRule="auto"/>
        <w:jc w:val="center"/>
        <w:rPr>
          <w:b/>
          <w:bCs/>
          <w:caps/>
          <w:szCs w:val="24"/>
        </w:rPr>
      </w:pPr>
      <w:r w:rsidRPr="007F0FC3">
        <w:rPr>
          <w:b/>
          <w:bCs/>
          <w:caps/>
          <w:szCs w:val="24"/>
        </w:rPr>
        <w:t>односоставные предложения.</w:t>
      </w:r>
    </w:p>
    <w:p w14:paraId="5DD0929A" w14:textId="77777777" w:rsidR="00EB333A" w:rsidRPr="007F0FC3" w:rsidRDefault="00EB333A" w:rsidP="00EB333A">
      <w:pPr>
        <w:keepNext/>
        <w:autoSpaceDE w:val="0"/>
        <w:autoSpaceDN w:val="0"/>
        <w:adjustRightInd w:val="0"/>
        <w:spacing w:line="240" w:lineRule="auto"/>
        <w:jc w:val="center"/>
        <w:rPr>
          <w:b/>
          <w:bCs/>
          <w:caps/>
          <w:szCs w:val="24"/>
        </w:rPr>
      </w:pPr>
      <w:r w:rsidRPr="007F0FC3">
        <w:rPr>
          <w:b/>
          <w:bCs/>
          <w:caps/>
          <w:szCs w:val="24"/>
        </w:rPr>
        <w:t xml:space="preserve">Синонимия односоставных предложений </w:t>
      </w:r>
    </w:p>
    <w:p w14:paraId="2594F3D1" w14:textId="77777777" w:rsidR="00EB333A" w:rsidRPr="007F0FC3" w:rsidRDefault="00EB333A" w:rsidP="00EB333A">
      <w:pPr>
        <w:autoSpaceDE w:val="0"/>
        <w:autoSpaceDN w:val="0"/>
        <w:adjustRightInd w:val="0"/>
        <w:spacing w:after="120" w:line="240" w:lineRule="auto"/>
        <w:jc w:val="center"/>
        <w:rPr>
          <w:b/>
          <w:bCs/>
          <w:szCs w:val="24"/>
        </w:rPr>
      </w:pPr>
      <w:r w:rsidRPr="007F0FC3">
        <w:rPr>
          <w:b/>
          <w:bCs/>
          <w:szCs w:val="24"/>
        </w:rPr>
        <w:t>(Практикум)</w:t>
      </w:r>
    </w:p>
    <w:p w14:paraId="5E5A528B" w14:textId="77777777" w:rsidR="00EB333A" w:rsidRPr="007F0FC3" w:rsidRDefault="00EB333A" w:rsidP="00EB333A">
      <w:pPr>
        <w:autoSpaceDE w:val="0"/>
        <w:autoSpaceDN w:val="0"/>
        <w:adjustRightInd w:val="0"/>
        <w:spacing w:line="240" w:lineRule="auto"/>
        <w:ind w:firstLine="570"/>
        <w:rPr>
          <w:b/>
          <w:bCs/>
          <w:szCs w:val="24"/>
        </w:rPr>
      </w:pPr>
      <w:r w:rsidRPr="007F0FC3">
        <w:rPr>
          <w:b/>
          <w:bCs/>
          <w:szCs w:val="24"/>
        </w:rPr>
        <w:t xml:space="preserve">I. Диалог с учащимися. </w:t>
      </w:r>
    </w:p>
    <w:p w14:paraId="4A1D927C" w14:textId="77777777" w:rsidR="00EB333A" w:rsidRPr="007F0FC3" w:rsidRDefault="00EB333A" w:rsidP="00EB333A">
      <w:pPr>
        <w:autoSpaceDE w:val="0"/>
        <w:autoSpaceDN w:val="0"/>
        <w:adjustRightInd w:val="0"/>
        <w:spacing w:line="240" w:lineRule="auto"/>
        <w:ind w:firstLine="570"/>
        <w:rPr>
          <w:szCs w:val="24"/>
        </w:rPr>
      </w:pPr>
      <w:r w:rsidRPr="007F0FC3">
        <w:rPr>
          <w:szCs w:val="24"/>
        </w:rPr>
        <w:t xml:space="preserve">– Почему о простом предложении можно сказать: это непростое простое предложение? </w:t>
      </w:r>
    </w:p>
    <w:p w14:paraId="6B897FC7" w14:textId="77777777" w:rsidR="00EB333A" w:rsidRPr="007F0FC3" w:rsidRDefault="00EB333A" w:rsidP="00EB333A">
      <w:pPr>
        <w:autoSpaceDE w:val="0"/>
        <w:autoSpaceDN w:val="0"/>
        <w:adjustRightInd w:val="0"/>
        <w:spacing w:before="60" w:after="60" w:line="240" w:lineRule="auto"/>
        <w:ind w:firstLine="570"/>
        <w:rPr>
          <w:b/>
          <w:bCs/>
          <w:szCs w:val="24"/>
        </w:rPr>
      </w:pPr>
      <w:r w:rsidRPr="007F0FC3">
        <w:rPr>
          <w:b/>
          <w:bCs/>
          <w:szCs w:val="24"/>
        </w:rPr>
        <w:t xml:space="preserve">II. Слушание сообщений учащихся. </w:t>
      </w:r>
    </w:p>
    <w:p w14:paraId="14F7E23E" w14:textId="77777777" w:rsidR="00EB333A" w:rsidRPr="007F0FC3" w:rsidRDefault="00EB333A" w:rsidP="00EB333A">
      <w:pPr>
        <w:autoSpaceDE w:val="0"/>
        <w:autoSpaceDN w:val="0"/>
        <w:adjustRightInd w:val="0"/>
        <w:spacing w:line="240" w:lineRule="auto"/>
        <w:ind w:firstLine="570"/>
        <w:rPr>
          <w:szCs w:val="24"/>
        </w:rPr>
      </w:pPr>
      <w:r w:rsidRPr="007F0FC3">
        <w:rPr>
          <w:szCs w:val="24"/>
        </w:rPr>
        <w:t>Развернутые сообщения учащихся с использованием специально подобранного материала «Предложение в русском языке как единица синтаксиса».</w:t>
      </w:r>
    </w:p>
    <w:p w14:paraId="04AF1C33" w14:textId="77777777" w:rsidR="00EB333A" w:rsidRPr="007F0FC3" w:rsidRDefault="00EB333A" w:rsidP="00EB333A">
      <w:pPr>
        <w:autoSpaceDE w:val="0"/>
        <w:autoSpaceDN w:val="0"/>
        <w:adjustRightInd w:val="0"/>
        <w:spacing w:before="60" w:after="60" w:line="240" w:lineRule="auto"/>
        <w:ind w:firstLine="570"/>
        <w:rPr>
          <w:b/>
          <w:bCs/>
          <w:szCs w:val="24"/>
        </w:rPr>
      </w:pPr>
      <w:r w:rsidRPr="007F0FC3">
        <w:rPr>
          <w:b/>
          <w:bCs/>
          <w:szCs w:val="24"/>
        </w:rPr>
        <w:t>III. Работа в группах.</w:t>
      </w:r>
    </w:p>
    <w:p w14:paraId="4CD9826E" w14:textId="77777777" w:rsidR="00EB333A" w:rsidRPr="007F0FC3" w:rsidRDefault="00EB333A" w:rsidP="00EB333A">
      <w:pPr>
        <w:autoSpaceDE w:val="0"/>
        <w:autoSpaceDN w:val="0"/>
        <w:adjustRightInd w:val="0"/>
        <w:spacing w:line="240" w:lineRule="auto"/>
        <w:ind w:firstLine="570"/>
        <w:rPr>
          <w:szCs w:val="24"/>
        </w:rPr>
      </w:pPr>
      <w:proofErr w:type="gramStart"/>
      <w:r w:rsidRPr="007F0FC3">
        <w:rPr>
          <w:szCs w:val="24"/>
        </w:rPr>
        <w:t>I  г</w:t>
      </w:r>
      <w:proofErr w:type="gramEnd"/>
      <w:r w:rsidRPr="007F0FC3">
        <w:rPr>
          <w:szCs w:val="24"/>
        </w:rPr>
        <w:t xml:space="preserve"> р у п </w:t>
      </w:r>
      <w:proofErr w:type="spellStart"/>
      <w:r w:rsidRPr="007F0FC3">
        <w:rPr>
          <w:szCs w:val="24"/>
        </w:rPr>
        <w:t>п</w:t>
      </w:r>
      <w:proofErr w:type="spellEnd"/>
      <w:r w:rsidRPr="007F0FC3">
        <w:rPr>
          <w:szCs w:val="24"/>
        </w:rPr>
        <w:t xml:space="preserve"> а. Что значит «интонационно выразительно оформить предложение»?</w:t>
      </w:r>
    </w:p>
    <w:p w14:paraId="4F6D8EC0" w14:textId="77777777" w:rsidR="00EB333A" w:rsidRPr="007F0FC3" w:rsidRDefault="00EB333A" w:rsidP="00EB333A">
      <w:pPr>
        <w:autoSpaceDE w:val="0"/>
        <w:autoSpaceDN w:val="0"/>
        <w:adjustRightInd w:val="0"/>
        <w:spacing w:line="240" w:lineRule="auto"/>
        <w:ind w:firstLine="570"/>
        <w:rPr>
          <w:szCs w:val="24"/>
        </w:rPr>
      </w:pPr>
      <w:proofErr w:type="gramStart"/>
      <w:r w:rsidRPr="007F0FC3">
        <w:rPr>
          <w:szCs w:val="24"/>
        </w:rPr>
        <w:t>II  г</w:t>
      </w:r>
      <w:proofErr w:type="gramEnd"/>
      <w:r w:rsidRPr="007F0FC3">
        <w:rPr>
          <w:szCs w:val="24"/>
        </w:rPr>
        <w:t xml:space="preserve"> р у п </w:t>
      </w:r>
      <w:proofErr w:type="spellStart"/>
      <w:r w:rsidRPr="007F0FC3">
        <w:rPr>
          <w:szCs w:val="24"/>
        </w:rPr>
        <w:t>п</w:t>
      </w:r>
      <w:proofErr w:type="spellEnd"/>
      <w:r w:rsidRPr="007F0FC3">
        <w:rPr>
          <w:szCs w:val="24"/>
        </w:rPr>
        <w:t xml:space="preserve"> а. Чем отличаются односоставные предложения от двусоставных? Используйте таблицу «Односоставные предложения».</w:t>
      </w:r>
    </w:p>
    <w:p w14:paraId="390A3EF5" w14:textId="77777777" w:rsidR="00EB333A" w:rsidRPr="007F0FC3" w:rsidRDefault="00EB333A" w:rsidP="00EB333A">
      <w:pPr>
        <w:autoSpaceDE w:val="0"/>
        <w:autoSpaceDN w:val="0"/>
        <w:adjustRightInd w:val="0"/>
        <w:spacing w:line="240" w:lineRule="auto"/>
        <w:ind w:firstLine="570"/>
        <w:rPr>
          <w:szCs w:val="24"/>
        </w:rPr>
      </w:pPr>
      <w:proofErr w:type="gramStart"/>
      <w:r w:rsidRPr="007F0FC3">
        <w:rPr>
          <w:szCs w:val="24"/>
        </w:rPr>
        <w:t>III  г</w:t>
      </w:r>
      <w:proofErr w:type="gramEnd"/>
      <w:r w:rsidRPr="007F0FC3">
        <w:rPr>
          <w:szCs w:val="24"/>
        </w:rPr>
        <w:t xml:space="preserve"> р у п </w:t>
      </w:r>
      <w:proofErr w:type="spellStart"/>
      <w:r w:rsidRPr="007F0FC3">
        <w:rPr>
          <w:szCs w:val="24"/>
        </w:rPr>
        <w:t>п</w:t>
      </w:r>
      <w:proofErr w:type="spellEnd"/>
      <w:r w:rsidRPr="007F0FC3">
        <w:rPr>
          <w:szCs w:val="24"/>
        </w:rPr>
        <w:t xml:space="preserve"> а. Доказать, что это текст. Использование языковых средств. Выделение грамматических основ как в односоставных, так и в двусоставных предложениях. </w:t>
      </w:r>
    </w:p>
    <w:p w14:paraId="591E035C" w14:textId="77777777" w:rsidR="00EB333A" w:rsidRPr="007F0FC3" w:rsidRDefault="00EB333A" w:rsidP="00EB333A">
      <w:pPr>
        <w:autoSpaceDE w:val="0"/>
        <w:autoSpaceDN w:val="0"/>
        <w:adjustRightInd w:val="0"/>
        <w:spacing w:line="240" w:lineRule="auto"/>
        <w:ind w:firstLine="570"/>
        <w:rPr>
          <w:szCs w:val="24"/>
        </w:rPr>
      </w:pPr>
      <w:proofErr w:type="gramStart"/>
      <w:r w:rsidRPr="007F0FC3">
        <w:rPr>
          <w:szCs w:val="24"/>
        </w:rPr>
        <w:t>IV  г</w:t>
      </w:r>
      <w:proofErr w:type="gramEnd"/>
      <w:r w:rsidRPr="007F0FC3">
        <w:rPr>
          <w:szCs w:val="24"/>
        </w:rPr>
        <w:t xml:space="preserve"> р у п </w:t>
      </w:r>
      <w:proofErr w:type="spellStart"/>
      <w:r w:rsidRPr="007F0FC3">
        <w:rPr>
          <w:szCs w:val="24"/>
        </w:rPr>
        <w:t>п</w:t>
      </w:r>
      <w:proofErr w:type="spellEnd"/>
      <w:r w:rsidRPr="007F0FC3">
        <w:rPr>
          <w:szCs w:val="24"/>
        </w:rPr>
        <w:t xml:space="preserve"> а. Структурные элементы языка, национальные ресурсы языка, интонация разговорной речи, обратный порядок слов. Функция общения.</w:t>
      </w:r>
    </w:p>
    <w:p w14:paraId="6F73CFC3" w14:textId="77777777" w:rsidR="00EB333A" w:rsidRPr="007F0FC3" w:rsidRDefault="00EB333A" w:rsidP="00EB333A">
      <w:pPr>
        <w:autoSpaceDE w:val="0"/>
        <w:autoSpaceDN w:val="0"/>
        <w:adjustRightInd w:val="0"/>
        <w:spacing w:before="60" w:after="60" w:line="240" w:lineRule="auto"/>
        <w:ind w:firstLine="570"/>
        <w:rPr>
          <w:b/>
          <w:bCs/>
          <w:szCs w:val="24"/>
        </w:rPr>
      </w:pPr>
      <w:r w:rsidRPr="007F0FC3">
        <w:rPr>
          <w:b/>
          <w:bCs/>
          <w:szCs w:val="24"/>
        </w:rPr>
        <w:lastRenderedPageBreak/>
        <w:t>IV. Практическая работа.</w:t>
      </w:r>
    </w:p>
    <w:p w14:paraId="48F668E5" w14:textId="77777777" w:rsidR="00EB333A" w:rsidRPr="007F0FC3" w:rsidRDefault="00EB333A" w:rsidP="00EB333A">
      <w:pPr>
        <w:autoSpaceDE w:val="0"/>
        <w:autoSpaceDN w:val="0"/>
        <w:adjustRightInd w:val="0"/>
        <w:spacing w:line="240" w:lineRule="auto"/>
        <w:ind w:firstLine="570"/>
        <w:rPr>
          <w:szCs w:val="24"/>
        </w:rPr>
      </w:pPr>
      <w:r w:rsidRPr="007F0FC3">
        <w:rPr>
          <w:szCs w:val="24"/>
        </w:rPr>
        <w:t>– Установить вид предложения. Обосновать свое заключение.</w:t>
      </w:r>
    </w:p>
    <w:p w14:paraId="3022F92D" w14:textId="77777777" w:rsidR="00EB333A" w:rsidRPr="007F0FC3" w:rsidRDefault="00EB333A" w:rsidP="00EB333A">
      <w:pPr>
        <w:autoSpaceDE w:val="0"/>
        <w:autoSpaceDN w:val="0"/>
        <w:adjustRightInd w:val="0"/>
        <w:spacing w:line="240" w:lineRule="auto"/>
        <w:ind w:firstLine="570"/>
        <w:rPr>
          <w:i/>
          <w:iCs/>
          <w:szCs w:val="24"/>
        </w:rPr>
      </w:pPr>
      <w:r w:rsidRPr="007F0FC3">
        <w:rPr>
          <w:i/>
          <w:iCs/>
          <w:szCs w:val="24"/>
        </w:rPr>
        <w:t xml:space="preserve">1. Желаю вам успехов в учебе. 2. Об этом часто пишут в газетах. 3. Это произошло недавно. 4. Обожаю всяческую жизнь. 4. У семи нянек дитя без глаза. </w:t>
      </w:r>
    </w:p>
    <w:p w14:paraId="48BE00F9" w14:textId="77777777" w:rsidR="00EB333A" w:rsidRPr="007F0FC3" w:rsidRDefault="00EB333A" w:rsidP="00EB333A">
      <w:pPr>
        <w:autoSpaceDE w:val="0"/>
        <w:autoSpaceDN w:val="0"/>
        <w:adjustRightInd w:val="0"/>
        <w:spacing w:line="240" w:lineRule="auto"/>
        <w:ind w:firstLine="570"/>
        <w:rPr>
          <w:szCs w:val="24"/>
        </w:rPr>
      </w:pPr>
      <w:r w:rsidRPr="007F0FC3">
        <w:rPr>
          <w:szCs w:val="24"/>
        </w:rPr>
        <w:t>– Дополните ответ товарища.</w:t>
      </w:r>
    </w:p>
    <w:p w14:paraId="3C383131" w14:textId="77777777" w:rsidR="00EB333A" w:rsidRPr="007F0FC3" w:rsidRDefault="00EB333A" w:rsidP="00EB333A">
      <w:pPr>
        <w:autoSpaceDE w:val="0"/>
        <w:autoSpaceDN w:val="0"/>
        <w:adjustRightInd w:val="0"/>
        <w:spacing w:line="240" w:lineRule="auto"/>
        <w:ind w:firstLine="570"/>
        <w:rPr>
          <w:szCs w:val="24"/>
        </w:rPr>
      </w:pPr>
      <w:r w:rsidRPr="007F0FC3">
        <w:rPr>
          <w:szCs w:val="24"/>
        </w:rPr>
        <w:t>Одни учащиеся записывают предложения, называют все члены предложения и способы их выражения. Остальные следят за ответом и в случае неполной или неверной характеристики вносят дополнения или исправления.</w:t>
      </w:r>
    </w:p>
    <w:p w14:paraId="52C3EB62" w14:textId="77777777" w:rsidR="00EB333A" w:rsidRPr="007F0FC3" w:rsidRDefault="00EB333A" w:rsidP="00EB333A">
      <w:pPr>
        <w:autoSpaceDE w:val="0"/>
        <w:autoSpaceDN w:val="0"/>
        <w:adjustRightInd w:val="0"/>
        <w:spacing w:line="240" w:lineRule="auto"/>
        <w:ind w:firstLine="570"/>
        <w:rPr>
          <w:i/>
          <w:iCs/>
          <w:szCs w:val="24"/>
        </w:rPr>
      </w:pPr>
      <w:r w:rsidRPr="007F0FC3">
        <w:rPr>
          <w:i/>
          <w:iCs/>
          <w:szCs w:val="24"/>
        </w:rPr>
        <w:t xml:space="preserve">1. Нам нет преград ни в море, ни на суше. 2. Нам ли стоять на месте! 3. Бывало грустно им, а скучно не бывало. 4. Не сидится в хате тесной, не лежится на печи. 5. Мальчику </w:t>
      </w:r>
      <w:proofErr w:type="spellStart"/>
      <w:r w:rsidRPr="007F0FC3">
        <w:rPr>
          <w:i/>
          <w:iCs/>
          <w:szCs w:val="24"/>
        </w:rPr>
        <w:t>взмечталось</w:t>
      </w:r>
      <w:proofErr w:type="spellEnd"/>
      <w:r w:rsidRPr="007F0FC3">
        <w:rPr>
          <w:i/>
          <w:iCs/>
          <w:szCs w:val="24"/>
        </w:rPr>
        <w:t xml:space="preserve"> стать моряком.</w:t>
      </w:r>
    </w:p>
    <w:p w14:paraId="4129EC7D" w14:textId="77777777" w:rsidR="00EB333A" w:rsidRPr="007F0FC3" w:rsidRDefault="00EB333A" w:rsidP="00EB333A">
      <w:pPr>
        <w:autoSpaceDE w:val="0"/>
        <w:autoSpaceDN w:val="0"/>
        <w:adjustRightInd w:val="0"/>
        <w:spacing w:before="60" w:after="60" w:line="240" w:lineRule="auto"/>
        <w:ind w:firstLine="570"/>
        <w:rPr>
          <w:b/>
          <w:bCs/>
          <w:szCs w:val="24"/>
        </w:rPr>
      </w:pPr>
      <w:r w:rsidRPr="007F0FC3">
        <w:rPr>
          <w:b/>
          <w:bCs/>
          <w:szCs w:val="24"/>
        </w:rPr>
        <w:t>«Свое» предложение.</w:t>
      </w:r>
    </w:p>
    <w:p w14:paraId="006241BE" w14:textId="77777777" w:rsidR="00EB333A" w:rsidRPr="007F0FC3" w:rsidRDefault="00EB333A" w:rsidP="00EB333A">
      <w:pPr>
        <w:autoSpaceDE w:val="0"/>
        <w:autoSpaceDN w:val="0"/>
        <w:adjustRightInd w:val="0"/>
        <w:spacing w:line="240" w:lineRule="auto"/>
        <w:ind w:firstLine="570"/>
        <w:rPr>
          <w:szCs w:val="24"/>
        </w:rPr>
      </w:pPr>
      <w:r w:rsidRPr="007F0FC3">
        <w:rPr>
          <w:szCs w:val="24"/>
        </w:rPr>
        <w:t>Записать как можно больше примеров назывных предложений разнообразной структуры, выраженных:</w:t>
      </w:r>
    </w:p>
    <w:p w14:paraId="5480D0B1" w14:textId="77777777" w:rsidR="00EB333A" w:rsidRPr="007F0FC3" w:rsidRDefault="00EB333A" w:rsidP="00EB333A">
      <w:pPr>
        <w:autoSpaceDE w:val="0"/>
        <w:autoSpaceDN w:val="0"/>
        <w:adjustRightInd w:val="0"/>
        <w:spacing w:line="240" w:lineRule="auto"/>
        <w:ind w:firstLine="570"/>
        <w:rPr>
          <w:i/>
          <w:iCs/>
          <w:szCs w:val="24"/>
        </w:rPr>
      </w:pPr>
      <w:r w:rsidRPr="007F0FC3">
        <w:rPr>
          <w:szCs w:val="24"/>
        </w:rPr>
        <w:t xml:space="preserve">– именем существительным </w:t>
      </w:r>
      <w:r w:rsidRPr="007F0FC3">
        <w:rPr>
          <w:i/>
          <w:iCs/>
          <w:szCs w:val="24"/>
        </w:rPr>
        <w:t>(Утро. Весна.);</w:t>
      </w:r>
    </w:p>
    <w:p w14:paraId="6CD2F8C1" w14:textId="77777777" w:rsidR="00EB333A" w:rsidRPr="007F0FC3" w:rsidRDefault="00EB333A" w:rsidP="00EB333A">
      <w:pPr>
        <w:autoSpaceDE w:val="0"/>
        <w:autoSpaceDN w:val="0"/>
        <w:adjustRightInd w:val="0"/>
        <w:spacing w:line="240" w:lineRule="auto"/>
        <w:ind w:firstLine="570"/>
        <w:rPr>
          <w:i/>
          <w:iCs/>
          <w:szCs w:val="24"/>
        </w:rPr>
      </w:pPr>
      <w:r w:rsidRPr="007F0FC3">
        <w:rPr>
          <w:szCs w:val="24"/>
        </w:rPr>
        <w:t xml:space="preserve">– существительным с прилагательным </w:t>
      </w:r>
      <w:r w:rsidRPr="007F0FC3">
        <w:rPr>
          <w:i/>
          <w:iCs/>
          <w:szCs w:val="24"/>
        </w:rPr>
        <w:t>(Поздняя осень. Ясный день.);</w:t>
      </w:r>
    </w:p>
    <w:p w14:paraId="749E0643" w14:textId="77777777" w:rsidR="00EB333A" w:rsidRPr="007F0FC3" w:rsidRDefault="00EB333A" w:rsidP="00EB333A">
      <w:pPr>
        <w:autoSpaceDE w:val="0"/>
        <w:autoSpaceDN w:val="0"/>
        <w:adjustRightInd w:val="0"/>
        <w:spacing w:line="240" w:lineRule="auto"/>
        <w:ind w:firstLine="570"/>
        <w:rPr>
          <w:i/>
          <w:iCs/>
          <w:szCs w:val="24"/>
        </w:rPr>
      </w:pPr>
      <w:r w:rsidRPr="007F0FC3">
        <w:rPr>
          <w:szCs w:val="24"/>
        </w:rPr>
        <w:t xml:space="preserve">– существительным с причастием </w:t>
      </w:r>
      <w:r w:rsidRPr="007F0FC3">
        <w:rPr>
          <w:i/>
          <w:iCs/>
          <w:szCs w:val="24"/>
        </w:rPr>
        <w:t>(Смеющиеся глаза.);</w:t>
      </w:r>
    </w:p>
    <w:p w14:paraId="6D6325CF" w14:textId="77777777" w:rsidR="00EB333A" w:rsidRPr="007F0FC3" w:rsidRDefault="00EB333A" w:rsidP="00EB333A">
      <w:pPr>
        <w:autoSpaceDE w:val="0"/>
        <w:autoSpaceDN w:val="0"/>
        <w:adjustRightInd w:val="0"/>
        <w:spacing w:line="240" w:lineRule="auto"/>
        <w:ind w:firstLine="570"/>
        <w:rPr>
          <w:i/>
          <w:iCs/>
          <w:szCs w:val="24"/>
        </w:rPr>
      </w:pPr>
      <w:r w:rsidRPr="007F0FC3">
        <w:rPr>
          <w:szCs w:val="24"/>
        </w:rPr>
        <w:t xml:space="preserve">– существительным с числительным </w:t>
      </w:r>
      <w:r w:rsidRPr="007F0FC3">
        <w:rPr>
          <w:i/>
          <w:iCs/>
          <w:szCs w:val="24"/>
        </w:rPr>
        <w:t>(Девять асов.);</w:t>
      </w:r>
    </w:p>
    <w:p w14:paraId="0FAE5E94" w14:textId="77777777" w:rsidR="00EB333A" w:rsidRPr="007F0FC3" w:rsidRDefault="00EB333A" w:rsidP="00EB333A">
      <w:pPr>
        <w:autoSpaceDE w:val="0"/>
        <w:autoSpaceDN w:val="0"/>
        <w:adjustRightInd w:val="0"/>
        <w:spacing w:line="240" w:lineRule="auto"/>
        <w:ind w:firstLine="570"/>
        <w:rPr>
          <w:i/>
          <w:iCs/>
          <w:szCs w:val="24"/>
        </w:rPr>
      </w:pPr>
      <w:r w:rsidRPr="007F0FC3">
        <w:rPr>
          <w:szCs w:val="24"/>
        </w:rPr>
        <w:t xml:space="preserve">– существительным с частицей «вот», «вон» </w:t>
      </w:r>
      <w:r w:rsidRPr="007F0FC3">
        <w:rPr>
          <w:i/>
          <w:iCs/>
          <w:szCs w:val="24"/>
        </w:rPr>
        <w:t>(Вот поляна. Вон ручей.);</w:t>
      </w:r>
    </w:p>
    <w:p w14:paraId="2F6F084B" w14:textId="77777777" w:rsidR="00EB333A" w:rsidRPr="007F0FC3" w:rsidRDefault="00EB333A" w:rsidP="00EB333A">
      <w:pPr>
        <w:autoSpaceDE w:val="0"/>
        <w:autoSpaceDN w:val="0"/>
        <w:adjustRightInd w:val="0"/>
        <w:spacing w:line="240" w:lineRule="auto"/>
        <w:ind w:firstLine="570"/>
        <w:rPr>
          <w:i/>
          <w:iCs/>
          <w:szCs w:val="24"/>
        </w:rPr>
      </w:pPr>
      <w:r w:rsidRPr="007F0FC3">
        <w:rPr>
          <w:szCs w:val="24"/>
        </w:rPr>
        <w:t xml:space="preserve">– существительным с другим существительным в косвенном падеже с предлогом и без него </w:t>
      </w:r>
      <w:r w:rsidRPr="007F0FC3">
        <w:rPr>
          <w:i/>
          <w:iCs/>
          <w:szCs w:val="24"/>
        </w:rPr>
        <w:t>(Вход в музей. Начало января.);</w:t>
      </w:r>
    </w:p>
    <w:p w14:paraId="519DE562" w14:textId="77777777" w:rsidR="00EB333A" w:rsidRPr="007F0FC3" w:rsidRDefault="00EB333A" w:rsidP="00EB333A">
      <w:pPr>
        <w:autoSpaceDE w:val="0"/>
        <w:autoSpaceDN w:val="0"/>
        <w:adjustRightInd w:val="0"/>
        <w:spacing w:line="240" w:lineRule="auto"/>
        <w:ind w:firstLine="570"/>
        <w:rPr>
          <w:i/>
          <w:iCs/>
          <w:szCs w:val="24"/>
        </w:rPr>
      </w:pPr>
      <w:r w:rsidRPr="007F0FC3">
        <w:rPr>
          <w:szCs w:val="24"/>
        </w:rPr>
        <w:t xml:space="preserve">– существительным с наречием </w:t>
      </w:r>
      <w:r w:rsidRPr="007F0FC3">
        <w:rPr>
          <w:i/>
          <w:iCs/>
          <w:szCs w:val="24"/>
        </w:rPr>
        <w:t>(Спуск вниз. Первая дверь налево.).</w:t>
      </w:r>
    </w:p>
    <w:p w14:paraId="3175CD06" w14:textId="77777777" w:rsidR="00EB333A" w:rsidRPr="007F0FC3" w:rsidRDefault="00EB333A" w:rsidP="00EB333A">
      <w:pPr>
        <w:autoSpaceDE w:val="0"/>
        <w:autoSpaceDN w:val="0"/>
        <w:adjustRightInd w:val="0"/>
        <w:spacing w:before="60" w:after="60" w:line="240" w:lineRule="auto"/>
        <w:ind w:firstLine="570"/>
        <w:rPr>
          <w:b/>
          <w:bCs/>
          <w:szCs w:val="24"/>
        </w:rPr>
      </w:pPr>
      <w:r w:rsidRPr="007F0FC3">
        <w:rPr>
          <w:b/>
          <w:bCs/>
          <w:szCs w:val="24"/>
        </w:rPr>
        <w:t>V. Грамматико-стилистические упражнения.</w:t>
      </w:r>
    </w:p>
    <w:p w14:paraId="0F4732A7" w14:textId="77777777" w:rsidR="00EB333A" w:rsidRPr="007F0FC3" w:rsidRDefault="00EB333A" w:rsidP="00EB333A">
      <w:pPr>
        <w:autoSpaceDE w:val="0"/>
        <w:autoSpaceDN w:val="0"/>
        <w:adjustRightInd w:val="0"/>
        <w:spacing w:line="240" w:lineRule="auto"/>
        <w:ind w:firstLine="570"/>
        <w:rPr>
          <w:szCs w:val="24"/>
        </w:rPr>
      </w:pPr>
      <w:r w:rsidRPr="007F0FC3">
        <w:rPr>
          <w:szCs w:val="24"/>
        </w:rPr>
        <w:t xml:space="preserve">– Проследите, чем вызвано употребление безличных предложений, сопоставив их с личными. </w:t>
      </w:r>
    </w:p>
    <w:p w14:paraId="396EF17B" w14:textId="77777777" w:rsidR="00EB333A" w:rsidRPr="007F0FC3" w:rsidRDefault="00EB333A" w:rsidP="00EB333A">
      <w:pPr>
        <w:autoSpaceDE w:val="0"/>
        <w:autoSpaceDN w:val="0"/>
        <w:adjustRightInd w:val="0"/>
        <w:spacing w:line="240" w:lineRule="auto"/>
        <w:ind w:firstLine="570"/>
        <w:rPr>
          <w:i/>
          <w:iCs/>
          <w:szCs w:val="24"/>
        </w:rPr>
      </w:pPr>
      <w:r w:rsidRPr="007F0FC3">
        <w:rPr>
          <w:i/>
          <w:iCs/>
          <w:szCs w:val="24"/>
        </w:rPr>
        <w:t>1. Бурным потоком унесло цветок. 2. Безудержным ливнем размыло дороги. 3. Снарядом разворотило землю.</w:t>
      </w:r>
    </w:p>
    <w:p w14:paraId="7032DA17" w14:textId="77777777" w:rsidR="00EB333A" w:rsidRPr="007F0FC3" w:rsidRDefault="00EB333A" w:rsidP="00EB333A">
      <w:pPr>
        <w:autoSpaceDE w:val="0"/>
        <w:autoSpaceDN w:val="0"/>
        <w:adjustRightInd w:val="0"/>
        <w:spacing w:line="240" w:lineRule="auto"/>
        <w:ind w:firstLine="570"/>
        <w:rPr>
          <w:szCs w:val="24"/>
        </w:rPr>
      </w:pPr>
      <w:r w:rsidRPr="007F0FC3">
        <w:rPr>
          <w:szCs w:val="24"/>
        </w:rPr>
        <w:t>– Какие пословицы кажутся вам более выразительными? Какая форма глагола способствует особой четкости обобщений?</w:t>
      </w:r>
    </w:p>
    <w:p w14:paraId="69E59F76" w14:textId="77777777" w:rsidR="00EB333A" w:rsidRPr="007F0FC3" w:rsidRDefault="00EB333A" w:rsidP="00EB333A">
      <w:pPr>
        <w:autoSpaceDE w:val="0"/>
        <w:autoSpaceDN w:val="0"/>
        <w:adjustRightInd w:val="0"/>
        <w:spacing w:line="240" w:lineRule="auto"/>
        <w:ind w:firstLine="570"/>
        <w:rPr>
          <w:i/>
          <w:iCs/>
          <w:szCs w:val="24"/>
        </w:rPr>
      </w:pPr>
      <w:r w:rsidRPr="007F0FC3">
        <w:rPr>
          <w:i/>
          <w:iCs/>
          <w:szCs w:val="24"/>
        </w:rPr>
        <w:t>1. С медведем дружись, а за топор держись. 2. Если целишь метко, промахнешься редко. 3. Слово – солома: загорится – не потушишь. 4. Воздух словами не наполнить. 5. Цыплят по осени считают.</w:t>
      </w:r>
    </w:p>
    <w:p w14:paraId="29235C7E" w14:textId="77777777" w:rsidR="00EB333A" w:rsidRPr="007F0FC3" w:rsidRDefault="00EB333A" w:rsidP="00EB333A">
      <w:pPr>
        <w:autoSpaceDE w:val="0"/>
        <w:autoSpaceDN w:val="0"/>
        <w:adjustRightInd w:val="0"/>
        <w:spacing w:line="240" w:lineRule="auto"/>
        <w:ind w:firstLine="570"/>
        <w:rPr>
          <w:szCs w:val="24"/>
        </w:rPr>
      </w:pPr>
      <w:r w:rsidRPr="007F0FC3">
        <w:rPr>
          <w:szCs w:val="24"/>
        </w:rPr>
        <w:lastRenderedPageBreak/>
        <w:t>– Определите, предложения какого типа преобладают в данном отрывке. Замените глаголы-сказуемые возвратными формами. Объясните, почему эта замена возможна без изменения смысла предложения.</w:t>
      </w:r>
    </w:p>
    <w:p w14:paraId="4CA01375" w14:textId="77777777" w:rsidR="00EB333A" w:rsidRPr="007F0FC3" w:rsidRDefault="00EB333A" w:rsidP="00EB333A">
      <w:pPr>
        <w:autoSpaceDE w:val="0"/>
        <w:autoSpaceDN w:val="0"/>
        <w:adjustRightInd w:val="0"/>
        <w:spacing w:line="240" w:lineRule="auto"/>
        <w:ind w:firstLine="570"/>
        <w:rPr>
          <w:i/>
          <w:iCs/>
          <w:szCs w:val="24"/>
        </w:rPr>
      </w:pPr>
      <w:r w:rsidRPr="007F0FC3">
        <w:rPr>
          <w:i/>
          <w:iCs/>
          <w:szCs w:val="24"/>
        </w:rPr>
        <w:t xml:space="preserve">Иногда стены деревянных рубленых домов обшивают листами картона. Для этого картон нарезают на куски нужного размера, слегка увлажняют водой и складывают в стопку. Через некоторое время, когда картон выпрямится, его прибивают к стене с помощью гвоздей с широкими шляпками; высохнув, картон натянется, и на нем не останется морщин, чтобы от гвоздей в дальнейшем не появились пятна ржавчины, их шляпки подмазывают шпаклевкой и покрывают спиртовым лаком. (журнал «Наука и жизнь».) </w:t>
      </w:r>
    </w:p>
    <w:p w14:paraId="3417467F" w14:textId="77777777" w:rsidR="00EB333A" w:rsidRPr="007F0FC3" w:rsidRDefault="00EB333A" w:rsidP="00EB333A">
      <w:pPr>
        <w:autoSpaceDE w:val="0"/>
        <w:autoSpaceDN w:val="0"/>
        <w:adjustRightInd w:val="0"/>
        <w:spacing w:line="240" w:lineRule="auto"/>
        <w:ind w:firstLine="570"/>
        <w:rPr>
          <w:szCs w:val="24"/>
        </w:rPr>
      </w:pPr>
      <w:r w:rsidRPr="007F0FC3">
        <w:rPr>
          <w:szCs w:val="24"/>
        </w:rPr>
        <w:t>– Найдите в данном тексте неопределенно-личные предложения и определите их стилистическую роль.</w:t>
      </w:r>
    </w:p>
    <w:p w14:paraId="7BF84B8D" w14:textId="77777777" w:rsidR="00EB333A" w:rsidRPr="007F0FC3" w:rsidRDefault="00EB333A" w:rsidP="00EB333A">
      <w:pPr>
        <w:autoSpaceDE w:val="0"/>
        <w:autoSpaceDN w:val="0"/>
        <w:adjustRightInd w:val="0"/>
        <w:spacing w:line="240" w:lineRule="auto"/>
        <w:ind w:firstLine="570"/>
        <w:rPr>
          <w:i/>
          <w:iCs/>
          <w:szCs w:val="24"/>
        </w:rPr>
      </w:pPr>
      <w:r w:rsidRPr="007F0FC3">
        <w:rPr>
          <w:i/>
          <w:iCs/>
          <w:szCs w:val="24"/>
        </w:rPr>
        <w:t>Мастерская Саврасова резко отличалась от других. В тех работали по необходимости и по обязанности. Иногда зевали и скучали. Здесь не думали о школьных годах и отличиях. Здесь горячо любили искусство, работу, увлекаясь до самозабвения. Опоздать в мастерскую Саврасова было, однако, нетрудно. С наступлением весны работа начиналась с петухами, как в деревне. В туман и дождь – позже, в солнце – раньше. И все-таки успевали. Он умел вызывать в учениках такое же беспокойство и нетерпение, каким был охвачен сам. (По И. Евдокимову.)</w:t>
      </w:r>
    </w:p>
    <w:p w14:paraId="7F77631E" w14:textId="77777777" w:rsidR="00EB333A" w:rsidRPr="007F0FC3" w:rsidRDefault="00EB333A" w:rsidP="00EB333A">
      <w:pPr>
        <w:autoSpaceDE w:val="0"/>
        <w:autoSpaceDN w:val="0"/>
        <w:adjustRightInd w:val="0"/>
        <w:spacing w:before="60" w:after="60" w:line="240" w:lineRule="auto"/>
        <w:ind w:firstLine="570"/>
        <w:rPr>
          <w:b/>
          <w:bCs/>
          <w:szCs w:val="24"/>
        </w:rPr>
      </w:pPr>
      <w:r w:rsidRPr="007F0FC3">
        <w:rPr>
          <w:b/>
          <w:bCs/>
          <w:szCs w:val="24"/>
        </w:rPr>
        <w:t>VI. Игра «Кто лучше?».</w:t>
      </w:r>
    </w:p>
    <w:p w14:paraId="222282B1" w14:textId="77777777" w:rsidR="00EB333A" w:rsidRPr="007F0FC3" w:rsidRDefault="00EB333A" w:rsidP="00EB333A">
      <w:pPr>
        <w:autoSpaceDE w:val="0"/>
        <w:autoSpaceDN w:val="0"/>
        <w:adjustRightInd w:val="0"/>
        <w:spacing w:line="240" w:lineRule="auto"/>
        <w:ind w:firstLine="570"/>
        <w:rPr>
          <w:i/>
          <w:iCs/>
          <w:szCs w:val="24"/>
        </w:rPr>
      </w:pPr>
      <w:r w:rsidRPr="007F0FC3">
        <w:rPr>
          <w:i/>
          <w:iCs/>
          <w:szCs w:val="24"/>
        </w:rPr>
        <w:t>1. Утро в лесу. 2. Весна в деревне. 3. Золотая осень. 4. Строительство. 5. Вечерний город.</w:t>
      </w:r>
    </w:p>
    <w:p w14:paraId="20FC7F78" w14:textId="77777777" w:rsidR="00EB333A" w:rsidRPr="007F0FC3" w:rsidRDefault="00EB333A" w:rsidP="00EB333A">
      <w:pPr>
        <w:autoSpaceDE w:val="0"/>
        <w:autoSpaceDN w:val="0"/>
        <w:adjustRightInd w:val="0"/>
        <w:spacing w:line="240" w:lineRule="auto"/>
        <w:ind w:firstLine="570"/>
        <w:rPr>
          <w:szCs w:val="24"/>
        </w:rPr>
      </w:pPr>
      <w:r w:rsidRPr="007F0FC3">
        <w:rPr>
          <w:szCs w:val="24"/>
        </w:rPr>
        <w:t>– За условленное время на одну из предложенных тем напишите рассказ, состоящий из возможно большего количества односоставных предложений.</w:t>
      </w:r>
    </w:p>
    <w:p w14:paraId="11B2D6CB" w14:textId="77777777" w:rsidR="00EB333A" w:rsidRPr="007F0FC3" w:rsidRDefault="00EB333A" w:rsidP="00EB333A">
      <w:pPr>
        <w:autoSpaceDE w:val="0"/>
        <w:autoSpaceDN w:val="0"/>
        <w:adjustRightInd w:val="0"/>
        <w:spacing w:line="240" w:lineRule="auto"/>
        <w:ind w:firstLine="570"/>
        <w:rPr>
          <w:szCs w:val="24"/>
        </w:rPr>
      </w:pPr>
      <w:r w:rsidRPr="007F0FC3">
        <w:rPr>
          <w:szCs w:val="24"/>
        </w:rPr>
        <w:t>При оценке учитывается грамотность, связность, стилистические достоинства и образность.</w:t>
      </w:r>
    </w:p>
    <w:p w14:paraId="14E6E611" w14:textId="77777777" w:rsidR="00EB333A" w:rsidRPr="007F0FC3" w:rsidRDefault="00EB333A" w:rsidP="00EB333A">
      <w:pPr>
        <w:autoSpaceDE w:val="0"/>
        <w:autoSpaceDN w:val="0"/>
        <w:adjustRightInd w:val="0"/>
        <w:spacing w:before="120" w:line="240" w:lineRule="auto"/>
        <w:ind w:firstLine="570"/>
        <w:rPr>
          <w:b/>
          <w:bCs/>
          <w:szCs w:val="24"/>
        </w:rPr>
      </w:pPr>
      <w:r w:rsidRPr="007F0FC3">
        <w:rPr>
          <w:b/>
          <w:bCs/>
          <w:szCs w:val="24"/>
        </w:rPr>
        <w:t xml:space="preserve">Домашнее задание: </w:t>
      </w:r>
    </w:p>
    <w:p w14:paraId="7914D61E" w14:textId="77777777" w:rsidR="00EB333A" w:rsidRPr="007F0FC3" w:rsidRDefault="00EB333A" w:rsidP="00EB333A">
      <w:pPr>
        <w:autoSpaceDE w:val="0"/>
        <w:autoSpaceDN w:val="0"/>
        <w:adjustRightInd w:val="0"/>
        <w:spacing w:line="240" w:lineRule="auto"/>
        <w:ind w:firstLine="570"/>
        <w:rPr>
          <w:szCs w:val="24"/>
        </w:rPr>
      </w:pPr>
      <w:r w:rsidRPr="007F0FC3">
        <w:rPr>
          <w:szCs w:val="24"/>
        </w:rPr>
        <w:t>1. Какова коммуникативная целесообразность использования неполных предложений?</w:t>
      </w:r>
    </w:p>
    <w:p w14:paraId="2F6722BA" w14:textId="77777777" w:rsidR="00EB333A" w:rsidRPr="007F0FC3" w:rsidRDefault="00EB333A" w:rsidP="00EB333A">
      <w:pPr>
        <w:autoSpaceDE w:val="0"/>
        <w:autoSpaceDN w:val="0"/>
        <w:adjustRightInd w:val="0"/>
        <w:spacing w:line="240" w:lineRule="auto"/>
        <w:ind w:firstLine="570"/>
        <w:rPr>
          <w:szCs w:val="24"/>
        </w:rPr>
      </w:pPr>
      <w:r w:rsidRPr="007F0FC3">
        <w:rPr>
          <w:szCs w:val="24"/>
        </w:rPr>
        <w:t xml:space="preserve">2. Из текстов выписать по 4–5 примеров неполных предложений. </w:t>
      </w:r>
    </w:p>
    <w:p w14:paraId="22AC0DB8" w14:textId="77777777" w:rsidR="00EB333A" w:rsidRPr="007F0FC3" w:rsidRDefault="00EB333A" w:rsidP="00EB333A">
      <w:pPr>
        <w:autoSpaceDE w:val="0"/>
        <w:autoSpaceDN w:val="0"/>
        <w:adjustRightInd w:val="0"/>
        <w:spacing w:line="240" w:lineRule="auto"/>
        <w:ind w:firstLine="570"/>
        <w:rPr>
          <w:szCs w:val="24"/>
        </w:rPr>
      </w:pPr>
    </w:p>
    <w:p w14:paraId="3D96FEA5" w14:textId="77777777" w:rsidR="00EB333A" w:rsidRPr="007F0FC3" w:rsidRDefault="00EB333A" w:rsidP="00EB333A">
      <w:pPr>
        <w:keepNext/>
        <w:autoSpaceDE w:val="0"/>
        <w:autoSpaceDN w:val="0"/>
        <w:adjustRightInd w:val="0"/>
        <w:spacing w:line="240" w:lineRule="auto"/>
        <w:jc w:val="center"/>
        <w:rPr>
          <w:b/>
          <w:bCs/>
          <w:caps/>
          <w:szCs w:val="24"/>
        </w:rPr>
      </w:pPr>
      <w:r w:rsidRPr="007F0FC3">
        <w:rPr>
          <w:b/>
          <w:bCs/>
          <w:caps/>
          <w:szCs w:val="24"/>
        </w:rPr>
        <w:t>неполные предложения.</w:t>
      </w:r>
    </w:p>
    <w:p w14:paraId="64B3DF9F" w14:textId="77777777" w:rsidR="00EB333A" w:rsidRPr="007F0FC3" w:rsidRDefault="00EB333A" w:rsidP="00EB333A">
      <w:pPr>
        <w:keepNext/>
        <w:autoSpaceDE w:val="0"/>
        <w:autoSpaceDN w:val="0"/>
        <w:adjustRightInd w:val="0"/>
        <w:spacing w:line="240" w:lineRule="auto"/>
        <w:jc w:val="center"/>
        <w:rPr>
          <w:b/>
          <w:bCs/>
          <w:caps/>
          <w:szCs w:val="24"/>
        </w:rPr>
      </w:pPr>
      <w:r w:rsidRPr="007F0FC3">
        <w:rPr>
          <w:b/>
          <w:bCs/>
          <w:caps/>
          <w:szCs w:val="24"/>
        </w:rPr>
        <w:t xml:space="preserve">коммуникативная целесообразность </w:t>
      </w:r>
    </w:p>
    <w:p w14:paraId="6396D53D" w14:textId="77777777" w:rsidR="00EB333A" w:rsidRPr="007F0FC3" w:rsidRDefault="00EB333A" w:rsidP="00EB333A">
      <w:pPr>
        <w:keepNext/>
        <w:autoSpaceDE w:val="0"/>
        <w:autoSpaceDN w:val="0"/>
        <w:adjustRightInd w:val="0"/>
        <w:spacing w:after="120" w:line="240" w:lineRule="auto"/>
        <w:jc w:val="center"/>
        <w:rPr>
          <w:b/>
          <w:bCs/>
          <w:caps/>
          <w:szCs w:val="24"/>
        </w:rPr>
      </w:pPr>
      <w:r w:rsidRPr="007F0FC3">
        <w:rPr>
          <w:b/>
          <w:bCs/>
          <w:caps/>
          <w:szCs w:val="24"/>
        </w:rPr>
        <w:t xml:space="preserve">Использования неполных предложений </w:t>
      </w:r>
    </w:p>
    <w:p w14:paraId="2C7F7661" w14:textId="77777777" w:rsidR="00EB333A" w:rsidRPr="007F0FC3" w:rsidRDefault="00EB333A" w:rsidP="00EB333A">
      <w:pPr>
        <w:autoSpaceDE w:val="0"/>
        <w:autoSpaceDN w:val="0"/>
        <w:adjustRightInd w:val="0"/>
        <w:spacing w:line="240" w:lineRule="auto"/>
        <w:ind w:firstLine="570"/>
        <w:rPr>
          <w:b/>
          <w:bCs/>
          <w:szCs w:val="24"/>
        </w:rPr>
      </w:pPr>
      <w:r w:rsidRPr="007F0FC3">
        <w:rPr>
          <w:b/>
          <w:bCs/>
          <w:szCs w:val="24"/>
        </w:rPr>
        <w:t xml:space="preserve">I. Беседа по вопросам домашнего задания. </w:t>
      </w:r>
    </w:p>
    <w:p w14:paraId="30ED2C53" w14:textId="77777777" w:rsidR="00EB333A" w:rsidRPr="007F0FC3" w:rsidRDefault="00EB333A" w:rsidP="00EB333A">
      <w:pPr>
        <w:autoSpaceDE w:val="0"/>
        <w:autoSpaceDN w:val="0"/>
        <w:adjustRightInd w:val="0"/>
        <w:spacing w:before="60" w:after="60" w:line="240" w:lineRule="auto"/>
        <w:ind w:firstLine="570"/>
        <w:rPr>
          <w:b/>
          <w:bCs/>
          <w:szCs w:val="24"/>
        </w:rPr>
      </w:pPr>
      <w:r w:rsidRPr="007F0FC3">
        <w:rPr>
          <w:b/>
          <w:bCs/>
          <w:szCs w:val="24"/>
        </w:rPr>
        <w:t xml:space="preserve">II. Разбор предложений, выписанных дома из текстов.  </w:t>
      </w:r>
    </w:p>
    <w:p w14:paraId="15CA31C3" w14:textId="77777777" w:rsidR="00EB333A" w:rsidRPr="007F0FC3" w:rsidRDefault="00EB333A" w:rsidP="00EB333A">
      <w:pPr>
        <w:autoSpaceDE w:val="0"/>
        <w:autoSpaceDN w:val="0"/>
        <w:adjustRightInd w:val="0"/>
        <w:spacing w:after="60" w:line="240" w:lineRule="auto"/>
        <w:ind w:firstLine="570"/>
        <w:rPr>
          <w:b/>
          <w:bCs/>
          <w:szCs w:val="24"/>
        </w:rPr>
      </w:pPr>
      <w:r w:rsidRPr="007F0FC3">
        <w:rPr>
          <w:b/>
          <w:bCs/>
          <w:szCs w:val="24"/>
        </w:rPr>
        <w:t>III. Как вы думаете?</w:t>
      </w:r>
    </w:p>
    <w:p w14:paraId="08E3D5DE" w14:textId="77777777" w:rsidR="00EB333A" w:rsidRPr="007F0FC3" w:rsidRDefault="00EB333A" w:rsidP="00EB333A">
      <w:pPr>
        <w:autoSpaceDE w:val="0"/>
        <w:autoSpaceDN w:val="0"/>
        <w:adjustRightInd w:val="0"/>
        <w:spacing w:line="240" w:lineRule="auto"/>
        <w:ind w:firstLine="570"/>
        <w:rPr>
          <w:szCs w:val="24"/>
        </w:rPr>
      </w:pPr>
      <w:r w:rsidRPr="007F0FC3">
        <w:rPr>
          <w:szCs w:val="24"/>
        </w:rPr>
        <w:lastRenderedPageBreak/>
        <w:t xml:space="preserve">– Какие члены предложения пропущены в следующей шуточной реплике: </w:t>
      </w:r>
      <w:r w:rsidRPr="007F0FC3">
        <w:rPr>
          <w:i/>
          <w:iCs/>
          <w:szCs w:val="24"/>
        </w:rPr>
        <w:t>«Я никогда никому ничего, но если</w:t>
      </w:r>
      <w:r w:rsidRPr="007F0FC3">
        <w:rPr>
          <w:szCs w:val="24"/>
        </w:rPr>
        <w:t xml:space="preserve"> я</w:t>
      </w:r>
      <w:r w:rsidRPr="007F0FC3">
        <w:rPr>
          <w:i/>
          <w:iCs/>
          <w:szCs w:val="24"/>
        </w:rPr>
        <w:t xml:space="preserve"> что-нибудь такое, то что же тут такого?»</w:t>
      </w:r>
      <w:r w:rsidRPr="007F0FC3">
        <w:rPr>
          <w:szCs w:val="24"/>
        </w:rPr>
        <w:t xml:space="preserve"> Каков смысл этой шутки и против какой категории людей она направлена?</w:t>
      </w:r>
    </w:p>
    <w:p w14:paraId="279058D4" w14:textId="77777777" w:rsidR="00EB333A" w:rsidRPr="007F0FC3" w:rsidRDefault="00EB333A" w:rsidP="00EB333A">
      <w:pPr>
        <w:autoSpaceDE w:val="0"/>
        <w:autoSpaceDN w:val="0"/>
        <w:adjustRightInd w:val="0"/>
        <w:spacing w:line="240" w:lineRule="auto"/>
        <w:ind w:firstLine="570"/>
        <w:rPr>
          <w:szCs w:val="24"/>
        </w:rPr>
      </w:pPr>
      <w:r w:rsidRPr="007F0FC3">
        <w:rPr>
          <w:szCs w:val="24"/>
        </w:rPr>
        <w:t xml:space="preserve">– Говорят, что однажды кто-то глубокомысленно ответил на заданный ему вопрос: </w:t>
      </w:r>
      <w:r w:rsidRPr="007F0FC3">
        <w:rPr>
          <w:i/>
          <w:iCs/>
          <w:szCs w:val="24"/>
        </w:rPr>
        <w:t>«Оно-то, конечно, потому что что же. А что касается в общем, то совершенно буквально».</w:t>
      </w:r>
      <w:r w:rsidRPr="007F0FC3">
        <w:rPr>
          <w:szCs w:val="24"/>
        </w:rPr>
        <w:t xml:space="preserve"> Чего не удалось скрыть ему за этими «глубокомысленными» неполными предложениями?</w:t>
      </w:r>
    </w:p>
    <w:p w14:paraId="67AC72D0" w14:textId="77777777" w:rsidR="00EB333A" w:rsidRPr="007F0FC3" w:rsidRDefault="00EB333A" w:rsidP="00EB333A">
      <w:pPr>
        <w:autoSpaceDE w:val="0"/>
        <w:autoSpaceDN w:val="0"/>
        <w:adjustRightInd w:val="0"/>
        <w:spacing w:line="240" w:lineRule="auto"/>
        <w:ind w:firstLine="570"/>
        <w:rPr>
          <w:i/>
          <w:iCs/>
          <w:szCs w:val="24"/>
        </w:rPr>
      </w:pPr>
      <w:r w:rsidRPr="007F0FC3">
        <w:rPr>
          <w:szCs w:val="24"/>
        </w:rPr>
        <w:t xml:space="preserve">– В повести А. Гайдара «Школа» учитель Галка дает Борису первое поручение и спрашивает, не проболтается ли он. В ответ на это Борис обиженно говорит: </w:t>
      </w:r>
      <w:r w:rsidRPr="007F0FC3">
        <w:rPr>
          <w:i/>
          <w:iCs/>
          <w:szCs w:val="24"/>
        </w:rPr>
        <w:t>«Что вы! Разве я о ком-нибудь хоть что… когда-нибудь? Да я в школе ни о ком ничего никогда, когда даже в игре, а ведь это же всерьез, а вы еще…»</w:t>
      </w:r>
    </w:p>
    <w:p w14:paraId="5DBD7F6F" w14:textId="77777777" w:rsidR="00EB333A" w:rsidRPr="007F0FC3" w:rsidRDefault="00EB333A" w:rsidP="00EB333A">
      <w:pPr>
        <w:autoSpaceDE w:val="0"/>
        <w:autoSpaceDN w:val="0"/>
        <w:adjustRightInd w:val="0"/>
        <w:spacing w:line="240" w:lineRule="auto"/>
        <w:ind w:firstLine="570"/>
        <w:rPr>
          <w:szCs w:val="24"/>
        </w:rPr>
      </w:pPr>
      <w:r w:rsidRPr="007F0FC3">
        <w:rPr>
          <w:szCs w:val="24"/>
        </w:rPr>
        <w:t>Чем, по-вашему, объясняется такое обилие неполных предложений? Проследите, какие слова в них пропущены.</w:t>
      </w:r>
    </w:p>
    <w:p w14:paraId="49CEB86A" w14:textId="77777777" w:rsidR="00EB333A" w:rsidRPr="007F0FC3" w:rsidRDefault="00EB333A" w:rsidP="00EB333A">
      <w:pPr>
        <w:autoSpaceDE w:val="0"/>
        <w:autoSpaceDN w:val="0"/>
        <w:adjustRightInd w:val="0"/>
        <w:spacing w:line="240" w:lineRule="auto"/>
        <w:ind w:firstLine="570"/>
        <w:rPr>
          <w:szCs w:val="24"/>
        </w:rPr>
      </w:pPr>
      <w:r w:rsidRPr="007F0FC3">
        <w:rPr>
          <w:szCs w:val="24"/>
        </w:rPr>
        <w:t>– Укажите пропущенные члены предложения в следующих неполных предложениях:</w:t>
      </w:r>
    </w:p>
    <w:p w14:paraId="1A859459" w14:textId="77777777" w:rsidR="00EB333A" w:rsidRPr="007F0FC3" w:rsidRDefault="00EB333A" w:rsidP="00EB333A">
      <w:pPr>
        <w:autoSpaceDE w:val="0"/>
        <w:autoSpaceDN w:val="0"/>
        <w:adjustRightInd w:val="0"/>
        <w:spacing w:line="240" w:lineRule="auto"/>
        <w:ind w:firstLine="570"/>
        <w:rPr>
          <w:i/>
          <w:iCs/>
          <w:szCs w:val="24"/>
        </w:rPr>
      </w:pPr>
      <w:r w:rsidRPr="007F0FC3">
        <w:rPr>
          <w:i/>
          <w:iCs/>
          <w:szCs w:val="24"/>
        </w:rPr>
        <w:t>1. Ты и на бронепоезде ездил и на аэроплане летал… А я нигде, ни на чем, никуда и ни разу. 2. Мы зашли в одну дачу – пусто. В другую – тоже пусто. Ни живой души, ни мебели.</w:t>
      </w:r>
    </w:p>
    <w:p w14:paraId="1198EC02" w14:textId="77777777" w:rsidR="00EB333A" w:rsidRPr="007F0FC3" w:rsidRDefault="00EB333A" w:rsidP="00EB333A">
      <w:pPr>
        <w:autoSpaceDE w:val="0"/>
        <w:autoSpaceDN w:val="0"/>
        <w:adjustRightInd w:val="0"/>
        <w:spacing w:line="240" w:lineRule="auto"/>
        <w:ind w:firstLine="570"/>
        <w:rPr>
          <w:szCs w:val="24"/>
        </w:rPr>
      </w:pPr>
      <w:r w:rsidRPr="007F0FC3">
        <w:rPr>
          <w:szCs w:val="24"/>
        </w:rPr>
        <w:t>– Определите виды предложений в следующем отрывке и укажите члены предложений.</w:t>
      </w:r>
    </w:p>
    <w:p w14:paraId="32A2BBC1" w14:textId="77777777" w:rsidR="00EB333A" w:rsidRPr="007F0FC3" w:rsidRDefault="00EB333A" w:rsidP="00EB333A">
      <w:pPr>
        <w:autoSpaceDE w:val="0"/>
        <w:autoSpaceDN w:val="0"/>
        <w:adjustRightInd w:val="0"/>
        <w:spacing w:line="240" w:lineRule="auto"/>
        <w:ind w:firstLine="570"/>
        <w:rPr>
          <w:i/>
          <w:iCs/>
          <w:szCs w:val="24"/>
        </w:rPr>
      </w:pPr>
      <w:r w:rsidRPr="007F0FC3">
        <w:rPr>
          <w:i/>
          <w:iCs/>
          <w:szCs w:val="24"/>
        </w:rPr>
        <w:t>Через день-два с далекого леспромхоза обещали сплавить по реке брус для первой в этих местах железнодорожной станции. Да, самой настоящей станции. С перроном, с круглыми электрическими часами у входа, с красными и зелеными фонариками на путевых стрелках.</w:t>
      </w:r>
    </w:p>
    <w:p w14:paraId="2809A957" w14:textId="77777777" w:rsidR="00EB333A" w:rsidRPr="007F0FC3" w:rsidRDefault="00EB333A" w:rsidP="00EB333A">
      <w:pPr>
        <w:autoSpaceDE w:val="0"/>
        <w:autoSpaceDN w:val="0"/>
        <w:adjustRightInd w:val="0"/>
        <w:spacing w:line="240" w:lineRule="auto"/>
        <w:ind w:firstLine="570"/>
        <w:rPr>
          <w:szCs w:val="24"/>
        </w:rPr>
      </w:pPr>
      <w:r w:rsidRPr="007F0FC3">
        <w:rPr>
          <w:szCs w:val="24"/>
        </w:rPr>
        <w:t>– Вспомните несколько пословиц и поговорок, представляющих собой неполные предложения.</w:t>
      </w:r>
    </w:p>
    <w:p w14:paraId="15B23A5C" w14:textId="77777777" w:rsidR="00EB333A" w:rsidRPr="007F0FC3" w:rsidRDefault="00EB333A" w:rsidP="00EB333A">
      <w:pPr>
        <w:autoSpaceDE w:val="0"/>
        <w:autoSpaceDN w:val="0"/>
        <w:adjustRightInd w:val="0"/>
        <w:spacing w:before="120" w:after="60" w:line="240" w:lineRule="auto"/>
        <w:ind w:firstLine="570"/>
        <w:rPr>
          <w:b/>
          <w:bCs/>
          <w:szCs w:val="24"/>
        </w:rPr>
      </w:pPr>
      <w:r w:rsidRPr="007F0FC3">
        <w:rPr>
          <w:b/>
          <w:bCs/>
          <w:szCs w:val="24"/>
        </w:rPr>
        <w:t>IV. Вывод.</w:t>
      </w:r>
    </w:p>
    <w:p w14:paraId="7175A765" w14:textId="77777777" w:rsidR="00EB333A" w:rsidRPr="007F0FC3" w:rsidRDefault="00EB333A" w:rsidP="00EB333A">
      <w:pPr>
        <w:autoSpaceDE w:val="0"/>
        <w:autoSpaceDN w:val="0"/>
        <w:adjustRightInd w:val="0"/>
        <w:spacing w:line="240" w:lineRule="auto"/>
        <w:ind w:firstLine="570"/>
        <w:rPr>
          <w:szCs w:val="24"/>
        </w:rPr>
      </w:pPr>
      <w:r w:rsidRPr="007F0FC3">
        <w:rPr>
          <w:szCs w:val="24"/>
        </w:rPr>
        <w:t xml:space="preserve">– С какой целью используются в речи неполные предложения? </w:t>
      </w:r>
    </w:p>
    <w:p w14:paraId="49A3D4F0" w14:textId="77777777" w:rsidR="00EB333A" w:rsidRPr="007F0FC3" w:rsidRDefault="00EB333A" w:rsidP="00EB333A">
      <w:pPr>
        <w:autoSpaceDE w:val="0"/>
        <w:autoSpaceDN w:val="0"/>
        <w:adjustRightInd w:val="0"/>
        <w:spacing w:line="240" w:lineRule="auto"/>
        <w:ind w:firstLine="570"/>
        <w:rPr>
          <w:i/>
          <w:iCs/>
          <w:szCs w:val="24"/>
        </w:rPr>
      </w:pPr>
      <w:r w:rsidRPr="007F0FC3">
        <w:rPr>
          <w:i/>
          <w:iCs/>
          <w:szCs w:val="24"/>
        </w:rPr>
        <w:t xml:space="preserve">(Неполные предложения делают речь лаконичнее, экономнее без ущерба для смысла, позволяют достичь при этом большей выразительности, передать взволнованность говорящего. Сфера употребления неполных предложений – живая разговорная речь. Они – частые гости в диалогах, в непринужденных художественных описаниях. Среди пословиц, поговорок также можно встретить неполные односоставные предложения. Они позволяют глубокое содержание «упаковать» в сжатую, компактную форму.) </w:t>
      </w:r>
    </w:p>
    <w:p w14:paraId="2D2CCFC8" w14:textId="77777777" w:rsidR="00EB333A" w:rsidRPr="007F0FC3" w:rsidRDefault="00EB333A" w:rsidP="00EB333A">
      <w:pPr>
        <w:autoSpaceDE w:val="0"/>
        <w:autoSpaceDN w:val="0"/>
        <w:adjustRightInd w:val="0"/>
        <w:spacing w:before="120" w:line="240" w:lineRule="auto"/>
        <w:ind w:firstLine="570"/>
        <w:rPr>
          <w:szCs w:val="24"/>
        </w:rPr>
      </w:pPr>
      <w:r w:rsidRPr="007F0FC3">
        <w:rPr>
          <w:b/>
          <w:bCs/>
          <w:szCs w:val="24"/>
        </w:rPr>
        <w:t>Домашнее задание:</w:t>
      </w:r>
      <w:r w:rsidRPr="007F0FC3">
        <w:rPr>
          <w:szCs w:val="24"/>
        </w:rPr>
        <w:t xml:space="preserve"> напишите сказку или рассказ об однородных членах предложения и их добрососедских отношениях (с примерами). </w:t>
      </w:r>
    </w:p>
    <w:p w14:paraId="2B2C0845" w14:textId="77777777" w:rsidR="00EB333A" w:rsidRPr="007F0FC3" w:rsidRDefault="00EB333A" w:rsidP="00EB333A">
      <w:pPr>
        <w:autoSpaceDE w:val="0"/>
        <w:autoSpaceDN w:val="0"/>
        <w:adjustRightInd w:val="0"/>
        <w:spacing w:line="240" w:lineRule="auto"/>
        <w:ind w:firstLine="570"/>
        <w:rPr>
          <w:szCs w:val="24"/>
        </w:rPr>
      </w:pPr>
    </w:p>
    <w:p w14:paraId="53460606" w14:textId="77777777" w:rsidR="00EB333A" w:rsidRPr="00E75278" w:rsidRDefault="00EB333A" w:rsidP="00EB333A">
      <w:pPr>
        <w:keepNext/>
        <w:autoSpaceDE w:val="0"/>
        <w:autoSpaceDN w:val="0"/>
        <w:adjustRightInd w:val="0"/>
        <w:spacing w:line="240" w:lineRule="auto"/>
        <w:jc w:val="center"/>
        <w:rPr>
          <w:b/>
          <w:bCs/>
          <w:caps/>
          <w:szCs w:val="24"/>
        </w:rPr>
      </w:pPr>
      <w:r w:rsidRPr="00E75278">
        <w:rPr>
          <w:b/>
          <w:bCs/>
          <w:caps/>
          <w:szCs w:val="24"/>
        </w:rPr>
        <w:t xml:space="preserve">однородные члены предложения </w:t>
      </w:r>
    </w:p>
    <w:p w14:paraId="4061EE8B" w14:textId="77777777" w:rsidR="00EB333A" w:rsidRPr="00E75278" w:rsidRDefault="00EB333A" w:rsidP="00EB333A">
      <w:pPr>
        <w:keepNext/>
        <w:autoSpaceDE w:val="0"/>
        <w:autoSpaceDN w:val="0"/>
        <w:adjustRightInd w:val="0"/>
        <w:spacing w:line="240" w:lineRule="auto"/>
        <w:jc w:val="center"/>
        <w:rPr>
          <w:b/>
          <w:bCs/>
          <w:caps/>
          <w:szCs w:val="24"/>
        </w:rPr>
      </w:pPr>
      <w:r w:rsidRPr="00E75278">
        <w:rPr>
          <w:b/>
          <w:bCs/>
          <w:caps/>
          <w:szCs w:val="24"/>
        </w:rPr>
        <w:t xml:space="preserve">и их добрососедские отношения </w:t>
      </w:r>
    </w:p>
    <w:p w14:paraId="08092696" w14:textId="77777777" w:rsidR="00EB333A" w:rsidRPr="00E75278" w:rsidRDefault="00EB333A" w:rsidP="00EB333A">
      <w:pPr>
        <w:autoSpaceDE w:val="0"/>
        <w:autoSpaceDN w:val="0"/>
        <w:adjustRightInd w:val="0"/>
        <w:spacing w:after="120" w:line="240" w:lineRule="auto"/>
        <w:jc w:val="center"/>
        <w:rPr>
          <w:b/>
          <w:bCs/>
          <w:szCs w:val="24"/>
        </w:rPr>
      </w:pPr>
      <w:r w:rsidRPr="00E75278">
        <w:rPr>
          <w:b/>
          <w:bCs/>
          <w:szCs w:val="24"/>
        </w:rPr>
        <w:t>(Практикум)</w:t>
      </w:r>
    </w:p>
    <w:p w14:paraId="621A0508" w14:textId="77777777" w:rsidR="00EB333A" w:rsidRPr="00E75278" w:rsidRDefault="00EB333A" w:rsidP="00EB333A">
      <w:pPr>
        <w:autoSpaceDE w:val="0"/>
        <w:autoSpaceDN w:val="0"/>
        <w:adjustRightInd w:val="0"/>
        <w:spacing w:line="240" w:lineRule="auto"/>
        <w:ind w:firstLine="570"/>
        <w:rPr>
          <w:b/>
          <w:bCs/>
          <w:szCs w:val="24"/>
        </w:rPr>
      </w:pPr>
      <w:r w:rsidRPr="00E75278">
        <w:rPr>
          <w:b/>
          <w:bCs/>
          <w:szCs w:val="24"/>
        </w:rPr>
        <w:lastRenderedPageBreak/>
        <w:t xml:space="preserve">I. Конкурс рассказов и сказок, написанных учащимися.  </w:t>
      </w:r>
    </w:p>
    <w:p w14:paraId="1B3FFB1F" w14:textId="77777777" w:rsidR="00EB333A" w:rsidRPr="00E75278" w:rsidRDefault="00EB333A" w:rsidP="00EB333A">
      <w:pPr>
        <w:autoSpaceDE w:val="0"/>
        <w:autoSpaceDN w:val="0"/>
        <w:adjustRightInd w:val="0"/>
        <w:spacing w:line="240" w:lineRule="auto"/>
        <w:ind w:firstLine="570"/>
        <w:rPr>
          <w:szCs w:val="24"/>
        </w:rPr>
      </w:pPr>
      <w:r w:rsidRPr="00E75278">
        <w:rPr>
          <w:szCs w:val="24"/>
        </w:rPr>
        <w:t xml:space="preserve">Выявить самое интересное и самое полное произведение учащихся. </w:t>
      </w:r>
    </w:p>
    <w:p w14:paraId="0091875E" w14:textId="77777777" w:rsidR="00EB333A" w:rsidRPr="00E75278" w:rsidRDefault="00EB333A" w:rsidP="00EB333A">
      <w:pPr>
        <w:autoSpaceDE w:val="0"/>
        <w:autoSpaceDN w:val="0"/>
        <w:adjustRightInd w:val="0"/>
        <w:spacing w:before="60" w:after="60" w:line="240" w:lineRule="auto"/>
        <w:ind w:firstLine="570"/>
        <w:rPr>
          <w:b/>
          <w:bCs/>
          <w:szCs w:val="24"/>
        </w:rPr>
      </w:pPr>
      <w:r w:rsidRPr="00E75278">
        <w:rPr>
          <w:b/>
          <w:bCs/>
          <w:szCs w:val="24"/>
        </w:rPr>
        <w:t xml:space="preserve">II. Работа по вопросам. </w:t>
      </w:r>
    </w:p>
    <w:p w14:paraId="6A02CFFA" w14:textId="77777777" w:rsidR="00EB333A" w:rsidRPr="00E75278" w:rsidRDefault="00EB333A" w:rsidP="00EB333A">
      <w:pPr>
        <w:autoSpaceDE w:val="0"/>
        <w:autoSpaceDN w:val="0"/>
        <w:adjustRightInd w:val="0"/>
        <w:spacing w:line="240" w:lineRule="auto"/>
        <w:ind w:firstLine="570"/>
        <w:rPr>
          <w:szCs w:val="24"/>
        </w:rPr>
      </w:pPr>
      <w:r w:rsidRPr="00E75278">
        <w:rPr>
          <w:szCs w:val="24"/>
        </w:rPr>
        <w:t xml:space="preserve">1. Как однородность проявляется в подлежащих? </w:t>
      </w:r>
    </w:p>
    <w:p w14:paraId="08F197D2" w14:textId="77777777" w:rsidR="00EB333A" w:rsidRPr="00E75278" w:rsidRDefault="00EB333A" w:rsidP="00EB333A">
      <w:pPr>
        <w:autoSpaceDE w:val="0"/>
        <w:autoSpaceDN w:val="0"/>
        <w:adjustRightInd w:val="0"/>
        <w:spacing w:line="240" w:lineRule="auto"/>
        <w:ind w:firstLine="570"/>
        <w:rPr>
          <w:szCs w:val="24"/>
        </w:rPr>
      </w:pPr>
      <w:r w:rsidRPr="00E75278">
        <w:rPr>
          <w:szCs w:val="24"/>
        </w:rPr>
        <w:t>2. Как однородность проявляется в сказуемых?</w:t>
      </w:r>
    </w:p>
    <w:p w14:paraId="375A04BE" w14:textId="77777777" w:rsidR="00EB333A" w:rsidRPr="00E75278" w:rsidRDefault="00EB333A" w:rsidP="00EB333A">
      <w:pPr>
        <w:autoSpaceDE w:val="0"/>
        <w:autoSpaceDN w:val="0"/>
        <w:adjustRightInd w:val="0"/>
        <w:spacing w:line="240" w:lineRule="auto"/>
        <w:ind w:firstLine="570"/>
        <w:rPr>
          <w:szCs w:val="24"/>
        </w:rPr>
      </w:pPr>
      <w:r w:rsidRPr="00E75278">
        <w:rPr>
          <w:szCs w:val="24"/>
        </w:rPr>
        <w:t>3. Как однородность проявляется во второстепенных членах предложения?</w:t>
      </w:r>
    </w:p>
    <w:p w14:paraId="1374C25F" w14:textId="77777777" w:rsidR="00EB333A" w:rsidRPr="00E75278" w:rsidRDefault="00EB333A" w:rsidP="00EB333A">
      <w:pPr>
        <w:autoSpaceDE w:val="0"/>
        <w:autoSpaceDN w:val="0"/>
        <w:adjustRightInd w:val="0"/>
        <w:spacing w:line="240" w:lineRule="auto"/>
        <w:ind w:firstLine="570"/>
        <w:rPr>
          <w:szCs w:val="24"/>
        </w:rPr>
      </w:pPr>
      <w:r w:rsidRPr="00E75278">
        <w:rPr>
          <w:szCs w:val="24"/>
        </w:rPr>
        <w:t xml:space="preserve">4. Какие бывают отношения между однородными членами? </w:t>
      </w:r>
    </w:p>
    <w:p w14:paraId="015165B8" w14:textId="77777777" w:rsidR="00EB333A" w:rsidRPr="00E75278" w:rsidRDefault="00EB333A" w:rsidP="00EB333A">
      <w:pPr>
        <w:autoSpaceDE w:val="0"/>
        <w:autoSpaceDN w:val="0"/>
        <w:adjustRightInd w:val="0"/>
        <w:spacing w:line="240" w:lineRule="auto"/>
        <w:ind w:firstLine="570"/>
        <w:rPr>
          <w:szCs w:val="24"/>
        </w:rPr>
      </w:pPr>
      <w:r w:rsidRPr="00E75278">
        <w:rPr>
          <w:szCs w:val="24"/>
        </w:rPr>
        <w:t>5. Какие отношения можно назвать причинно-следственными?</w:t>
      </w:r>
    </w:p>
    <w:p w14:paraId="2AB807F5" w14:textId="77777777" w:rsidR="00EB333A" w:rsidRPr="00E75278" w:rsidRDefault="00EB333A" w:rsidP="00EB333A">
      <w:pPr>
        <w:autoSpaceDE w:val="0"/>
        <w:autoSpaceDN w:val="0"/>
        <w:adjustRightInd w:val="0"/>
        <w:spacing w:line="240" w:lineRule="auto"/>
        <w:ind w:firstLine="570"/>
        <w:rPr>
          <w:i/>
          <w:iCs/>
          <w:szCs w:val="24"/>
        </w:rPr>
      </w:pPr>
      <w:r w:rsidRPr="00E75278">
        <w:rPr>
          <w:szCs w:val="24"/>
        </w:rPr>
        <w:t xml:space="preserve">6. О чем свидетельствуют такие отношения? </w:t>
      </w:r>
      <w:r w:rsidRPr="00E75278">
        <w:rPr>
          <w:i/>
          <w:iCs/>
          <w:szCs w:val="24"/>
        </w:rPr>
        <w:t>(О выразительных возможностях русского языка, его емкости, гибкости.)</w:t>
      </w:r>
    </w:p>
    <w:p w14:paraId="7115F9C0" w14:textId="77777777" w:rsidR="00EB333A" w:rsidRPr="00E75278" w:rsidRDefault="00EB333A" w:rsidP="00EB333A">
      <w:pPr>
        <w:autoSpaceDE w:val="0"/>
        <w:autoSpaceDN w:val="0"/>
        <w:adjustRightInd w:val="0"/>
        <w:spacing w:line="240" w:lineRule="auto"/>
        <w:ind w:firstLine="570"/>
        <w:rPr>
          <w:i/>
          <w:iCs/>
          <w:szCs w:val="24"/>
        </w:rPr>
      </w:pPr>
      <w:r w:rsidRPr="00E75278">
        <w:rPr>
          <w:szCs w:val="24"/>
        </w:rPr>
        <w:t xml:space="preserve">7. Назовите самый важный признак отношений однородных членов? </w:t>
      </w:r>
      <w:r w:rsidRPr="00E75278">
        <w:rPr>
          <w:i/>
          <w:iCs/>
          <w:szCs w:val="24"/>
        </w:rPr>
        <w:t>(Одинаковость их отношений к слову, с которым они непосредственно связаны, а не признак зависимости.)</w:t>
      </w:r>
    </w:p>
    <w:p w14:paraId="731B257C" w14:textId="77777777" w:rsidR="00EB333A" w:rsidRPr="00E75278" w:rsidRDefault="00EB333A" w:rsidP="00EB333A">
      <w:pPr>
        <w:autoSpaceDE w:val="0"/>
        <w:autoSpaceDN w:val="0"/>
        <w:adjustRightInd w:val="0"/>
        <w:spacing w:line="240" w:lineRule="auto"/>
        <w:ind w:firstLine="570"/>
        <w:rPr>
          <w:i/>
          <w:iCs/>
          <w:szCs w:val="24"/>
        </w:rPr>
      </w:pPr>
      <w:r w:rsidRPr="00E75278">
        <w:rPr>
          <w:szCs w:val="24"/>
        </w:rPr>
        <w:t xml:space="preserve">8. Объясните запятую перед </w:t>
      </w:r>
      <w:r w:rsidRPr="00E75278">
        <w:rPr>
          <w:i/>
          <w:iCs/>
          <w:szCs w:val="24"/>
        </w:rPr>
        <w:t>пятнадцатилетний</w:t>
      </w:r>
      <w:r w:rsidRPr="00E75278">
        <w:rPr>
          <w:szCs w:val="24"/>
        </w:rPr>
        <w:t xml:space="preserve"> – Петя был теперь красивый, румяный, пятнадцатилетний мальчик с толстыми красными губами, похожий на Наташу. </w:t>
      </w:r>
      <w:r w:rsidRPr="00E75278">
        <w:rPr>
          <w:i/>
          <w:iCs/>
          <w:szCs w:val="24"/>
        </w:rPr>
        <w:t>(Л. Толстой.)</w:t>
      </w:r>
    </w:p>
    <w:p w14:paraId="7379E979" w14:textId="77777777" w:rsidR="00EB333A" w:rsidRPr="00E75278" w:rsidRDefault="00EB333A" w:rsidP="00EB333A">
      <w:pPr>
        <w:autoSpaceDE w:val="0"/>
        <w:autoSpaceDN w:val="0"/>
        <w:adjustRightInd w:val="0"/>
        <w:spacing w:line="240" w:lineRule="auto"/>
        <w:ind w:firstLine="570"/>
        <w:rPr>
          <w:i/>
          <w:iCs/>
          <w:szCs w:val="24"/>
        </w:rPr>
      </w:pPr>
      <w:r w:rsidRPr="00E75278">
        <w:rPr>
          <w:szCs w:val="24"/>
        </w:rPr>
        <w:t xml:space="preserve">9. Объясните термин В. П. Ковалева «однородные неоднородности». </w:t>
      </w:r>
      <w:r w:rsidRPr="00E75278">
        <w:rPr>
          <w:i/>
          <w:iCs/>
          <w:szCs w:val="24"/>
        </w:rPr>
        <w:t xml:space="preserve">(«Не спали только Маша, отопление и зима. (К. </w:t>
      </w:r>
      <w:proofErr w:type="spellStart"/>
      <w:r w:rsidRPr="00E75278">
        <w:rPr>
          <w:i/>
          <w:iCs/>
          <w:szCs w:val="24"/>
        </w:rPr>
        <w:t>Паус-товский</w:t>
      </w:r>
      <w:proofErr w:type="spellEnd"/>
      <w:r w:rsidRPr="00E75278">
        <w:rPr>
          <w:i/>
          <w:iCs/>
          <w:szCs w:val="24"/>
        </w:rPr>
        <w:t>.)</w:t>
      </w:r>
    </w:p>
    <w:p w14:paraId="26FEC8A9" w14:textId="77777777" w:rsidR="00EB333A" w:rsidRPr="00E75278" w:rsidRDefault="00EB333A" w:rsidP="00EB333A">
      <w:pPr>
        <w:autoSpaceDE w:val="0"/>
        <w:autoSpaceDN w:val="0"/>
        <w:adjustRightInd w:val="0"/>
        <w:spacing w:line="240" w:lineRule="auto"/>
        <w:ind w:firstLine="570"/>
        <w:rPr>
          <w:i/>
          <w:iCs/>
          <w:szCs w:val="24"/>
        </w:rPr>
      </w:pPr>
      <w:r w:rsidRPr="00E75278">
        <w:rPr>
          <w:szCs w:val="24"/>
        </w:rPr>
        <w:t xml:space="preserve">10. Какие устанавливаются отношения между обобщающим словом и однородными членами? </w:t>
      </w:r>
      <w:r w:rsidRPr="00E75278">
        <w:rPr>
          <w:i/>
          <w:iCs/>
          <w:szCs w:val="24"/>
        </w:rPr>
        <w:t>(Смысловые и грамматические.)</w:t>
      </w:r>
    </w:p>
    <w:p w14:paraId="1764BF0F" w14:textId="77777777" w:rsidR="00EB333A" w:rsidRPr="00E75278" w:rsidRDefault="00EB333A" w:rsidP="00EB333A">
      <w:pPr>
        <w:autoSpaceDE w:val="0"/>
        <w:autoSpaceDN w:val="0"/>
        <w:adjustRightInd w:val="0"/>
        <w:spacing w:line="240" w:lineRule="auto"/>
        <w:ind w:firstLine="570"/>
        <w:rPr>
          <w:szCs w:val="24"/>
        </w:rPr>
      </w:pPr>
      <w:r w:rsidRPr="00E75278">
        <w:rPr>
          <w:szCs w:val="24"/>
        </w:rPr>
        <w:t>11. Какова стилистическая роль однородных членов предложения?</w:t>
      </w:r>
    </w:p>
    <w:p w14:paraId="0F0256C1" w14:textId="77777777" w:rsidR="00EB333A" w:rsidRPr="00E75278" w:rsidRDefault="00EB333A" w:rsidP="00EB333A">
      <w:pPr>
        <w:autoSpaceDE w:val="0"/>
        <w:autoSpaceDN w:val="0"/>
        <w:adjustRightInd w:val="0"/>
        <w:spacing w:line="240" w:lineRule="auto"/>
        <w:ind w:firstLine="570"/>
        <w:rPr>
          <w:szCs w:val="24"/>
        </w:rPr>
      </w:pPr>
      <w:r w:rsidRPr="00E75278">
        <w:rPr>
          <w:szCs w:val="24"/>
        </w:rPr>
        <w:t xml:space="preserve">12. Могут ли разделяться неоднородные члены запятой? Объясните почему. (Например: </w:t>
      </w:r>
      <w:r w:rsidRPr="00E75278">
        <w:rPr>
          <w:i/>
          <w:iCs/>
          <w:szCs w:val="24"/>
        </w:rPr>
        <w:t>Дайте другую, интересную книгу.</w:t>
      </w:r>
      <w:r w:rsidRPr="00E75278">
        <w:rPr>
          <w:szCs w:val="24"/>
        </w:rPr>
        <w:t xml:space="preserve"> Сравните: </w:t>
      </w:r>
      <w:r w:rsidRPr="00E75278">
        <w:rPr>
          <w:i/>
          <w:iCs/>
          <w:szCs w:val="24"/>
        </w:rPr>
        <w:t>Дайте другую интересную книгу</w:t>
      </w:r>
      <w:r w:rsidRPr="00E75278">
        <w:rPr>
          <w:szCs w:val="24"/>
        </w:rPr>
        <w:t>.)</w:t>
      </w:r>
    </w:p>
    <w:p w14:paraId="67C6D558" w14:textId="77777777" w:rsidR="00EB333A" w:rsidRPr="00E75278" w:rsidRDefault="00EB333A" w:rsidP="00EB333A">
      <w:pPr>
        <w:autoSpaceDE w:val="0"/>
        <w:autoSpaceDN w:val="0"/>
        <w:adjustRightInd w:val="0"/>
        <w:spacing w:before="120" w:after="60" w:line="240" w:lineRule="auto"/>
        <w:ind w:firstLine="570"/>
        <w:rPr>
          <w:szCs w:val="24"/>
        </w:rPr>
      </w:pPr>
      <w:r w:rsidRPr="00E75278">
        <w:rPr>
          <w:b/>
          <w:bCs/>
          <w:szCs w:val="24"/>
        </w:rPr>
        <w:t>III. Практическая работа</w:t>
      </w:r>
      <w:r w:rsidRPr="00E75278">
        <w:rPr>
          <w:szCs w:val="24"/>
        </w:rPr>
        <w:t xml:space="preserve"> (можно по группам).</w:t>
      </w:r>
    </w:p>
    <w:p w14:paraId="51F389C1" w14:textId="77777777" w:rsidR="00EB333A" w:rsidRPr="00E75278" w:rsidRDefault="00EB333A" w:rsidP="00EB333A">
      <w:pPr>
        <w:autoSpaceDE w:val="0"/>
        <w:autoSpaceDN w:val="0"/>
        <w:adjustRightInd w:val="0"/>
        <w:spacing w:line="240" w:lineRule="auto"/>
        <w:ind w:firstLine="570"/>
        <w:rPr>
          <w:szCs w:val="24"/>
        </w:rPr>
      </w:pPr>
      <w:r w:rsidRPr="00E75278">
        <w:rPr>
          <w:szCs w:val="24"/>
        </w:rPr>
        <w:t>– Объясните, с какой целью использовал поэт бессоюзное соединение однородных членов.</w:t>
      </w:r>
    </w:p>
    <w:p w14:paraId="06F88377" w14:textId="77777777" w:rsidR="00EB333A" w:rsidRPr="00E75278" w:rsidRDefault="00EB333A" w:rsidP="00EB333A">
      <w:pPr>
        <w:autoSpaceDE w:val="0"/>
        <w:autoSpaceDN w:val="0"/>
        <w:adjustRightInd w:val="0"/>
        <w:spacing w:before="60" w:line="240" w:lineRule="auto"/>
        <w:jc w:val="center"/>
        <w:rPr>
          <w:caps/>
          <w:szCs w:val="24"/>
        </w:rPr>
      </w:pPr>
      <w:r w:rsidRPr="00E75278">
        <w:rPr>
          <w:caps/>
          <w:szCs w:val="24"/>
        </w:rPr>
        <w:t>Ветер</w:t>
      </w:r>
    </w:p>
    <w:p w14:paraId="06D81140" w14:textId="77777777" w:rsidR="00EB333A" w:rsidRPr="00E75278" w:rsidRDefault="00EB333A" w:rsidP="00EB333A">
      <w:pPr>
        <w:autoSpaceDE w:val="0"/>
        <w:autoSpaceDN w:val="0"/>
        <w:adjustRightInd w:val="0"/>
        <w:spacing w:line="240" w:lineRule="auto"/>
        <w:ind w:firstLine="2415"/>
        <w:rPr>
          <w:szCs w:val="24"/>
        </w:rPr>
      </w:pPr>
      <w:r w:rsidRPr="00E75278">
        <w:rPr>
          <w:szCs w:val="24"/>
        </w:rPr>
        <w:t>Осторожно ветер</w:t>
      </w:r>
    </w:p>
    <w:p w14:paraId="2A1A6D63" w14:textId="77777777" w:rsidR="00EB333A" w:rsidRPr="00E75278" w:rsidRDefault="00EB333A" w:rsidP="00EB333A">
      <w:pPr>
        <w:autoSpaceDE w:val="0"/>
        <w:autoSpaceDN w:val="0"/>
        <w:adjustRightInd w:val="0"/>
        <w:spacing w:line="240" w:lineRule="auto"/>
        <w:ind w:firstLine="2415"/>
        <w:rPr>
          <w:szCs w:val="24"/>
        </w:rPr>
      </w:pPr>
      <w:r w:rsidRPr="00E75278">
        <w:rPr>
          <w:szCs w:val="24"/>
        </w:rPr>
        <w:t>Из калитки вышел,</w:t>
      </w:r>
    </w:p>
    <w:p w14:paraId="52E33E17" w14:textId="77777777" w:rsidR="00EB333A" w:rsidRPr="00E75278" w:rsidRDefault="00EB333A" w:rsidP="00EB333A">
      <w:pPr>
        <w:autoSpaceDE w:val="0"/>
        <w:autoSpaceDN w:val="0"/>
        <w:adjustRightInd w:val="0"/>
        <w:spacing w:line="240" w:lineRule="auto"/>
        <w:ind w:firstLine="2415"/>
        <w:rPr>
          <w:szCs w:val="24"/>
        </w:rPr>
      </w:pPr>
      <w:r w:rsidRPr="00E75278">
        <w:rPr>
          <w:szCs w:val="24"/>
        </w:rPr>
        <w:lastRenderedPageBreak/>
        <w:t>Постучал в окошко,</w:t>
      </w:r>
    </w:p>
    <w:p w14:paraId="72D1CB00" w14:textId="77777777" w:rsidR="00EB333A" w:rsidRPr="00E75278" w:rsidRDefault="00EB333A" w:rsidP="00EB333A">
      <w:pPr>
        <w:autoSpaceDE w:val="0"/>
        <w:autoSpaceDN w:val="0"/>
        <w:adjustRightInd w:val="0"/>
        <w:spacing w:line="240" w:lineRule="auto"/>
        <w:ind w:firstLine="2415"/>
        <w:rPr>
          <w:szCs w:val="24"/>
        </w:rPr>
      </w:pPr>
      <w:r w:rsidRPr="00E75278">
        <w:rPr>
          <w:szCs w:val="24"/>
        </w:rPr>
        <w:t>Пробежал по крыше,</w:t>
      </w:r>
    </w:p>
    <w:p w14:paraId="7565A640" w14:textId="77777777" w:rsidR="00EB333A" w:rsidRPr="00E75278" w:rsidRDefault="00EB333A" w:rsidP="00EB333A">
      <w:pPr>
        <w:autoSpaceDE w:val="0"/>
        <w:autoSpaceDN w:val="0"/>
        <w:adjustRightInd w:val="0"/>
        <w:spacing w:line="240" w:lineRule="auto"/>
        <w:ind w:firstLine="2415"/>
        <w:rPr>
          <w:szCs w:val="24"/>
        </w:rPr>
      </w:pPr>
      <w:r w:rsidRPr="00E75278">
        <w:rPr>
          <w:szCs w:val="24"/>
        </w:rPr>
        <w:t xml:space="preserve">Поиграл немного </w:t>
      </w:r>
    </w:p>
    <w:p w14:paraId="57A7CAC7" w14:textId="77777777" w:rsidR="00EB333A" w:rsidRPr="00E75278" w:rsidRDefault="00EB333A" w:rsidP="00EB333A">
      <w:pPr>
        <w:autoSpaceDE w:val="0"/>
        <w:autoSpaceDN w:val="0"/>
        <w:adjustRightInd w:val="0"/>
        <w:spacing w:line="240" w:lineRule="auto"/>
        <w:ind w:firstLine="2415"/>
        <w:rPr>
          <w:szCs w:val="24"/>
        </w:rPr>
      </w:pPr>
      <w:r w:rsidRPr="00E75278">
        <w:rPr>
          <w:szCs w:val="24"/>
        </w:rPr>
        <w:t>Ветками черемух,</w:t>
      </w:r>
    </w:p>
    <w:p w14:paraId="5B1B12ED" w14:textId="77777777" w:rsidR="00EB333A" w:rsidRPr="00E75278" w:rsidRDefault="00EB333A" w:rsidP="00EB333A">
      <w:pPr>
        <w:autoSpaceDE w:val="0"/>
        <w:autoSpaceDN w:val="0"/>
        <w:adjustRightInd w:val="0"/>
        <w:spacing w:line="240" w:lineRule="auto"/>
        <w:ind w:firstLine="2415"/>
        <w:rPr>
          <w:szCs w:val="24"/>
        </w:rPr>
      </w:pPr>
      <w:r w:rsidRPr="00E75278">
        <w:rPr>
          <w:szCs w:val="24"/>
        </w:rPr>
        <w:t>Пожурил за что-то</w:t>
      </w:r>
    </w:p>
    <w:p w14:paraId="38B1F7BF" w14:textId="77777777" w:rsidR="00EB333A" w:rsidRPr="00E75278" w:rsidRDefault="00EB333A" w:rsidP="00EB333A">
      <w:pPr>
        <w:autoSpaceDE w:val="0"/>
        <w:autoSpaceDN w:val="0"/>
        <w:adjustRightInd w:val="0"/>
        <w:spacing w:line="240" w:lineRule="auto"/>
        <w:ind w:firstLine="2415"/>
        <w:rPr>
          <w:szCs w:val="24"/>
        </w:rPr>
      </w:pPr>
      <w:r w:rsidRPr="00E75278">
        <w:rPr>
          <w:szCs w:val="24"/>
        </w:rPr>
        <w:t>Воробьев знакомых</w:t>
      </w:r>
    </w:p>
    <w:p w14:paraId="1E7A3893" w14:textId="77777777" w:rsidR="00EB333A" w:rsidRPr="00E75278" w:rsidRDefault="00EB333A" w:rsidP="00EB333A">
      <w:pPr>
        <w:autoSpaceDE w:val="0"/>
        <w:autoSpaceDN w:val="0"/>
        <w:adjustRightInd w:val="0"/>
        <w:spacing w:line="240" w:lineRule="auto"/>
        <w:ind w:firstLine="2415"/>
        <w:rPr>
          <w:szCs w:val="24"/>
        </w:rPr>
      </w:pPr>
      <w:r w:rsidRPr="00E75278">
        <w:rPr>
          <w:szCs w:val="24"/>
        </w:rPr>
        <w:t>И, расправив бодро</w:t>
      </w:r>
    </w:p>
    <w:p w14:paraId="51D91F3E" w14:textId="77777777" w:rsidR="00EB333A" w:rsidRPr="00E75278" w:rsidRDefault="00EB333A" w:rsidP="00EB333A">
      <w:pPr>
        <w:autoSpaceDE w:val="0"/>
        <w:autoSpaceDN w:val="0"/>
        <w:adjustRightInd w:val="0"/>
        <w:spacing w:line="240" w:lineRule="auto"/>
        <w:ind w:firstLine="2415"/>
        <w:rPr>
          <w:szCs w:val="24"/>
        </w:rPr>
      </w:pPr>
      <w:r w:rsidRPr="00E75278">
        <w:rPr>
          <w:szCs w:val="24"/>
        </w:rPr>
        <w:t>Молодые крылья,</w:t>
      </w:r>
    </w:p>
    <w:p w14:paraId="11905E13" w14:textId="77777777" w:rsidR="00EB333A" w:rsidRPr="00E75278" w:rsidRDefault="00EB333A" w:rsidP="00EB333A">
      <w:pPr>
        <w:autoSpaceDE w:val="0"/>
        <w:autoSpaceDN w:val="0"/>
        <w:adjustRightInd w:val="0"/>
        <w:spacing w:line="240" w:lineRule="auto"/>
        <w:ind w:firstLine="2415"/>
        <w:rPr>
          <w:szCs w:val="24"/>
        </w:rPr>
      </w:pPr>
      <w:r w:rsidRPr="00E75278">
        <w:rPr>
          <w:szCs w:val="24"/>
        </w:rPr>
        <w:t>Полетел куда-то</w:t>
      </w:r>
    </w:p>
    <w:p w14:paraId="6A75BC7E" w14:textId="77777777" w:rsidR="00EB333A" w:rsidRPr="00E75278" w:rsidRDefault="00EB333A" w:rsidP="00EB333A">
      <w:pPr>
        <w:autoSpaceDE w:val="0"/>
        <w:autoSpaceDN w:val="0"/>
        <w:adjustRightInd w:val="0"/>
        <w:spacing w:line="240" w:lineRule="auto"/>
        <w:ind w:firstLine="2415"/>
        <w:rPr>
          <w:szCs w:val="24"/>
        </w:rPr>
      </w:pPr>
      <w:r w:rsidRPr="00E75278">
        <w:rPr>
          <w:szCs w:val="24"/>
        </w:rPr>
        <w:t>Вперегонку с пылью.</w:t>
      </w:r>
    </w:p>
    <w:p w14:paraId="41CD1374" w14:textId="77777777" w:rsidR="00EB333A" w:rsidRPr="00E75278" w:rsidRDefault="00EB333A" w:rsidP="00EB333A">
      <w:pPr>
        <w:autoSpaceDE w:val="0"/>
        <w:autoSpaceDN w:val="0"/>
        <w:adjustRightInd w:val="0"/>
        <w:spacing w:line="240" w:lineRule="auto"/>
        <w:ind w:firstLine="3975"/>
        <w:rPr>
          <w:i/>
          <w:iCs/>
          <w:szCs w:val="24"/>
        </w:rPr>
      </w:pPr>
      <w:r w:rsidRPr="00E75278">
        <w:rPr>
          <w:i/>
          <w:iCs/>
          <w:szCs w:val="24"/>
        </w:rPr>
        <w:t>М. Исаковский</w:t>
      </w:r>
    </w:p>
    <w:p w14:paraId="73700F45" w14:textId="77777777" w:rsidR="00EB333A" w:rsidRPr="00E75278" w:rsidRDefault="00EB333A" w:rsidP="00EB333A">
      <w:pPr>
        <w:autoSpaceDE w:val="0"/>
        <w:autoSpaceDN w:val="0"/>
        <w:adjustRightInd w:val="0"/>
        <w:spacing w:before="60" w:line="240" w:lineRule="auto"/>
        <w:ind w:firstLine="570"/>
        <w:rPr>
          <w:szCs w:val="24"/>
        </w:rPr>
      </w:pPr>
      <w:r w:rsidRPr="00E75278">
        <w:rPr>
          <w:szCs w:val="24"/>
        </w:rPr>
        <w:t xml:space="preserve">– Почему иногда между однородными членами, соединенными повторяющимся союзом  </w:t>
      </w:r>
      <w:r w:rsidRPr="00E75278">
        <w:rPr>
          <w:i/>
          <w:iCs/>
          <w:szCs w:val="24"/>
        </w:rPr>
        <w:t>и</w:t>
      </w:r>
      <w:r w:rsidRPr="00E75278">
        <w:rPr>
          <w:szCs w:val="24"/>
        </w:rPr>
        <w:t>, запятая не ставится</w:t>
      </w:r>
    </w:p>
    <w:p w14:paraId="2D06CADF" w14:textId="77777777" w:rsidR="00EB333A" w:rsidRPr="00E75278" w:rsidRDefault="00EB333A" w:rsidP="00EB333A">
      <w:pPr>
        <w:autoSpaceDE w:val="0"/>
        <w:autoSpaceDN w:val="0"/>
        <w:adjustRightInd w:val="0"/>
        <w:spacing w:line="240" w:lineRule="auto"/>
        <w:ind w:firstLine="570"/>
        <w:rPr>
          <w:i/>
          <w:iCs/>
          <w:szCs w:val="24"/>
        </w:rPr>
      </w:pPr>
      <w:r w:rsidRPr="00E75278">
        <w:rPr>
          <w:i/>
          <w:iCs/>
          <w:szCs w:val="24"/>
        </w:rPr>
        <w:t xml:space="preserve">А путь и далек и долог, и нельзя повернуть назад. (Н. Добронравов, С. Гребенников.) </w:t>
      </w:r>
    </w:p>
    <w:p w14:paraId="78A189C7" w14:textId="77777777" w:rsidR="00EB333A" w:rsidRPr="00E75278" w:rsidRDefault="00EB333A" w:rsidP="00EB333A">
      <w:pPr>
        <w:autoSpaceDE w:val="0"/>
        <w:autoSpaceDN w:val="0"/>
        <w:adjustRightInd w:val="0"/>
        <w:spacing w:line="240" w:lineRule="auto"/>
        <w:ind w:firstLine="570"/>
        <w:rPr>
          <w:szCs w:val="24"/>
        </w:rPr>
      </w:pPr>
      <w:r w:rsidRPr="00E75278">
        <w:rPr>
          <w:szCs w:val="24"/>
        </w:rPr>
        <w:t>– Найдите однородные и неоднородные определения. Какие смысловые отношения передаются их употреблением в речи?</w:t>
      </w:r>
    </w:p>
    <w:p w14:paraId="682F7D0B" w14:textId="77777777" w:rsidR="00EB333A" w:rsidRPr="00E75278" w:rsidRDefault="00EB333A" w:rsidP="00EB333A">
      <w:pPr>
        <w:autoSpaceDE w:val="0"/>
        <w:autoSpaceDN w:val="0"/>
        <w:adjustRightInd w:val="0"/>
        <w:spacing w:line="240" w:lineRule="auto"/>
        <w:ind w:firstLine="570"/>
        <w:rPr>
          <w:i/>
          <w:iCs/>
          <w:szCs w:val="24"/>
        </w:rPr>
      </w:pPr>
      <w:r w:rsidRPr="00E75278">
        <w:rPr>
          <w:i/>
          <w:iCs/>
          <w:szCs w:val="24"/>
        </w:rPr>
        <w:t>1. По мшистым топким берегам чернели избы тут и там. 2. Шумное веселое лето осталось позади. 3. На фестиваль приехали болгарские, польские, румынские, венгерские певцы.</w:t>
      </w:r>
    </w:p>
    <w:p w14:paraId="00DD029D" w14:textId="77777777" w:rsidR="00EB333A" w:rsidRPr="00E75278" w:rsidRDefault="00EB333A" w:rsidP="00EB333A">
      <w:pPr>
        <w:autoSpaceDE w:val="0"/>
        <w:autoSpaceDN w:val="0"/>
        <w:adjustRightInd w:val="0"/>
        <w:spacing w:line="240" w:lineRule="auto"/>
        <w:ind w:firstLine="570"/>
        <w:rPr>
          <w:i/>
          <w:iCs/>
          <w:szCs w:val="24"/>
        </w:rPr>
      </w:pPr>
      <w:r w:rsidRPr="00E75278">
        <w:rPr>
          <w:szCs w:val="24"/>
        </w:rPr>
        <w:t xml:space="preserve">– Составьте предложения, используя данные словосочетания: </w:t>
      </w:r>
      <w:r w:rsidRPr="00E75278">
        <w:rPr>
          <w:i/>
          <w:iCs/>
          <w:szCs w:val="24"/>
        </w:rPr>
        <w:t>бескрайние степные просторы; густая сочная трава; высокие заводские трубы; школьная картинная галерея.</w:t>
      </w:r>
    </w:p>
    <w:p w14:paraId="39B9FEED" w14:textId="77777777" w:rsidR="00EB333A" w:rsidRPr="00E75278" w:rsidRDefault="00EB333A" w:rsidP="00EB333A">
      <w:pPr>
        <w:autoSpaceDE w:val="0"/>
        <w:autoSpaceDN w:val="0"/>
        <w:adjustRightInd w:val="0"/>
        <w:spacing w:line="240" w:lineRule="auto"/>
        <w:ind w:firstLine="570"/>
        <w:rPr>
          <w:szCs w:val="24"/>
        </w:rPr>
      </w:pPr>
      <w:r w:rsidRPr="00E75278">
        <w:rPr>
          <w:szCs w:val="24"/>
        </w:rPr>
        <w:t>– Укажите обобщающие слова. Какую смысловую и грамматическую роль они играют.</w:t>
      </w:r>
    </w:p>
    <w:p w14:paraId="2F75A54A" w14:textId="77777777" w:rsidR="00EB333A" w:rsidRPr="00E75278" w:rsidRDefault="00EB333A" w:rsidP="00EB333A">
      <w:pPr>
        <w:autoSpaceDE w:val="0"/>
        <w:autoSpaceDN w:val="0"/>
        <w:adjustRightInd w:val="0"/>
        <w:spacing w:line="240" w:lineRule="auto"/>
        <w:ind w:firstLine="570"/>
        <w:rPr>
          <w:i/>
          <w:iCs/>
          <w:szCs w:val="24"/>
        </w:rPr>
      </w:pPr>
      <w:r w:rsidRPr="00E75278">
        <w:rPr>
          <w:i/>
          <w:iCs/>
          <w:szCs w:val="24"/>
        </w:rPr>
        <w:t>1. На скамейках, на табуретках, на скалистых уступах, на возвышенных зеленых лужайках – всюду расположились ребята, нетерпеливо ожидая, когда вспыхнет невиданно огромный костер. 2. Для всего, что существует в природе: воды, воздуха, неба, облаков, дождей, лесов, болот, рек и озер, лугов и полей, цветов и трав, – в русском языке есть великое множество хороших слов и названий.</w:t>
      </w:r>
    </w:p>
    <w:p w14:paraId="4F52C8FF" w14:textId="77777777" w:rsidR="00EB333A" w:rsidRPr="00E75278" w:rsidRDefault="00EB333A" w:rsidP="00EB333A">
      <w:pPr>
        <w:autoSpaceDE w:val="0"/>
        <w:autoSpaceDN w:val="0"/>
        <w:adjustRightInd w:val="0"/>
        <w:spacing w:line="240" w:lineRule="auto"/>
        <w:ind w:firstLine="570"/>
        <w:rPr>
          <w:szCs w:val="24"/>
        </w:rPr>
      </w:pPr>
      <w:r w:rsidRPr="00E75278">
        <w:rPr>
          <w:szCs w:val="24"/>
        </w:rPr>
        <w:t>– Найдите ошибки в предложениях.</w:t>
      </w:r>
    </w:p>
    <w:p w14:paraId="35F5B28F" w14:textId="77777777" w:rsidR="00EB333A" w:rsidRPr="00E75278" w:rsidRDefault="00EB333A" w:rsidP="00EB333A">
      <w:pPr>
        <w:autoSpaceDE w:val="0"/>
        <w:autoSpaceDN w:val="0"/>
        <w:adjustRightInd w:val="0"/>
        <w:spacing w:line="240" w:lineRule="auto"/>
        <w:ind w:firstLine="570"/>
        <w:rPr>
          <w:szCs w:val="24"/>
        </w:rPr>
      </w:pPr>
      <w:r w:rsidRPr="00E75278">
        <w:rPr>
          <w:szCs w:val="24"/>
        </w:rPr>
        <w:lastRenderedPageBreak/>
        <w:t>1. В зоомагазине много снегирей, попугаев, синиц, клещей, птиц, скворцов. 2. В общежитие привезли диваны-кровати, секретеры, мебель, гардеробы и кресла. 3. Мы собирали бруснику, чернику, ягоды, малину и ежевику.</w:t>
      </w:r>
    </w:p>
    <w:p w14:paraId="2DCFDC36" w14:textId="77777777" w:rsidR="00EB333A" w:rsidRPr="00E75278" w:rsidRDefault="00EB333A" w:rsidP="00EB333A">
      <w:pPr>
        <w:autoSpaceDE w:val="0"/>
        <w:autoSpaceDN w:val="0"/>
        <w:adjustRightInd w:val="0"/>
        <w:spacing w:before="120" w:after="60" w:line="240" w:lineRule="auto"/>
        <w:ind w:firstLine="570"/>
        <w:rPr>
          <w:b/>
          <w:bCs/>
          <w:szCs w:val="24"/>
        </w:rPr>
      </w:pPr>
      <w:r w:rsidRPr="00E75278">
        <w:rPr>
          <w:b/>
          <w:bCs/>
          <w:szCs w:val="24"/>
        </w:rPr>
        <w:t>IV. «Как вы думаете?».</w:t>
      </w:r>
    </w:p>
    <w:p w14:paraId="1A3FC94E" w14:textId="77777777" w:rsidR="00EB333A" w:rsidRPr="00E75278" w:rsidRDefault="00EB333A" w:rsidP="00EB333A">
      <w:pPr>
        <w:autoSpaceDE w:val="0"/>
        <w:autoSpaceDN w:val="0"/>
        <w:adjustRightInd w:val="0"/>
        <w:spacing w:line="240" w:lineRule="auto"/>
        <w:ind w:firstLine="570"/>
        <w:rPr>
          <w:i/>
          <w:iCs/>
          <w:szCs w:val="24"/>
        </w:rPr>
      </w:pPr>
      <w:r w:rsidRPr="00E75278">
        <w:rPr>
          <w:szCs w:val="24"/>
        </w:rPr>
        <w:t xml:space="preserve">– Внимательно прочтите предложение: </w:t>
      </w:r>
      <w:r w:rsidRPr="00E75278">
        <w:rPr>
          <w:i/>
          <w:iCs/>
          <w:szCs w:val="24"/>
        </w:rPr>
        <w:t>Генкин шалаш устроен из досок, веток и листьев, меж трех деревьев, на высоте полутора-двух саженей.</w:t>
      </w:r>
    </w:p>
    <w:p w14:paraId="1C1A65F8" w14:textId="77777777" w:rsidR="00EB333A" w:rsidRPr="00E75278" w:rsidRDefault="00EB333A" w:rsidP="00EB333A">
      <w:pPr>
        <w:autoSpaceDE w:val="0"/>
        <w:autoSpaceDN w:val="0"/>
        <w:adjustRightInd w:val="0"/>
        <w:spacing w:line="240" w:lineRule="auto"/>
        <w:ind w:firstLine="570"/>
        <w:rPr>
          <w:szCs w:val="24"/>
        </w:rPr>
      </w:pPr>
      <w:r w:rsidRPr="00E75278">
        <w:rPr>
          <w:szCs w:val="24"/>
        </w:rPr>
        <w:t xml:space="preserve">Все ли отделенные запятыми слова и сочетания слов являются однородными членами? </w:t>
      </w:r>
    </w:p>
    <w:p w14:paraId="3BC68A26" w14:textId="77777777" w:rsidR="00EB333A" w:rsidRPr="00E75278" w:rsidRDefault="00EB333A" w:rsidP="00EB333A">
      <w:pPr>
        <w:autoSpaceDE w:val="0"/>
        <w:autoSpaceDN w:val="0"/>
        <w:adjustRightInd w:val="0"/>
        <w:spacing w:line="240" w:lineRule="auto"/>
        <w:ind w:firstLine="570"/>
        <w:rPr>
          <w:szCs w:val="24"/>
        </w:rPr>
      </w:pPr>
      <w:r w:rsidRPr="00E75278">
        <w:rPr>
          <w:szCs w:val="24"/>
        </w:rPr>
        <w:t xml:space="preserve">– Найдите ряды однородных членов в следующем предложении: </w:t>
      </w:r>
      <w:r w:rsidRPr="00E75278">
        <w:rPr>
          <w:i/>
          <w:iCs/>
          <w:szCs w:val="24"/>
        </w:rPr>
        <w:t xml:space="preserve">Но больше всего я вижу ее в паре с отцом, когда она плавно двигается около него и с гордостью и радостью и за себя и за него взглядывает на любующихся зрителей.(Л. Толстой.) </w:t>
      </w:r>
    </w:p>
    <w:p w14:paraId="4AAEB057" w14:textId="77777777" w:rsidR="00EB333A" w:rsidRPr="00E75278" w:rsidRDefault="00EB333A" w:rsidP="00EB333A">
      <w:pPr>
        <w:autoSpaceDE w:val="0"/>
        <w:autoSpaceDN w:val="0"/>
        <w:adjustRightInd w:val="0"/>
        <w:spacing w:line="240" w:lineRule="auto"/>
        <w:ind w:firstLine="570"/>
        <w:rPr>
          <w:szCs w:val="24"/>
        </w:rPr>
      </w:pPr>
      <w:r w:rsidRPr="00E75278">
        <w:rPr>
          <w:szCs w:val="24"/>
        </w:rPr>
        <w:t>Нарисуйте схему этого предложения.</w:t>
      </w:r>
    </w:p>
    <w:p w14:paraId="2AAFDFF6" w14:textId="77777777" w:rsidR="00EB333A" w:rsidRPr="00E75278" w:rsidRDefault="00EB333A" w:rsidP="00EB333A">
      <w:pPr>
        <w:autoSpaceDE w:val="0"/>
        <w:autoSpaceDN w:val="0"/>
        <w:adjustRightInd w:val="0"/>
        <w:spacing w:line="240" w:lineRule="auto"/>
        <w:ind w:firstLine="570"/>
        <w:rPr>
          <w:szCs w:val="24"/>
        </w:rPr>
      </w:pPr>
      <w:r w:rsidRPr="00E75278">
        <w:rPr>
          <w:szCs w:val="24"/>
        </w:rPr>
        <w:t>– Чем выражены однородные члены в следующих предложениях:</w:t>
      </w:r>
    </w:p>
    <w:p w14:paraId="382F987D" w14:textId="77777777" w:rsidR="00EB333A" w:rsidRPr="00E75278" w:rsidRDefault="00EB333A" w:rsidP="00EB333A">
      <w:pPr>
        <w:autoSpaceDE w:val="0"/>
        <w:autoSpaceDN w:val="0"/>
        <w:adjustRightInd w:val="0"/>
        <w:spacing w:line="240" w:lineRule="auto"/>
        <w:ind w:firstLine="570"/>
        <w:rPr>
          <w:i/>
          <w:iCs/>
          <w:szCs w:val="24"/>
        </w:rPr>
      </w:pPr>
      <w:r w:rsidRPr="00E75278">
        <w:rPr>
          <w:i/>
          <w:iCs/>
          <w:szCs w:val="24"/>
        </w:rPr>
        <w:t>1. Рядом с ним сталевары в прокопченных спецовках, с очками на кепках, измазанные сажей, веселые, дружелюбные. 2. Небо было чистое, с редкими звездами. 3. Гусь сидел в прежней позе:  разинутым клювом и растопырив крылья.</w:t>
      </w:r>
    </w:p>
    <w:p w14:paraId="14F9CF20" w14:textId="77777777" w:rsidR="00EB333A" w:rsidRPr="00E75278" w:rsidRDefault="00EB333A" w:rsidP="00EB333A">
      <w:pPr>
        <w:autoSpaceDE w:val="0"/>
        <w:autoSpaceDN w:val="0"/>
        <w:adjustRightInd w:val="0"/>
        <w:spacing w:before="120" w:after="60" w:line="240" w:lineRule="auto"/>
        <w:ind w:firstLine="570"/>
        <w:rPr>
          <w:b/>
          <w:bCs/>
          <w:szCs w:val="24"/>
        </w:rPr>
      </w:pPr>
      <w:r w:rsidRPr="00E75278">
        <w:rPr>
          <w:b/>
          <w:bCs/>
          <w:szCs w:val="24"/>
        </w:rPr>
        <w:t>V. Сочинение-миниатюра.</w:t>
      </w:r>
    </w:p>
    <w:p w14:paraId="4E8BBEB0" w14:textId="77777777" w:rsidR="00EB333A" w:rsidRPr="00E75278" w:rsidRDefault="00EB333A" w:rsidP="00EB333A">
      <w:pPr>
        <w:autoSpaceDE w:val="0"/>
        <w:autoSpaceDN w:val="0"/>
        <w:adjustRightInd w:val="0"/>
        <w:spacing w:line="240" w:lineRule="auto"/>
        <w:ind w:firstLine="570"/>
        <w:rPr>
          <w:szCs w:val="24"/>
        </w:rPr>
      </w:pPr>
      <w:r w:rsidRPr="00E75278">
        <w:rPr>
          <w:szCs w:val="24"/>
        </w:rPr>
        <w:t>Напишите сочинение-миниатюру на одну из предложенных тем: «Животные нашего края», «Друзья и враги леса».</w:t>
      </w:r>
    </w:p>
    <w:p w14:paraId="621F4B63" w14:textId="77777777" w:rsidR="00EB333A" w:rsidRPr="00E75278" w:rsidRDefault="00EB333A" w:rsidP="00EB333A">
      <w:pPr>
        <w:autoSpaceDE w:val="0"/>
        <w:autoSpaceDN w:val="0"/>
        <w:adjustRightInd w:val="0"/>
        <w:spacing w:line="240" w:lineRule="auto"/>
        <w:ind w:firstLine="570"/>
        <w:rPr>
          <w:szCs w:val="24"/>
        </w:rPr>
      </w:pPr>
      <w:r w:rsidRPr="00E75278">
        <w:rPr>
          <w:szCs w:val="24"/>
        </w:rPr>
        <w:t>Используйте в сочинениях конструкции с обобщающим словом.</w:t>
      </w:r>
    </w:p>
    <w:p w14:paraId="659C12EB" w14:textId="77777777" w:rsidR="00EB333A" w:rsidRDefault="00EB333A" w:rsidP="00EB333A">
      <w:pPr>
        <w:autoSpaceDE w:val="0"/>
        <w:autoSpaceDN w:val="0"/>
        <w:adjustRightInd w:val="0"/>
        <w:spacing w:before="120" w:line="240" w:lineRule="auto"/>
        <w:ind w:firstLine="570"/>
        <w:rPr>
          <w:szCs w:val="24"/>
        </w:rPr>
      </w:pPr>
      <w:r w:rsidRPr="00E75278">
        <w:rPr>
          <w:b/>
          <w:bCs/>
          <w:szCs w:val="24"/>
        </w:rPr>
        <w:t>Домашнее задание:</w:t>
      </w:r>
      <w:r w:rsidRPr="00E75278">
        <w:rPr>
          <w:szCs w:val="24"/>
        </w:rPr>
        <w:t xml:space="preserve"> письменно ответьте на вопрос: «Почему обособляются только второстепенные члены предложения, а главные члены предложения обособляться не могут?»</w:t>
      </w:r>
    </w:p>
    <w:p w14:paraId="2F8EA82D" w14:textId="77777777" w:rsidR="00EB333A" w:rsidRPr="001065CB" w:rsidRDefault="00EB333A" w:rsidP="00EB333A">
      <w:pPr>
        <w:keepNext/>
        <w:autoSpaceDE w:val="0"/>
        <w:autoSpaceDN w:val="0"/>
        <w:adjustRightInd w:val="0"/>
        <w:spacing w:line="240" w:lineRule="auto"/>
        <w:jc w:val="center"/>
        <w:rPr>
          <w:b/>
          <w:bCs/>
          <w:caps/>
          <w:szCs w:val="24"/>
        </w:rPr>
      </w:pPr>
      <w:r w:rsidRPr="001065CB">
        <w:rPr>
          <w:b/>
          <w:bCs/>
          <w:caps/>
          <w:szCs w:val="24"/>
        </w:rPr>
        <w:t xml:space="preserve">обособление второстепенных </w:t>
      </w:r>
    </w:p>
    <w:p w14:paraId="0ED681EB" w14:textId="77777777" w:rsidR="00EB333A" w:rsidRPr="001065CB" w:rsidRDefault="00EB333A" w:rsidP="00EB333A">
      <w:pPr>
        <w:keepNext/>
        <w:autoSpaceDE w:val="0"/>
        <w:autoSpaceDN w:val="0"/>
        <w:adjustRightInd w:val="0"/>
        <w:spacing w:line="240" w:lineRule="auto"/>
        <w:jc w:val="center"/>
        <w:rPr>
          <w:b/>
          <w:bCs/>
          <w:caps/>
          <w:szCs w:val="24"/>
        </w:rPr>
      </w:pPr>
      <w:r w:rsidRPr="001065CB">
        <w:rPr>
          <w:b/>
          <w:bCs/>
          <w:caps/>
          <w:szCs w:val="24"/>
        </w:rPr>
        <w:t xml:space="preserve">членов предложения </w:t>
      </w:r>
    </w:p>
    <w:p w14:paraId="5642D75B" w14:textId="77777777" w:rsidR="00EB333A" w:rsidRPr="001065CB" w:rsidRDefault="00EB333A" w:rsidP="00EB333A">
      <w:pPr>
        <w:autoSpaceDE w:val="0"/>
        <w:autoSpaceDN w:val="0"/>
        <w:adjustRightInd w:val="0"/>
        <w:spacing w:after="120" w:line="240" w:lineRule="auto"/>
        <w:jc w:val="center"/>
        <w:rPr>
          <w:b/>
          <w:bCs/>
          <w:szCs w:val="24"/>
        </w:rPr>
      </w:pPr>
      <w:r w:rsidRPr="001065CB">
        <w:rPr>
          <w:b/>
          <w:bCs/>
          <w:szCs w:val="24"/>
        </w:rPr>
        <w:t>(Практикум)</w:t>
      </w:r>
    </w:p>
    <w:p w14:paraId="5D4CA6BB" w14:textId="77777777" w:rsidR="00EB333A" w:rsidRPr="001065CB" w:rsidRDefault="00EB333A" w:rsidP="00EB333A">
      <w:pPr>
        <w:autoSpaceDE w:val="0"/>
        <w:autoSpaceDN w:val="0"/>
        <w:adjustRightInd w:val="0"/>
        <w:spacing w:line="240" w:lineRule="auto"/>
        <w:ind w:firstLine="570"/>
        <w:rPr>
          <w:b/>
          <w:bCs/>
          <w:szCs w:val="24"/>
        </w:rPr>
      </w:pPr>
      <w:r w:rsidRPr="001065CB">
        <w:rPr>
          <w:b/>
          <w:bCs/>
          <w:szCs w:val="24"/>
        </w:rPr>
        <w:t xml:space="preserve">I. Работа с ответами на письменный домашний вопрос. </w:t>
      </w:r>
    </w:p>
    <w:p w14:paraId="60A54A9E" w14:textId="77777777" w:rsidR="00EB333A" w:rsidRPr="001065CB" w:rsidRDefault="00EB333A" w:rsidP="00EB333A">
      <w:pPr>
        <w:autoSpaceDE w:val="0"/>
        <w:autoSpaceDN w:val="0"/>
        <w:adjustRightInd w:val="0"/>
        <w:spacing w:before="60" w:after="60" w:line="240" w:lineRule="auto"/>
        <w:ind w:firstLine="570"/>
        <w:rPr>
          <w:szCs w:val="24"/>
        </w:rPr>
      </w:pPr>
      <w:r w:rsidRPr="001065CB">
        <w:rPr>
          <w:b/>
          <w:bCs/>
          <w:szCs w:val="24"/>
        </w:rPr>
        <w:t xml:space="preserve">II. Работа по группам </w:t>
      </w:r>
      <w:r w:rsidRPr="001065CB">
        <w:rPr>
          <w:szCs w:val="24"/>
        </w:rPr>
        <w:t xml:space="preserve">(обособленные определения и приложения). </w:t>
      </w:r>
    </w:p>
    <w:p w14:paraId="402C84D0" w14:textId="77777777" w:rsidR="00EB333A" w:rsidRPr="001065CB" w:rsidRDefault="00EB333A" w:rsidP="00EB333A">
      <w:pPr>
        <w:autoSpaceDE w:val="0"/>
        <w:autoSpaceDN w:val="0"/>
        <w:adjustRightInd w:val="0"/>
        <w:spacing w:line="240" w:lineRule="auto"/>
        <w:ind w:firstLine="570"/>
        <w:rPr>
          <w:szCs w:val="24"/>
        </w:rPr>
      </w:pPr>
      <w:r w:rsidRPr="001065CB">
        <w:rPr>
          <w:szCs w:val="24"/>
        </w:rPr>
        <w:t xml:space="preserve">1. Выявить условия, которые способствуют смысловому обособлению второстепенных членов: </w:t>
      </w:r>
    </w:p>
    <w:p w14:paraId="06EFEB3E" w14:textId="77777777" w:rsidR="00EB333A" w:rsidRPr="001065CB" w:rsidRDefault="00EB333A" w:rsidP="00EB333A">
      <w:pPr>
        <w:autoSpaceDE w:val="0"/>
        <w:autoSpaceDN w:val="0"/>
        <w:adjustRightInd w:val="0"/>
        <w:spacing w:line="240" w:lineRule="auto"/>
        <w:ind w:firstLine="570"/>
        <w:rPr>
          <w:szCs w:val="24"/>
        </w:rPr>
      </w:pPr>
      <w:r w:rsidRPr="001065CB">
        <w:rPr>
          <w:szCs w:val="24"/>
        </w:rPr>
        <w:t>– порядок расположения слов;</w:t>
      </w:r>
    </w:p>
    <w:p w14:paraId="3D206E88" w14:textId="77777777" w:rsidR="00EB333A" w:rsidRPr="001065CB" w:rsidRDefault="00EB333A" w:rsidP="00EB333A">
      <w:pPr>
        <w:autoSpaceDE w:val="0"/>
        <w:autoSpaceDN w:val="0"/>
        <w:adjustRightInd w:val="0"/>
        <w:spacing w:line="240" w:lineRule="auto"/>
        <w:ind w:firstLine="570"/>
        <w:rPr>
          <w:szCs w:val="24"/>
        </w:rPr>
      </w:pPr>
      <w:r w:rsidRPr="001065CB">
        <w:rPr>
          <w:szCs w:val="24"/>
        </w:rPr>
        <w:t>– объем обособляемой группы (распространенные предложения обособляются чаще, чем нераспространенные);</w:t>
      </w:r>
    </w:p>
    <w:p w14:paraId="203D3C69" w14:textId="77777777" w:rsidR="00EB333A" w:rsidRPr="001065CB" w:rsidRDefault="00EB333A" w:rsidP="00EB333A">
      <w:pPr>
        <w:autoSpaceDE w:val="0"/>
        <w:autoSpaceDN w:val="0"/>
        <w:adjustRightInd w:val="0"/>
        <w:spacing w:line="240" w:lineRule="auto"/>
        <w:ind w:firstLine="570"/>
        <w:rPr>
          <w:szCs w:val="24"/>
        </w:rPr>
      </w:pPr>
      <w:r w:rsidRPr="001065CB">
        <w:rPr>
          <w:szCs w:val="24"/>
        </w:rPr>
        <w:lastRenderedPageBreak/>
        <w:t>– особая смысловая нагрузка, необычная для данного второстепенного члена предложения;</w:t>
      </w:r>
    </w:p>
    <w:p w14:paraId="68435C49" w14:textId="77777777" w:rsidR="00EB333A" w:rsidRPr="001065CB" w:rsidRDefault="00EB333A" w:rsidP="00EB333A">
      <w:pPr>
        <w:autoSpaceDE w:val="0"/>
        <w:autoSpaceDN w:val="0"/>
        <w:adjustRightInd w:val="0"/>
        <w:spacing w:line="240" w:lineRule="auto"/>
        <w:ind w:firstLine="570"/>
        <w:rPr>
          <w:szCs w:val="24"/>
        </w:rPr>
      </w:pPr>
      <w:r w:rsidRPr="001065CB">
        <w:rPr>
          <w:szCs w:val="24"/>
        </w:rPr>
        <w:t>– характер главного (определяемого) слова.</w:t>
      </w:r>
    </w:p>
    <w:p w14:paraId="7B385C0B" w14:textId="77777777" w:rsidR="00EB333A" w:rsidRPr="001065CB" w:rsidRDefault="00EB333A" w:rsidP="00EB333A">
      <w:pPr>
        <w:autoSpaceDE w:val="0"/>
        <w:autoSpaceDN w:val="0"/>
        <w:adjustRightInd w:val="0"/>
        <w:spacing w:line="240" w:lineRule="auto"/>
        <w:ind w:firstLine="570"/>
        <w:rPr>
          <w:szCs w:val="24"/>
        </w:rPr>
      </w:pPr>
      <w:r w:rsidRPr="001065CB">
        <w:rPr>
          <w:szCs w:val="24"/>
        </w:rPr>
        <w:t>2. Выявить способы обособления:</w:t>
      </w:r>
    </w:p>
    <w:p w14:paraId="3C30180B" w14:textId="77777777" w:rsidR="00EB333A" w:rsidRPr="001065CB" w:rsidRDefault="00EB333A" w:rsidP="00EB333A">
      <w:pPr>
        <w:autoSpaceDE w:val="0"/>
        <w:autoSpaceDN w:val="0"/>
        <w:adjustRightInd w:val="0"/>
        <w:spacing w:line="240" w:lineRule="auto"/>
        <w:ind w:firstLine="570"/>
        <w:rPr>
          <w:szCs w:val="24"/>
        </w:rPr>
      </w:pPr>
      <w:r w:rsidRPr="001065CB">
        <w:rPr>
          <w:szCs w:val="24"/>
        </w:rPr>
        <w:t>– случаи обязательного обособления (они изучаются на уроках русского языка);</w:t>
      </w:r>
    </w:p>
    <w:p w14:paraId="1C173630" w14:textId="77777777" w:rsidR="00EB333A" w:rsidRPr="001065CB" w:rsidRDefault="00EB333A" w:rsidP="00EB333A">
      <w:pPr>
        <w:autoSpaceDE w:val="0"/>
        <w:autoSpaceDN w:val="0"/>
        <w:adjustRightInd w:val="0"/>
        <w:spacing w:line="240" w:lineRule="auto"/>
        <w:ind w:firstLine="570"/>
        <w:rPr>
          <w:szCs w:val="24"/>
        </w:rPr>
      </w:pPr>
      <w:r w:rsidRPr="001065CB">
        <w:rPr>
          <w:szCs w:val="24"/>
        </w:rPr>
        <w:t>– случаи необязательного обособления.</w:t>
      </w:r>
    </w:p>
    <w:p w14:paraId="4186A142" w14:textId="77777777" w:rsidR="00EB333A" w:rsidRPr="001065CB" w:rsidRDefault="00EB333A" w:rsidP="00EB333A">
      <w:pPr>
        <w:autoSpaceDE w:val="0"/>
        <w:autoSpaceDN w:val="0"/>
        <w:adjustRightInd w:val="0"/>
        <w:spacing w:line="240" w:lineRule="auto"/>
        <w:ind w:firstLine="570"/>
        <w:rPr>
          <w:szCs w:val="24"/>
        </w:rPr>
      </w:pPr>
      <w:r w:rsidRPr="001065CB">
        <w:rPr>
          <w:szCs w:val="24"/>
        </w:rPr>
        <w:t>3. Составить советы: обособлять или нет несогласованные определения:</w:t>
      </w:r>
    </w:p>
    <w:p w14:paraId="64E5484D" w14:textId="77777777" w:rsidR="00EB333A" w:rsidRPr="001065CB" w:rsidRDefault="00EB333A" w:rsidP="00EB333A">
      <w:pPr>
        <w:autoSpaceDE w:val="0"/>
        <w:autoSpaceDN w:val="0"/>
        <w:adjustRightInd w:val="0"/>
        <w:spacing w:line="240" w:lineRule="auto"/>
        <w:ind w:firstLine="570"/>
        <w:rPr>
          <w:szCs w:val="24"/>
        </w:rPr>
      </w:pPr>
      <w:r w:rsidRPr="001065CB">
        <w:rPr>
          <w:szCs w:val="24"/>
        </w:rPr>
        <w:t>– присмотритесь, к какому слову относится определение (так как чаще всего обособляются такие из них, которые определяют местоимения, собственные имена существительные и нарицательные существительные, при которых уже есть определения);</w:t>
      </w:r>
    </w:p>
    <w:p w14:paraId="4B139E52" w14:textId="77777777" w:rsidR="00EB333A" w:rsidRPr="001065CB" w:rsidRDefault="00EB333A" w:rsidP="00EB333A">
      <w:pPr>
        <w:autoSpaceDE w:val="0"/>
        <w:autoSpaceDN w:val="0"/>
        <w:adjustRightInd w:val="0"/>
        <w:spacing w:line="240" w:lineRule="auto"/>
        <w:ind w:firstLine="570"/>
        <w:rPr>
          <w:szCs w:val="24"/>
        </w:rPr>
      </w:pPr>
      <w:r w:rsidRPr="001065CB">
        <w:rPr>
          <w:szCs w:val="24"/>
        </w:rPr>
        <w:t>– учтите характер стоящей после определяемого слова определительной группы: обычно несогласованные определения обособляются, если их «поддерживают» однородные члены.</w:t>
      </w:r>
    </w:p>
    <w:p w14:paraId="4AAD7C4A" w14:textId="77777777" w:rsidR="00EB333A" w:rsidRPr="001065CB" w:rsidRDefault="00EB333A" w:rsidP="00EB333A">
      <w:pPr>
        <w:autoSpaceDE w:val="0"/>
        <w:autoSpaceDN w:val="0"/>
        <w:adjustRightInd w:val="0"/>
        <w:spacing w:line="240" w:lineRule="auto"/>
        <w:ind w:firstLine="570"/>
        <w:rPr>
          <w:szCs w:val="24"/>
        </w:rPr>
      </w:pPr>
      <w:r w:rsidRPr="001065CB">
        <w:rPr>
          <w:szCs w:val="24"/>
        </w:rPr>
        <w:t>4. Составьте частные условия обособления обстоятельств (способ выражения обстоятельства, его значение, структура).</w:t>
      </w:r>
    </w:p>
    <w:p w14:paraId="7C860E2D" w14:textId="77777777" w:rsidR="00EB333A" w:rsidRPr="001065CB" w:rsidRDefault="00EB333A" w:rsidP="00EB333A">
      <w:pPr>
        <w:autoSpaceDE w:val="0"/>
        <w:autoSpaceDN w:val="0"/>
        <w:adjustRightInd w:val="0"/>
        <w:spacing w:line="240" w:lineRule="auto"/>
        <w:ind w:firstLine="570"/>
        <w:rPr>
          <w:szCs w:val="24"/>
        </w:rPr>
      </w:pPr>
      <w:r w:rsidRPr="001065CB">
        <w:rPr>
          <w:szCs w:val="24"/>
        </w:rPr>
        <w:t>– Докажите путем выполнения данных заданий, что обособление обозначает не только смысловое подчеркивание второстепенных членов, но еще и средство усиления выразительности (или экспрессивности) речи.</w:t>
      </w:r>
    </w:p>
    <w:p w14:paraId="3DDAD8BF" w14:textId="77777777" w:rsidR="00EB333A" w:rsidRPr="001065CB" w:rsidRDefault="00EB333A" w:rsidP="00EB333A">
      <w:pPr>
        <w:autoSpaceDE w:val="0"/>
        <w:autoSpaceDN w:val="0"/>
        <w:adjustRightInd w:val="0"/>
        <w:spacing w:line="240" w:lineRule="auto"/>
        <w:ind w:firstLine="570"/>
        <w:rPr>
          <w:szCs w:val="24"/>
        </w:rPr>
      </w:pPr>
      <w:r w:rsidRPr="001065CB">
        <w:rPr>
          <w:szCs w:val="24"/>
        </w:rPr>
        <w:t xml:space="preserve">– В художественной речи употребляется для усиления образной, эмоциональной значимости слов. Сравните, например: </w:t>
      </w:r>
    </w:p>
    <w:p w14:paraId="0FB9EFBB" w14:textId="77777777" w:rsidR="00EB333A" w:rsidRPr="001065CB" w:rsidRDefault="00EB333A" w:rsidP="00EB333A">
      <w:pPr>
        <w:autoSpaceDE w:val="0"/>
        <w:autoSpaceDN w:val="0"/>
        <w:adjustRightInd w:val="0"/>
        <w:spacing w:line="240" w:lineRule="auto"/>
        <w:ind w:firstLine="570"/>
        <w:rPr>
          <w:szCs w:val="24"/>
        </w:rPr>
      </w:pPr>
      <w:r w:rsidRPr="001065CB">
        <w:rPr>
          <w:szCs w:val="24"/>
        </w:rPr>
        <w:t>1) С моря поднималась черная тяжелая туча.</w:t>
      </w:r>
    </w:p>
    <w:p w14:paraId="6B2E9254" w14:textId="77777777" w:rsidR="00EB333A" w:rsidRPr="001065CB" w:rsidRDefault="00EB333A" w:rsidP="00EB333A">
      <w:pPr>
        <w:autoSpaceDE w:val="0"/>
        <w:autoSpaceDN w:val="0"/>
        <w:adjustRightInd w:val="0"/>
        <w:spacing w:line="240" w:lineRule="auto"/>
        <w:ind w:firstLine="570"/>
        <w:rPr>
          <w:szCs w:val="24"/>
        </w:rPr>
      </w:pPr>
      <w:r w:rsidRPr="001065CB">
        <w:rPr>
          <w:szCs w:val="24"/>
        </w:rPr>
        <w:t xml:space="preserve">2) С моря поднималась туча, черная, тяжелая. </w:t>
      </w:r>
      <w:r w:rsidRPr="001065CB">
        <w:rPr>
          <w:i/>
          <w:iCs/>
          <w:szCs w:val="24"/>
        </w:rPr>
        <w:t>(М. Горький.)</w:t>
      </w:r>
      <w:r w:rsidRPr="001065CB">
        <w:rPr>
          <w:szCs w:val="24"/>
        </w:rPr>
        <w:t xml:space="preserve"> – (впечатление тревожного ожидания бури).</w:t>
      </w:r>
    </w:p>
    <w:p w14:paraId="74B07F99" w14:textId="77777777" w:rsidR="00EB333A" w:rsidRPr="001065CB" w:rsidRDefault="00EB333A" w:rsidP="00EB333A">
      <w:pPr>
        <w:autoSpaceDE w:val="0"/>
        <w:autoSpaceDN w:val="0"/>
        <w:adjustRightInd w:val="0"/>
        <w:spacing w:line="240" w:lineRule="auto"/>
        <w:ind w:firstLine="570"/>
        <w:rPr>
          <w:szCs w:val="24"/>
        </w:rPr>
      </w:pPr>
      <w:r w:rsidRPr="001065CB">
        <w:rPr>
          <w:szCs w:val="24"/>
        </w:rPr>
        <w:t xml:space="preserve">– В научном стиле прибегают к обособленным определениям как средству смыслового уточнения, придания четкости высказыванию. </w:t>
      </w:r>
    </w:p>
    <w:p w14:paraId="321BFDC1" w14:textId="77777777" w:rsidR="00EB333A" w:rsidRPr="001065CB" w:rsidRDefault="00EB333A" w:rsidP="00EB333A">
      <w:pPr>
        <w:autoSpaceDE w:val="0"/>
        <w:autoSpaceDN w:val="0"/>
        <w:adjustRightInd w:val="0"/>
        <w:spacing w:before="120" w:after="60" w:line="240" w:lineRule="auto"/>
        <w:ind w:firstLine="570"/>
        <w:rPr>
          <w:b/>
          <w:bCs/>
          <w:szCs w:val="24"/>
        </w:rPr>
      </w:pPr>
      <w:r w:rsidRPr="001065CB">
        <w:rPr>
          <w:b/>
          <w:bCs/>
          <w:szCs w:val="24"/>
        </w:rPr>
        <w:t xml:space="preserve">III. Практическая работа по группам. </w:t>
      </w:r>
    </w:p>
    <w:p w14:paraId="76E2A19D" w14:textId="77777777" w:rsidR="00EB333A" w:rsidRPr="001065CB" w:rsidRDefault="00EB333A" w:rsidP="00EB333A">
      <w:pPr>
        <w:autoSpaceDE w:val="0"/>
        <w:autoSpaceDN w:val="0"/>
        <w:adjustRightInd w:val="0"/>
        <w:spacing w:line="240" w:lineRule="auto"/>
        <w:ind w:firstLine="570"/>
        <w:rPr>
          <w:szCs w:val="24"/>
        </w:rPr>
      </w:pPr>
      <w:r w:rsidRPr="001065CB">
        <w:rPr>
          <w:szCs w:val="24"/>
        </w:rPr>
        <w:t>– Перестройте предложения так, чтобы обособленные определения стали необособленными. Что изменится при этом в содержании предложения? А пунктуации?</w:t>
      </w:r>
    </w:p>
    <w:p w14:paraId="6F5EEF54" w14:textId="77777777" w:rsidR="00EB333A" w:rsidRPr="001065CB" w:rsidRDefault="00EB333A" w:rsidP="00EB333A">
      <w:pPr>
        <w:autoSpaceDE w:val="0"/>
        <w:autoSpaceDN w:val="0"/>
        <w:adjustRightInd w:val="0"/>
        <w:spacing w:line="240" w:lineRule="auto"/>
        <w:ind w:firstLine="570"/>
        <w:rPr>
          <w:i/>
          <w:iCs/>
          <w:szCs w:val="24"/>
        </w:rPr>
      </w:pPr>
      <w:r w:rsidRPr="001065CB">
        <w:rPr>
          <w:i/>
          <w:iCs/>
          <w:szCs w:val="24"/>
        </w:rPr>
        <w:t>1. Мне навстречу, чистые и ясные, словно тоже обмытые утренней прохладой, принеслись звуки колокола. 2. Каштанка чихает, крутит мордой и, обиженная, отходит в сторону. 3. Озябли пташки малые, голодные, усталые, и жмутся поплотней. 4. Потом пришла весна, яркая, солнечная.</w:t>
      </w:r>
    </w:p>
    <w:p w14:paraId="28106DEA" w14:textId="77777777" w:rsidR="00EB333A" w:rsidRPr="001065CB" w:rsidRDefault="00EB333A" w:rsidP="00EB333A">
      <w:pPr>
        <w:autoSpaceDE w:val="0"/>
        <w:autoSpaceDN w:val="0"/>
        <w:adjustRightInd w:val="0"/>
        <w:spacing w:line="240" w:lineRule="auto"/>
        <w:ind w:firstLine="570"/>
        <w:rPr>
          <w:szCs w:val="24"/>
        </w:rPr>
      </w:pPr>
      <w:r w:rsidRPr="001065CB">
        <w:rPr>
          <w:szCs w:val="24"/>
        </w:rPr>
        <w:t>– Определите, какие члены предложения обособлены. Установите условия обособления.</w:t>
      </w:r>
    </w:p>
    <w:p w14:paraId="1955825A" w14:textId="77777777" w:rsidR="00EB333A" w:rsidRPr="001065CB" w:rsidRDefault="00EB333A" w:rsidP="00EB333A">
      <w:pPr>
        <w:autoSpaceDE w:val="0"/>
        <w:autoSpaceDN w:val="0"/>
        <w:adjustRightInd w:val="0"/>
        <w:spacing w:line="240" w:lineRule="auto"/>
        <w:ind w:firstLine="570"/>
        <w:rPr>
          <w:i/>
          <w:iCs/>
          <w:szCs w:val="24"/>
        </w:rPr>
      </w:pPr>
      <w:r w:rsidRPr="001065CB">
        <w:rPr>
          <w:i/>
          <w:iCs/>
          <w:szCs w:val="24"/>
        </w:rPr>
        <w:lastRenderedPageBreak/>
        <w:t>1. Поглощенный своими думами, Алексей не видел всего этого. 2. Бурной жизнью утомленный, равнодушно бури жду. 3. Лучший друг Николая, Виктор не мог остаться равнодушным к его судьбе. 4. Уже сорванная, роза продолжает жить и радовать глаз…</w:t>
      </w:r>
    </w:p>
    <w:p w14:paraId="00767018" w14:textId="77777777" w:rsidR="00EB333A" w:rsidRPr="001065CB" w:rsidRDefault="00EB333A" w:rsidP="00EB333A">
      <w:pPr>
        <w:autoSpaceDE w:val="0"/>
        <w:autoSpaceDN w:val="0"/>
        <w:adjustRightInd w:val="0"/>
        <w:spacing w:line="240" w:lineRule="auto"/>
        <w:ind w:firstLine="570"/>
        <w:rPr>
          <w:szCs w:val="24"/>
        </w:rPr>
      </w:pPr>
      <w:r w:rsidRPr="001065CB">
        <w:rPr>
          <w:szCs w:val="24"/>
        </w:rPr>
        <w:t>– Найдите обособленные определения в тексте. Какие стилистические функции они выполняют? Можно ли их заменить необособленными? Что изменится при такой замене (смысл, значимость, выразительность)?</w:t>
      </w:r>
    </w:p>
    <w:p w14:paraId="5AB70170" w14:textId="77777777" w:rsidR="00EB333A" w:rsidRPr="001065CB" w:rsidRDefault="00EB333A" w:rsidP="00EB333A">
      <w:pPr>
        <w:autoSpaceDE w:val="0"/>
        <w:autoSpaceDN w:val="0"/>
        <w:adjustRightInd w:val="0"/>
        <w:spacing w:before="60" w:line="240" w:lineRule="auto"/>
        <w:ind w:firstLine="1140"/>
        <w:rPr>
          <w:szCs w:val="24"/>
        </w:rPr>
      </w:pPr>
      <w:r w:rsidRPr="001065CB">
        <w:rPr>
          <w:szCs w:val="24"/>
        </w:rPr>
        <w:t>Много былей я знаю, веселых и грустных,</w:t>
      </w:r>
    </w:p>
    <w:p w14:paraId="39BF12C9" w14:textId="77777777" w:rsidR="00EB333A" w:rsidRPr="001065CB" w:rsidRDefault="00EB333A" w:rsidP="00EB333A">
      <w:pPr>
        <w:autoSpaceDE w:val="0"/>
        <w:autoSpaceDN w:val="0"/>
        <w:adjustRightInd w:val="0"/>
        <w:spacing w:line="240" w:lineRule="auto"/>
        <w:ind w:firstLine="1140"/>
        <w:rPr>
          <w:szCs w:val="24"/>
        </w:rPr>
      </w:pPr>
      <w:r w:rsidRPr="001065CB">
        <w:rPr>
          <w:szCs w:val="24"/>
        </w:rPr>
        <w:t>О хлебах, испеченных на листьях капустных,</w:t>
      </w:r>
    </w:p>
    <w:p w14:paraId="724079F0" w14:textId="77777777" w:rsidR="00EB333A" w:rsidRPr="001065CB" w:rsidRDefault="00EB333A" w:rsidP="00EB333A">
      <w:pPr>
        <w:autoSpaceDE w:val="0"/>
        <w:autoSpaceDN w:val="0"/>
        <w:adjustRightInd w:val="0"/>
        <w:spacing w:line="240" w:lineRule="auto"/>
        <w:ind w:firstLine="1140"/>
        <w:rPr>
          <w:szCs w:val="24"/>
        </w:rPr>
      </w:pPr>
      <w:r w:rsidRPr="001065CB">
        <w:rPr>
          <w:szCs w:val="24"/>
        </w:rPr>
        <w:t>О замешанных круто духмяных опарах,</w:t>
      </w:r>
    </w:p>
    <w:p w14:paraId="2E92F2FC" w14:textId="77777777" w:rsidR="00EB333A" w:rsidRPr="001065CB" w:rsidRDefault="00EB333A" w:rsidP="00EB333A">
      <w:pPr>
        <w:autoSpaceDE w:val="0"/>
        <w:autoSpaceDN w:val="0"/>
        <w:adjustRightInd w:val="0"/>
        <w:spacing w:line="240" w:lineRule="auto"/>
        <w:ind w:firstLine="1140"/>
        <w:rPr>
          <w:szCs w:val="24"/>
        </w:rPr>
      </w:pPr>
      <w:r w:rsidRPr="001065CB">
        <w:rPr>
          <w:szCs w:val="24"/>
        </w:rPr>
        <w:t>О колосьях, наполненных солнечным жаром,</w:t>
      </w:r>
    </w:p>
    <w:p w14:paraId="56807EB1" w14:textId="77777777" w:rsidR="00EB333A" w:rsidRPr="001065CB" w:rsidRDefault="00EB333A" w:rsidP="00EB333A">
      <w:pPr>
        <w:autoSpaceDE w:val="0"/>
        <w:autoSpaceDN w:val="0"/>
        <w:adjustRightInd w:val="0"/>
        <w:spacing w:line="240" w:lineRule="auto"/>
        <w:ind w:firstLine="1140"/>
        <w:rPr>
          <w:szCs w:val="24"/>
        </w:rPr>
      </w:pPr>
      <w:r w:rsidRPr="001065CB">
        <w:rPr>
          <w:szCs w:val="24"/>
        </w:rPr>
        <w:t xml:space="preserve">О зерне </w:t>
      </w:r>
      <w:proofErr w:type="spellStart"/>
      <w:r w:rsidRPr="001065CB">
        <w:rPr>
          <w:szCs w:val="24"/>
        </w:rPr>
        <w:t>крутобоком</w:t>
      </w:r>
      <w:proofErr w:type="spellEnd"/>
      <w:r w:rsidRPr="001065CB">
        <w:rPr>
          <w:szCs w:val="24"/>
        </w:rPr>
        <w:t xml:space="preserve"> в пыльце желтоватой,</w:t>
      </w:r>
    </w:p>
    <w:p w14:paraId="1A8941A4" w14:textId="77777777" w:rsidR="00EB333A" w:rsidRPr="001065CB" w:rsidRDefault="00EB333A" w:rsidP="00EB333A">
      <w:pPr>
        <w:autoSpaceDE w:val="0"/>
        <w:autoSpaceDN w:val="0"/>
        <w:adjustRightInd w:val="0"/>
        <w:spacing w:line="240" w:lineRule="auto"/>
        <w:ind w:firstLine="1140"/>
        <w:rPr>
          <w:szCs w:val="24"/>
        </w:rPr>
      </w:pPr>
      <w:r w:rsidRPr="001065CB">
        <w:rPr>
          <w:szCs w:val="24"/>
        </w:rPr>
        <w:t>Что лежит на ладони, сухой и щербатой;</w:t>
      </w:r>
    </w:p>
    <w:p w14:paraId="1EA7F54A" w14:textId="77777777" w:rsidR="00EB333A" w:rsidRPr="001065CB" w:rsidRDefault="00EB333A" w:rsidP="00EB333A">
      <w:pPr>
        <w:autoSpaceDE w:val="0"/>
        <w:autoSpaceDN w:val="0"/>
        <w:adjustRightInd w:val="0"/>
        <w:spacing w:line="240" w:lineRule="auto"/>
        <w:ind w:firstLine="1140"/>
        <w:rPr>
          <w:szCs w:val="24"/>
        </w:rPr>
      </w:pPr>
      <w:r w:rsidRPr="001065CB">
        <w:rPr>
          <w:szCs w:val="24"/>
        </w:rPr>
        <w:t>О ладони, что стала от стужи лиловой,</w:t>
      </w:r>
    </w:p>
    <w:p w14:paraId="2C79E104" w14:textId="77777777" w:rsidR="00EB333A" w:rsidRPr="001065CB" w:rsidRDefault="00EB333A" w:rsidP="00EB333A">
      <w:pPr>
        <w:autoSpaceDE w:val="0"/>
        <w:autoSpaceDN w:val="0"/>
        <w:adjustRightInd w:val="0"/>
        <w:spacing w:line="240" w:lineRule="auto"/>
        <w:ind w:firstLine="1140"/>
        <w:rPr>
          <w:szCs w:val="24"/>
        </w:rPr>
      </w:pPr>
      <w:r w:rsidRPr="001065CB">
        <w:rPr>
          <w:szCs w:val="24"/>
        </w:rPr>
        <w:t>И о стуже степной, по-январски суровой.</w:t>
      </w:r>
    </w:p>
    <w:p w14:paraId="5ABA14B8" w14:textId="77777777" w:rsidR="00EB333A" w:rsidRPr="001065CB" w:rsidRDefault="00EB333A" w:rsidP="00EB333A">
      <w:pPr>
        <w:autoSpaceDE w:val="0"/>
        <w:autoSpaceDN w:val="0"/>
        <w:adjustRightInd w:val="0"/>
        <w:spacing w:after="60" w:line="240" w:lineRule="auto"/>
        <w:ind w:firstLine="4260"/>
        <w:rPr>
          <w:i/>
          <w:iCs/>
          <w:szCs w:val="24"/>
        </w:rPr>
      </w:pPr>
      <w:r w:rsidRPr="001065CB">
        <w:rPr>
          <w:i/>
          <w:iCs/>
          <w:szCs w:val="24"/>
        </w:rPr>
        <w:t>Н. Поляков</w:t>
      </w:r>
    </w:p>
    <w:p w14:paraId="2FB9AE83" w14:textId="77777777" w:rsidR="00EB333A" w:rsidRPr="001065CB" w:rsidRDefault="00EB333A" w:rsidP="00EB333A">
      <w:pPr>
        <w:autoSpaceDE w:val="0"/>
        <w:autoSpaceDN w:val="0"/>
        <w:adjustRightInd w:val="0"/>
        <w:spacing w:line="240" w:lineRule="auto"/>
        <w:ind w:firstLine="570"/>
        <w:rPr>
          <w:szCs w:val="24"/>
        </w:rPr>
      </w:pPr>
      <w:r w:rsidRPr="001065CB">
        <w:rPr>
          <w:szCs w:val="24"/>
        </w:rPr>
        <w:t>– Перестройте предложения так, чтобы обособленное определение было отделено от определяемого слова другими словами. В каком стиле речи возможен такой прием?</w:t>
      </w:r>
    </w:p>
    <w:p w14:paraId="01689F00" w14:textId="77777777" w:rsidR="00EB333A" w:rsidRPr="001065CB" w:rsidRDefault="00EB333A" w:rsidP="00EB333A">
      <w:pPr>
        <w:autoSpaceDE w:val="0"/>
        <w:autoSpaceDN w:val="0"/>
        <w:adjustRightInd w:val="0"/>
        <w:spacing w:line="240" w:lineRule="auto"/>
        <w:ind w:firstLine="570"/>
        <w:rPr>
          <w:i/>
          <w:iCs/>
          <w:szCs w:val="24"/>
        </w:rPr>
      </w:pPr>
      <w:r w:rsidRPr="001065CB">
        <w:rPr>
          <w:i/>
          <w:iCs/>
          <w:szCs w:val="24"/>
        </w:rPr>
        <w:t>1. До горизонта тянулись земли, разбуженные умами и руками русских людей. 2. И снова залегла на голом склоне пехота, отсеченная от танков огнем. 3. На морском ветру сушились сети рыбаков, развешанные на шестах. 4. В бездонной синеве неба торжественно плыли легкие облака, гонимые ветром.</w:t>
      </w:r>
    </w:p>
    <w:p w14:paraId="25A87A73" w14:textId="77777777" w:rsidR="00EB333A" w:rsidRPr="001065CB" w:rsidRDefault="00EB333A" w:rsidP="00EB333A">
      <w:pPr>
        <w:autoSpaceDE w:val="0"/>
        <w:autoSpaceDN w:val="0"/>
        <w:adjustRightInd w:val="0"/>
        <w:spacing w:line="240" w:lineRule="auto"/>
        <w:ind w:firstLine="570"/>
        <w:rPr>
          <w:szCs w:val="24"/>
        </w:rPr>
      </w:pPr>
      <w:r w:rsidRPr="001065CB">
        <w:rPr>
          <w:szCs w:val="24"/>
        </w:rPr>
        <w:t>– Замените придаточные предложения обособленными определениями, следя за тем, чтобы сохранить выраженное придаточным предложением обстоятельственное значение. Какой из полученных синонимических вариантов обладает большей выразительностью?</w:t>
      </w:r>
    </w:p>
    <w:p w14:paraId="4B6E5124" w14:textId="77777777" w:rsidR="00EB333A" w:rsidRPr="001065CB" w:rsidRDefault="00EB333A" w:rsidP="00EB333A">
      <w:pPr>
        <w:autoSpaceDE w:val="0"/>
        <w:autoSpaceDN w:val="0"/>
        <w:adjustRightInd w:val="0"/>
        <w:spacing w:line="240" w:lineRule="auto"/>
        <w:ind w:firstLine="570"/>
        <w:rPr>
          <w:i/>
          <w:iCs/>
          <w:szCs w:val="24"/>
        </w:rPr>
      </w:pPr>
      <w:r w:rsidRPr="001065CB">
        <w:rPr>
          <w:i/>
          <w:iCs/>
          <w:szCs w:val="24"/>
        </w:rPr>
        <w:t>1. Так как границы нашей Родины зорко охраняются, они неприкосновенны. 2. Деревья казались сказочными существами, потому что были высвечены лучами заходящего солнца. 3. Хоть этот домик был старый, приземистый, с покосившейся дверью, он служил нам добрую службу.</w:t>
      </w:r>
    </w:p>
    <w:p w14:paraId="622B9C5E" w14:textId="77777777" w:rsidR="00EB333A" w:rsidRPr="001065CB" w:rsidRDefault="00EB333A" w:rsidP="00EB333A">
      <w:pPr>
        <w:autoSpaceDE w:val="0"/>
        <w:autoSpaceDN w:val="0"/>
        <w:adjustRightInd w:val="0"/>
        <w:spacing w:line="240" w:lineRule="auto"/>
        <w:ind w:firstLine="570"/>
        <w:rPr>
          <w:szCs w:val="24"/>
        </w:rPr>
      </w:pPr>
      <w:r w:rsidRPr="001065CB">
        <w:rPr>
          <w:szCs w:val="24"/>
        </w:rPr>
        <w:t>– Замените, где возможно, деепричастные обороты обстоятельственными придаточными предложениями. Сравните синонимичные конструкции и определите, какими смысловыми оттенками и стилистическими особенностями они различаются.</w:t>
      </w:r>
    </w:p>
    <w:p w14:paraId="3E1AB2D7" w14:textId="77777777" w:rsidR="00EB333A" w:rsidRPr="001065CB" w:rsidRDefault="00EB333A" w:rsidP="00EB333A">
      <w:pPr>
        <w:autoSpaceDE w:val="0"/>
        <w:autoSpaceDN w:val="0"/>
        <w:adjustRightInd w:val="0"/>
        <w:spacing w:line="240" w:lineRule="auto"/>
        <w:ind w:firstLine="570"/>
        <w:rPr>
          <w:i/>
          <w:iCs/>
          <w:szCs w:val="24"/>
        </w:rPr>
      </w:pPr>
      <w:r w:rsidRPr="001065CB">
        <w:rPr>
          <w:i/>
          <w:iCs/>
          <w:szCs w:val="24"/>
        </w:rPr>
        <w:t xml:space="preserve">1. Немало я стран перевидал, шагая с винтовкой в руке. 2. Он жадно смотрел, ожидая взгляда, или улыбки, или благодарного слова. 3. Обращаясь к старшим, ведите себя вежливо и сдержанно. </w:t>
      </w:r>
    </w:p>
    <w:p w14:paraId="214BC324" w14:textId="77777777" w:rsidR="00EB333A" w:rsidRPr="001065CB" w:rsidRDefault="00EB333A" w:rsidP="00EB333A">
      <w:pPr>
        <w:autoSpaceDE w:val="0"/>
        <w:autoSpaceDN w:val="0"/>
        <w:adjustRightInd w:val="0"/>
        <w:spacing w:line="240" w:lineRule="auto"/>
        <w:ind w:firstLine="570"/>
        <w:rPr>
          <w:szCs w:val="24"/>
        </w:rPr>
      </w:pPr>
      <w:r w:rsidRPr="001065CB">
        <w:rPr>
          <w:szCs w:val="24"/>
        </w:rPr>
        <w:lastRenderedPageBreak/>
        <w:t>– Установите, почему не поддаются замене деепричастными оборотами придаточные предложения в данных примерах.</w:t>
      </w:r>
    </w:p>
    <w:p w14:paraId="7289F82B" w14:textId="77777777" w:rsidR="00EB333A" w:rsidRPr="001065CB" w:rsidRDefault="00EB333A" w:rsidP="00EB333A">
      <w:pPr>
        <w:autoSpaceDE w:val="0"/>
        <w:autoSpaceDN w:val="0"/>
        <w:adjustRightInd w:val="0"/>
        <w:spacing w:line="240" w:lineRule="auto"/>
        <w:ind w:firstLine="570"/>
        <w:rPr>
          <w:i/>
          <w:iCs/>
          <w:szCs w:val="24"/>
        </w:rPr>
      </w:pPr>
      <w:r w:rsidRPr="001065CB">
        <w:rPr>
          <w:i/>
          <w:iCs/>
          <w:szCs w:val="24"/>
        </w:rPr>
        <w:t>1. Едва шаги отдалились, Олег вышел на улицу. 2. И, наверно, крылья кто-то выдумал, потому что птице позавидовал. 3. Как весна придет, нежданно все исполнится опять.</w:t>
      </w:r>
    </w:p>
    <w:p w14:paraId="32027D63" w14:textId="77777777" w:rsidR="00EB333A" w:rsidRPr="001065CB" w:rsidRDefault="00EB333A" w:rsidP="00EB333A">
      <w:pPr>
        <w:autoSpaceDE w:val="0"/>
        <w:autoSpaceDN w:val="0"/>
        <w:adjustRightInd w:val="0"/>
        <w:spacing w:before="120" w:after="60" w:line="240" w:lineRule="auto"/>
        <w:ind w:firstLine="570"/>
        <w:rPr>
          <w:b/>
          <w:bCs/>
          <w:szCs w:val="24"/>
        </w:rPr>
      </w:pPr>
      <w:r w:rsidRPr="001065CB">
        <w:rPr>
          <w:b/>
          <w:bCs/>
          <w:szCs w:val="24"/>
        </w:rPr>
        <w:t>IV. Работа с «Фразеологическим словарем».</w:t>
      </w:r>
    </w:p>
    <w:p w14:paraId="24910ADF" w14:textId="77777777" w:rsidR="00EB333A" w:rsidRPr="001065CB" w:rsidRDefault="00EB333A" w:rsidP="00EB333A">
      <w:pPr>
        <w:autoSpaceDE w:val="0"/>
        <w:autoSpaceDN w:val="0"/>
        <w:adjustRightInd w:val="0"/>
        <w:spacing w:line="240" w:lineRule="auto"/>
        <w:ind w:firstLine="570"/>
        <w:rPr>
          <w:szCs w:val="24"/>
        </w:rPr>
      </w:pPr>
      <w:r w:rsidRPr="001065CB">
        <w:rPr>
          <w:szCs w:val="24"/>
        </w:rPr>
        <w:t xml:space="preserve">Придумайте по предложению с фразеологизмами, причем, в одних они должны обособляться, а в других – нет. (Например: </w:t>
      </w:r>
      <w:r w:rsidRPr="001065CB">
        <w:rPr>
          <w:i/>
          <w:iCs/>
          <w:szCs w:val="24"/>
        </w:rPr>
        <w:t>сломя голову, спустя рукава, положа руку на сердце, не мудрствуя лукаво, скрепя сердце</w:t>
      </w:r>
      <w:r w:rsidRPr="001065CB">
        <w:rPr>
          <w:szCs w:val="24"/>
        </w:rPr>
        <w:t xml:space="preserve"> и т. д.)</w:t>
      </w:r>
    </w:p>
    <w:p w14:paraId="6B5AC08F" w14:textId="77777777" w:rsidR="00EB333A" w:rsidRPr="001065CB" w:rsidRDefault="00EB333A" w:rsidP="00EB333A">
      <w:pPr>
        <w:autoSpaceDE w:val="0"/>
        <w:autoSpaceDN w:val="0"/>
        <w:adjustRightInd w:val="0"/>
        <w:spacing w:before="120" w:after="60" w:line="240" w:lineRule="auto"/>
        <w:ind w:firstLine="570"/>
        <w:rPr>
          <w:b/>
          <w:bCs/>
          <w:szCs w:val="24"/>
        </w:rPr>
      </w:pPr>
      <w:r w:rsidRPr="001065CB">
        <w:rPr>
          <w:b/>
          <w:bCs/>
          <w:szCs w:val="24"/>
        </w:rPr>
        <w:t>V. Игра «По одному примеру».</w:t>
      </w:r>
    </w:p>
    <w:p w14:paraId="139A2CF5" w14:textId="77777777" w:rsidR="00EB333A" w:rsidRPr="001065CB" w:rsidRDefault="00EB333A" w:rsidP="00EB333A">
      <w:pPr>
        <w:autoSpaceDE w:val="0"/>
        <w:autoSpaceDN w:val="0"/>
        <w:adjustRightInd w:val="0"/>
        <w:spacing w:line="240" w:lineRule="auto"/>
        <w:ind w:firstLine="570"/>
        <w:rPr>
          <w:szCs w:val="24"/>
        </w:rPr>
      </w:pPr>
      <w:r w:rsidRPr="001065CB">
        <w:rPr>
          <w:szCs w:val="24"/>
        </w:rPr>
        <w:t xml:space="preserve">– Подобрать и записать по одному предложению со следующими уточняющими обособленными членами: </w:t>
      </w:r>
    </w:p>
    <w:p w14:paraId="1CBB61FD" w14:textId="77777777" w:rsidR="00EB333A" w:rsidRPr="001065CB" w:rsidRDefault="00EB333A" w:rsidP="00EB333A">
      <w:pPr>
        <w:autoSpaceDE w:val="0"/>
        <w:autoSpaceDN w:val="0"/>
        <w:adjustRightInd w:val="0"/>
        <w:spacing w:line="240" w:lineRule="auto"/>
        <w:ind w:firstLine="570"/>
        <w:rPr>
          <w:i/>
          <w:iCs/>
          <w:szCs w:val="24"/>
        </w:rPr>
      </w:pPr>
      <w:r w:rsidRPr="001065CB">
        <w:rPr>
          <w:szCs w:val="24"/>
        </w:rPr>
        <w:t xml:space="preserve">а) с обстоятельством места: </w:t>
      </w:r>
      <w:r w:rsidRPr="001065CB">
        <w:rPr>
          <w:i/>
          <w:iCs/>
          <w:szCs w:val="24"/>
        </w:rPr>
        <w:t xml:space="preserve">Впереди, у самой дороги, горел костер. </w:t>
      </w:r>
    </w:p>
    <w:p w14:paraId="5BAAD61D" w14:textId="77777777" w:rsidR="00EB333A" w:rsidRPr="001065CB" w:rsidRDefault="00EB333A" w:rsidP="00EB333A">
      <w:pPr>
        <w:autoSpaceDE w:val="0"/>
        <w:autoSpaceDN w:val="0"/>
        <w:adjustRightInd w:val="0"/>
        <w:spacing w:line="240" w:lineRule="auto"/>
        <w:ind w:firstLine="570"/>
        <w:rPr>
          <w:i/>
          <w:iCs/>
          <w:szCs w:val="24"/>
        </w:rPr>
      </w:pPr>
      <w:r w:rsidRPr="001065CB">
        <w:rPr>
          <w:szCs w:val="24"/>
        </w:rPr>
        <w:t xml:space="preserve">б) с обстоятельством времени: </w:t>
      </w:r>
      <w:r w:rsidRPr="001065CB">
        <w:rPr>
          <w:i/>
          <w:iCs/>
          <w:szCs w:val="24"/>
        </w:rPr>
        <w:t>Гроза началась вечером, в часу десятом.</w:t>
      </w:r>
    </w:p>
    <w:p w14:paraId="43E50102" w14:textId="77777777" w:rsidR="00EB333A" w:rsidRPr="001065CB" w:rsidRDefault="00EB333A" w:rsidP="00EB333A">
      <w:pPr>
        <w:autoSpaceDE w:val="0"/>
        <w:autoSpaceDN w:val="0"/>
        <w:adjustRightInd w:val="0"/>
        <w:spacing w:line="240" w:lineRule="auto"/>
        <w:ind w:firstLine="570"/>
        <w:rPr>
          <w:i/>
          <w:iCs/>
          <w:szCs w:val="24"/>
        </w:rPr>
      </w:pPr>
      <w:r w:rsidRPr="001065CB">
        <w:rPr>
          <w:szCs w:val="24"/>
        </w:rPr>
        <w:t xml:space="preserve">в) с обстоятельством, которое присоединяется к уточняемому слову союзом </w:t>
      </w:r>
      <w:r w:rsidRPr="001065CB">
        <w:rPr>
          <w:i/>
          <w:iCs/>
          <w:szCs w:val="24"/>
        </w:rPr>
        <w:t>«то есть</w:t>
      </w:r>
      <w:proofErr w:type="gramStart"/>
      <w:r w:rsidRPr="001065CB">
        <w:rPr>
          <w:i/>
          <w:iCs/>
          <w:szCs w:val="24"/>
        </w:rPr>
        <w:t>»:Он</w:t>
      </w:r>
      <w:proofErr w:type="gramEnd"/>
      <w:r w:rsidRPr="001065CB">
        <w:rPr>
          <w:i/>
          <w:iCs/>
          <w:szCs w:val="24"/>
        </w:rPr>
        <w:t xml:space="preserve"> учил нас передвигаться по-пластунски, то есть ползти на локтях.</w:t>
      </w:r>
    </w:p>
    <w:p w14:paraId="436487D6" w14:textId="77777777" w:rsidR="00EB333A" w:rsidRPr="001065CB" w:rsidRDefault="00EB333A" w:rsidP="00EB333A">
      <w:pPr>
        <w:autoSpaceDE w:val="0"/>
        <w:autoSpaceDN w:val="0"/>
        <w:adjustRightInd w:val="0"/>
        <w:spacing w:line="240" w:lineRule="auto"/>
        <w:ind w:firstLine="570"/>
        <w:rPr>
          <w:i/>
          <w:iCs/>
          <w:szCs w:val="24"/>
        </w:rPr>
      </w:pPr>
      <w:r w:rsidRPr="001065CB">
        <w:rPr>
          <w:szCs w:val="24"/>
        </w:rPr>
        <w:t xml:space="preserve">г) с несогласованным определением: </w:t>
      </w:r>
      <w:r w:rsidRPr="001065CB">
        <w:rPr>
          <w:i/>
          <w:iCs/>
          <w:szCs w:val="24"/>
        </w:rPr>
        <w:t xml:space="preserve">Гаврик со всех сторон осмотрел маленького гимназиста, в длинной, до пят, шинели. </w:t>
      </w:r>
    </w:p>
    <w:p w14:paraId="02BBFBFB" w14:textId="77777777" w:rsidR="00EB333A" w:rsidRPr="001065CB" w:rsidRDefault="00EB333A" w:rsidP="00EB333A">
      <w:pPr>
        <w:autoSpaceDE w:val="0"/>
        <w:autoSpaceDN w:val="0"/>
        <w:adjustRightInd w:val="0"/>
        <w:spacing w:line="240" w:lineRule="auto"/>
        <w:ind w:firstLine="570"/>
        <w:rPr>
          <w:i/>
          <w:iCs/>
          <w:szCs w:val="24"/>
        </w:rPr>
      </w:pPr>
      <w:r w:rsidRPr="001065CB">
        <w:rPr>
          <w:szCs w:val="24"/>
        </w:rPr>
        <w:t xml:space="preserve">д) с приложением со словами: </w:t>
      </w:r>
      <w:r w:rsidRPr="001065CB">
        <w:rPr>
          <w:i/>
          <w:iCs/>
          <w:szCs w:val="24"/>
        </w:rPr>
        <w:t>например, особенно, как</w:t>
      </w:r>
      <w:proofErr w:type="gramStart"/>
      <w:r w:rsidRPr="001065CB">
        <w:rPr>
          <w:i/>
          <w:iCs/>
          <w:szCs w:val="24"/>
        </w:rPr>
        <w:t>…:Некоторые</w:t>
      </w:r>
      <w:proofErr w:type="gramEnd"/>
      <w:r w:rsidRPr="001065CB">
        <w:rPr>
          <w:i/>
          <w:iCs/>
          <w:szCs w:val="24"/>
        </w:rPr>
        <w:t xml:space="preserve"> растения, например росянки, питаются насекомыми. </w:t>
      </w:r>
    </w:p>
    <w:p w14:paraId="00BE7A7E" w14:textId="77777777" w:rsidR="00EB333A" w:rsidRPr="001065CB" w:rsidRDefault="00EB333A" w:rsidP="00EB333A">
      <w:pPr>
        <w:autoSpaceDE w:val="0"/>
        <w:autoSpaceDN w:val="0"/>
        <w:adjustRightInd w:val="0"/>
        <w:spacing w:before="120" w:line="240" w:lineRule="auto"/>
        <w:ind w:firstLine="570"/>
        <w:rPr>
          <w:szCs w:val="24"/>
        </w:rPr>
      </w:pPr>
      <w:r w:rsidRPr="001065CB">
        <w:rPr>
          <w:b/>
          <w:bCs/>
          <w:szCs w:val="24"/>
        </w:rPr>
        <w:t>Домашнее задание:</w:t>
      </w:r>
      <w:r w:rsidRPr="001065CB">
        <w:rPr>
          <w:szCs w:val="24"/>
        </w:rPr>
        <w:t xml:space="preserve"> подготовить устное сообщение:</w:t>
      </w:r>
    </w:p>
    <w:p w14:paraId="266DF0FE" w14:textId="77777777" w:rsidR="00EB333A" w:rsidRPr="001065CB" w:rsidRDefault="00EB333A" w:rsidP="00EB333A">
      <w:pPr>
        <w:autoSpaceDE w:val="0"/>
        <w:autoSpaceDN w:val="0"/>
        <w:adjustRightInd w:val="0"/>
        <w:spacing w:line="240" w:lineRule="auto"/>
        <w:ind w:firstLine="570"/>
        <w:rPr>
          <w:szCs w:val="24"/>
        </w:rPr>
      </w:pPr>
      <w:proofErr w:type="gramStart"/>
      <w:r w:rsidRPr="001065CB">
        <w:rPr>
          <w:szCs w:val="24"/>
        </w:rPr>
        <w:t>I  г</w:t>
      </w:r>
      <w:proofErr w:type="gramEnd"/>
      <w:r w:rsidRPr="001065CB">
        <w:rPr>
          <w:szCs w:val="24"/>
        </w:rPr>
        <w:t xml:space="preserve"> р у п </w:t>
      </w:r>
      <w:proofErr w:type="spellStart"/>
      <w:r w:rsidRPr="001065CB">
        <w:rPr>
          <w:szCs w:val="24"/>
        </w:rPr>
        <w:t>п</w:t>
      </w:r>
      <w:proofErr w:type="spellEnd"/>
      <w:r w:rsidRPr="001065CB">
        <w:rPr>
          <w:szCs w:val="24"/>
        </w:rPr>
        <w:t xml:space="preserve"> а – о вводных словах и вводных предложениях.</w:t>
      </w:r>
    </w:p>
    <w:p w14:paraId="62C31A1B" w14:textId="77777777" w:rsidR="00EB333A" w:rsidRPr="001065CB" w:rsidRDefault="00EB333A" w:rsidP="00EB333A">
      <w:pPr>
        <w:autoSpaceDE w:val="0"/>
        <w:autoSpaceDN w:val="0"/>
        <w:adjustRightInd w:val="0"/>
        <w:spacing w:line="240" w:lineRule="auto"/>
        <w:ind w:firstLine="570"/>
        <w:rPr>
          <w:szCs w:val="24"/>
        </w:rPr>
      </w:pPr>
      <w:proofErr w:type="gramStart"/>
      <w:r w:rsidRPr="001065CB">
        <w:rPr>
          <w:szCs w:val="24"/>
        </w:rPr>
        <w:t>II  г</w:t>
      </w:r>
      <w:proofErr w:type="gramEnd"/>
      <w:r w:rsidRPr="001065CB">
        <w:rPr>
          <w:szCs w:val="24"/>
        </w:rPr>
        <w:t xml:space="preserve"> р у п </w:t>
      </w:r>
      <w:proofErr w:type="spellStart"/>
      <w:r w:rsidRPr="001065CB">
        <w:rPr>
          <w:szCs w:val="24"/>
        </w:rPr>
        <w:t>п</w:t>
      </w:r>
      <w:proofErr w:type="spellEnd"/>
      <w:r w:rsidRPr="001065CB">
        <w:rPr>
          <w:szCs w:val="24"/>
        </w:rPr>
        <w:t xml:space="preserve"> а – об обращениях. </w:t>
      </w:r>
    </w:p>
    <w:p w14:paraId="71CD62B2" w14:textId="77777777" w:rsidR="00EB333A" w:rsidRPr="001065CB" w:rsidRDefault="00EB333A" w:rsidP="00EB333A">
      <w:pPr>
        <w:autoSpaceDE w:val="0"/>
        <w:autoSpaceDN w:val="0"/>
        <w:adjustRightInd w:val="0"/>
        <w:spacing w:line="240" w:lineRule="auto"/>
        <w:ind w:firstLine="570"/>
        <w:rPr>
          <w:szCs w:val="24"/>
        </w:rPr>
      </w:pPr>
    </w:p>
    <w:p w14:paraId="6F5049F0" w14:textId="77777777" w:rsidR="00EB333A" w:rsidRPr="001065CB" w:rsidRDefault="00EB333A" w:rsidP="00EB333A">
      <w:pPr>
        <w:keepNext/>
        <w:autoSpaceDE w:val="0"/>
        <w:autoSpaceDN w:val="0"/>
        <w:adjustRightInd w:val="0"/>
        <w:spacing w:line="240" w:lineRule="auto"/>
        <w:jc w:val="center"/>
        <w:rPr>
          <w:b/>
          <w:bCs/>
          <w:caps/>
          <w:szCs w:val="24"/>
        </w:rPr>
      </w:pPr>
      <w:r w:rsidRPr="001065CB">
        <w:rPr>
          <w:b/>
          <w:bCs/>
          <w:caps/>
          <w:szCs w:val="24"/>
        </w:rPr>
        <w:t xml:space="preserve">слова, не являющиеся членами предложения </w:t>
      </w:r>
    </w:p>
    <w:p w14:paraId="76315F04" w14:textId="77777777" w:rsidR="00EB333A" w:rsidRPr="001065CB" w:rsidRDefault="00EB333A" w:rsidP="00EB333A">
      <w:pPr>
        <w:keepNext/>
        <w:autoSpaceDE w:val="0"/>
        <w:autoSpaceDN w:val="0"/>
        <w:adjustRightInd w:val="0"/>
        <w:spacing w:after="120" w:line="240" w:lineRule="auto"/>
        <w:jc w:val="center"/>
        <w:rPr>
          <w:b/>
          <w:bCs/>
          <w:caps/>
          <w:szCs w:val="24"/>
        </w:rPr>
      </w:pPr>
      <w:r w:rsidRPr="001065CB">
        <w:rPr>
          <w:b/>
          <w:bCs/>
          <w:caps/>
          <w:szCs w:val="24"/>
        </w:rPr>
        <w:t>(вводные слова, предложения и обращения)</w:t>
      </w:r>
    </w:p>
    <w:p w14:paraId="5F170CC5" w14:textId="77777777" w:rsidR="00EB333A" w:rsidRPr="001065CB" w:rsidRDefault="00EB333A" w:rsidP="00EB333A">
      <w:pPr>
        <w:autoSpaceDE w:val="0"/>
        <w:autoSpaceDN w:val="0"/>
        <w:adjustRightInd w:val="0"/>
        <w:spacing w:after="60" w:line="240" w:lineRule="auto"/>
        <w:ind w:firstLine="570"/>
        <w:rPr>
          <w:b/>
          <w:bCs/>
          <w:szCs w:val="24"/>
        </w:rPr>
      </w:pPr>
      <w:r w:rsidRPr="001065CB">
        <w:rPr>
          <w:b/>
          <w:bCs/>
          <w:szCs w:val="24"/>
        </w:rPr>
        <w:t xml:space="preserve">I. Проверка домашнего задания по группам. </w:t>
      </w:r>
    </w:p>
    <w:p w14:paraId="1251C633" w14:textId="77777777" w:rsidR="00EB333A" w:rsidRPr="001065CB" w:rsidRDefault="00EB333A" w:rsidP="00EB333A">
      <w:pPr>
        <w:autoSpaceDE w:val="0"/>
        <w:autoSpaceDN w:val="0"/>
        <w:adjustRightInd w:val="0"/>
        <w:spacing w:line="240" w:lineRule="auto"/>
        <w:ind w:firstLine="570"/>
        <w:rPr>
          <w:szCs w:val="24"/>
        </w:rPr>
      </w:pPr>
      <w:r w:rsidRPr="001065CB">
        <w:rPr>
          <w:szCs w:val="24"/>
        </w:rPr>
        <w:t>При ответе одной группы учащихся вторая группа готовит для них вопросы и задания.</w:t>
      </w:r>
    </w:p>
    <w:p w14:paraId="662D43D4" w14:textId="77777777" w:rsidR="00EB333A" w:rsidRPr="001065CB" w:rsidRDefault="00EB333A" w:rsidP="00EB333A">
      <w:pPr>
        <w:autoSpaceDE w:val="0"/>
        <w:autoSpaceDN w:val="0"/>
        <w:adjustRightInd w:val="0"/>
        <w:spacing w:before="120" w:after="60" w:line="240" w:lineRule="auto"/>
        <w:ind w:firstLine="570"/>
        <w:rPr>
          <w:b/>
          <w:bCs/>
          <w:szCs w:val="24"/>
        </w:rPr>
      </w:pPr>
      <w:r w:rsidRPr="001065CB">
        <w:rPr>
          <w:b/>
          <w:bCs/>
          <w:szCs w:val="24"/>
        </w:rPr>
        <w:t>II. Написание статьи.</w:t>
      </w:r>
    </w:p>
    <w:p w14:paraId="719009C8" w14:textId="77777777" w:rsidR="00EB333A" w:rsidRPr="001065CB" w:rsidRDefault="00EB333A" w:rsidP="00EB333A">
      <w:pPr>
        <w:autoSpaceDE w:val="0"/>
        <w:autoSpaceDN w:val="0"/>
        <w:adjustRightInd w:val="0"/>
        <w:spacing w:line="240" w:lineRule="auto"/>
        <w:ind w:firstLine="570"/>
        <w:rPr>
          <w:szCs w:val="24"/>
        </w:rPr>
      </w:pPr>
      <w:r w:rsidRPr="001065CB">
        <w:rPr>
          <w:szCs w:val="24"/>
        </w:rPr>
        <w:t xml:space="preserve">Написать научную статью, например, в научно-популярный сборник «Хочу все знать» об обращении, вводных словах и вводных конструкциях. </w:t>
      </w:r>
    </w:p>
    <w:p w14:paraId="3DD441D5" w14:textId="77777777" w:rsidR="00EB333A" w:rsidRPr="001065CB" w:rsidRDefault="00EB333A" w:rsidP="00EB333A">
      <w:pPr>
        <w:autoSpaceDE w:val="0"/>
        <w:autoSpaceDN w:val="0"/>
        <w:adjustRightInd w:val="0"/>
        <w:spacing w:line="240" w:lineRule="auto"/>
        <w:ind w:firstLine="570"/>
        <w:rPr>
          <w:szCs w:val="24"/>
        </w:rPr>
      </w:pPr>
      <w:r w:rsidRPr="001065CB">
        <w:rPr>
          <w:szCs w:val="24"/>
        </w:rPr>
        <w:lastRenderedPageBreak/>
        <w:t>Статья, которую могла бы написать, например, II группа учащихся.</w:t>
      </w:r>
    </w:p>
    <w:p w14:paraId="12EE4BBE" w14:textId="77777777" w:rsidR="00EB333A" w:rsidRPr="001065CB" w:rsidRDefault="00EB333A" w:rsidP="00EB333A">
      <w:pPr>
        <w:autoSpaceDE w:val="0"/>
        <w:autoSpaceDN w:val="0"/>
        <w:adjustRightInd w:val="0"/>
        <w:spacing w:line="240" w:lineRule="auto"/>
        <w:ind w:firstLine="570"/>
        <w:rPr>
          <w:szCs w:val="24"/>
        </w:rPr>
      </w:pPr>
      <w:r w:rsidRPr="001065CB">
        <w:rPr>
          <w:b/>
          <w:bCs/>
          <w:i/>
          <w:iCs/>
          <w:szCs w:val="24"/>
        </w:rPr>
        <w:t>Обращение</w:t>
      </w:r>
      <w:r w:rsidRPr="001065CB">
        <w:rPr>
          <w:szCs w:val="24"/>
        </w:rPr>
        <w:t xml:space="preserve"> – это слово или сочетание слов, называющее того, к кому обращаются с речью.</w:t>
      </w:r>
    </w:p>
    <w:p w14:paraId="5ADC76D0" w14:textId="77777777" w:rsidR="00EB333A" w:rsidRPr="001065CB" w:rsidRDefault="00EB333A" w:rsidP="00EB333A">
      <w:pPr>
        <w:autoSpaceDE w:val="0"/>
        <w:autoSpaceDN w:val="0"/>
        <w:adjustRightInd w:val="0"/>
        <w:spacing w:line="240" w:lineRule="auto"/>
        <w:ind w:firstLine="570"/>
        <w:rPr>
          <w:szCs w:val="24"/>
        </w:rPr>
      </w:pPr>
      <w:r w:rsidRPr="001065CB">
        <w:rPr>
          <w:szCs w:val="24"/>
        </w:rPr>
        <w:t>Обращения широко используются в разных языковых сферах. От сферы употребления зависит их лексический состав. Основная область использования обращений – диалогическая речь. Лексические группы обращений, употребляемых в диалогической речи, разнообразны: название лица по имени, профессии, по степени родства, возрасту, по положению в обществе, званию и т. п. Обращения могут содержать характеристику, называя лицо по какому-либо внутреннему признаку (душевному качеству, свойству характера, ума и т. п.), могут давать экспрессивную оценку.</w:t>
      </w:r>
    </w:p>
    <w:p w14:paraId="56C6EBA4" w14:textId="77777777" w:rsidR="00EB333A" w:rsidRPr="001065CB" w:rsidRDefault="00EB333A" w:rsidP="00EB333A">
      <w:pPr>
        <w:autoSpaceDE w:val="0"/>
        <w:autoSpaceDN w:val="0"/>
        <w:adjustRightInd w:val="0"/>
        <w:spacing w:line="240" w:lineRule="auto"/>
        <w:ind w:firstLine="570"/>
        <w:rPr>
          <w:szCs w:val="24"/>
        </w:rPr>
      </w:pPr>
      <w:r w:rsidRPr="001065CB">
        <w:rPr>
          <w:szCs w:val="24"/>
        </w:rPr>
        <w:t>Обращения широко используются в деловой речи, в официальной и частной переписке. Обращения часто встречаются в поэзии, в заглавиях газетных статей.</w:t>
      </w:r>
    </w:p>
    <w:p w14:paraId="284AE9DE" w14:textId="77777777" w:rsidR="00EB333A" w:rsidRPr="001065CB" w:rsidRDefault="00EB333A" w:rsidP="00EB333A">
      <w:pPr>
        <w:autoSpaceDE w:val="0"/>
        <w:autoSpaceDN w:val="0"/>
        <w:adjustRightInd w:val="0"/>
        <w:spacing w:line="240" w:lineRule="auto"/>
        <w:ind w:firstLine="570"/>
        <w:rPr>
          <w:szCs w:val="24"/>
        </w:rPr>
      </w:pPr>
      <w:r w:rsidRPr="001065CB">
        <w:rPr>
          <w:szCs w:val="24"/>
        </w:rPr>
        <w:t>В стилистических целях используются и другие разновидности обращений, связанных с созданием особых семантических оттенков или используемые как примета того или иного речевого этикета.</w:t>
      </w:r>
    </w:p>
    <w:p w14:paraId="5CFAA3B7" w14:textId="77777777" w:rsidR="00EB333A" w:rsidRPr="001065CB" w:rsidRDefault="00EB333A" w:rsidP="00EB333A">
      <w:pPr>
        <w:autoSpaceDE w:val="0"/>
        <w:autoSpaceDN w:val="0"/>
        <w:adjustRightInd w:val="0"/>
        <w:spacing w:line="240" w:lineRule="auto"/>
        <w:ind w:firstLine="570"/>
        <w:rPr>
          <w:szCs w:val="24"/>
        </w:rPr>
      </w:pPr>
      <w:r w:rsidRPr="001065CB">
        <w:rPr>
          <w:szCs w:val="24"/>
        </w:rPr>
        <w:t>– Выявить самую полную и самую интересную статью.</w:t>
      </w:r>
    </w:p>
    <w:p w14:paraId="16679AEB" w14:textId="77777777" w:rsidR="00EB333A" w:rsidRPr="001065CB" w:rsidRDefault="00EB333A" w:rsidP="00EB333A">
      <w:pPr>
        <w:autoSpaceDE w:val="0"/>
        <w:autoSpaceDN w:val="0"/>
        <w:adjustRightInd w:val="0"/>
        <w:spacing w:line="240" w:lineRule="auto"/>
        <w:ind w:firstLine="570"/>
        <w:rPr>
          <w:szCs w:val="24"/>
        </w:rPr>
      </w:pPr>
      <w:r w:rsidRPr="001065CB">
        <w:rPr>
          <w:szCs w:val="24"/>
        </w:rPr>
        <w:t xml:space="preserve">Вопросы и задания, которые могла бы подготовить I группа учащихся. </w:t>
      </w:r>
    </w:p>
    <w:p w14:paraId="1FAEF161" w14:textId="77777777" w:rsidR="00EB333A" w:rsidRPr="001065CB" w:rsidRDefault="00EB333A" w:rsidP="00EB333A">
      <w:pPr>
        <w:autoSpaceDE w:val="0"/>
        <w:autoSpaceDN w:val="0"/>
        <w:adjustRightInd w:val="0"/>
        <w:spacing w:line="240" w:lineRule="auto"/>
        <w:ind w:firstLine="570"/>
        <w:rPr>
          <w:szCs w:val="24"/>
        </w:rPr>
      </w:pPr>
      <w:r w:rsidRPr="001065CB">
        <w:rPr>
          <w:szCs w:val="24"/>
        </w:rPr>
        <w:t>– Назовите как можно больше строчек из стихотворений, в которых есть вводные слова и предложения.</w:t>
      </w:r>
    </w:p>
    <w:p w14:paraId="156EDF12" w14:textId="77777777" w:rsidR="00EB333A" w:rsidRPr="001065CB" w:rsidRDefault="00EB333A" w:rsidP="00EB333A">
      <w:pPr>
        <w:autoSpaceDE w:val="0"/>
        <w:autoSpaceDN w:val="0"/>
        <w:adjustRightInd w:val="0"/>
        <w:spacing w:line="240" w:lineRule="auto"/>
        <w:ind w:firstLine="570"/>
        <w:rPr>
          <w:szCs w:val="24"/>
        </w:rPr>
      </w:pPr>
      <w:r w:rsidRPr="001065CB">
        <w:rPr>
          <w:szCs w:val="24"/>
        </w:rPr>
        <w:t>– Какие вводные слова и вводные конструкции передают ироническое, шутливое или какое-либо другое отношение говорящего к тому, о чем он говорит?</w:t>
      </w:r>
    </w:p>
    <w:p w14:paraId="59707E4B" w14:textId="77777777" w:rsidR="00EB333A" w:rsidRPr="001065CB" w:rsidRDefault="00EB333A" w:rsidP="00EB333A">
      <w:pPr>
        <w:autoSpaceDE w:val="0"/>
        <w:autoSpaceDN w:val="0"/>
        <w:adjustRightInd w:val="0"/>
        <w:spacing w:line="240" w:lineRule="auto"/>
        <w:ind w:firstLine="570"/>
        <w:rPr>
          <w:szCs w:val="24"/>
        </w:rPr>
      </w:pPr>
      <w:r w:rsidRPr="001065CB">
        <w:rPr>
          <w:szCs w:val="24"/>
        </w:rPr>
        <w:t>– Объясните синтаксическую роль выделенных слов в предложениях:</w:t>
      </w:r>
    </w:p>
    <w:p w14:paraId="4BA9EB65" w14:textId="77777777" w:rsidR="00EB333A" w:rsidRPr="001065CB" w:rsidRDefault="00EB333A" w:rsidP="00EB333A">
      <w:pPr>
        <w:autoSpaceDE w:val="0"/>
        <w:autoSpaceDN w:val="0"/>
        <w:adjustRightInd w:val="0"/>
        <w:spacing w:line="240" w:lineRule="auto"/>
        <w:ind w:firstLine="570"/>
        <w:rPr>
          <w:i/>
          <w:iCs/>
          <w:szCs w:val="24"/>
        </w:rPr>
      </w:pPr>
      <w:r w:rsidRPr="001065CB">
        <w:rPr>
          <w:i/>
          <w:iCs/>
          <w:szCs w:val="24"/>
        </w:rPr>
        <w:t xml:space="preserve">а) Ему </w:t>
      </w:r>
      <w:r w:rsidRPr="001065CB">
        <w:rPr>
          <w:b/>
          <w:bCs/>
          <w:i/>
          <w:iCs/>
          <w:szCs w:val="24"/>
        </w:rPr>
        <w:t>нечего сказать</w:t>
      </w:r>
      <w:r w:rsidRPr="001065CB">
        <w:rPr>
          <w:i/>
          <w:iCs/>
          <w:szCs w:val="24"/>
        </w:rPr>
        <w:t xml:space="preserve"> в ответ.</w:t>
      </w:r>
    </w:p>
    <w:p w14:paraId="50B86DF6" w14:textId="77777777" w:rsidR="00EB333A" w:rsidRPr="001065CB" w:rsidRDefault="00EB333A" w:rsidP="00EB333A">
      <w:pPr>
        <w:autoSpaceDE w:val="0"/>
        <w:autoSpaceDN w:val="0"/>
        <w:adjustRightInd w:val="0"/>
        <w:spacing w:line="240" w:lineRule="auto"/>
        <w:ind w:firstLine="570"/>
        <w:rPr>
          <w:i/>
          <w:iCs/>
          <w:szCs w:val="24"/>
        </w:rPr>
      </w:pPr>
      <w:r w:rsidRPr="001065CB">
        <w:rPr>
          <w:i/>
          <w:iCs/>
          <w:szCs w:val="24"/>
        </w:rPr>
        <w:t xml:space="preserve">б) Хорош спортсмен, </w:t>
      </w:r>
      <w:r w:rsidRPr="001065CB">
        <w:rPr>
          <w:b/>
          <w:bCs/>
          <w:i/>
          <w:iCs/>
          <w:szCs w:val="24"/>
        </w:rPr>
        <w:t>нечего сказать</w:t>
      </w:r>
      <w:r w:rsidRPr="001065CB">
        <w:rPr>
          <w:i/>
          <w:iCs/>
          <w:szCs w:val="24"/>
        </w:rPr>
        <w:t>!</w:t>
      </w:r>
    </w:p>
    <w:p w14:paraId="4E5F6243" w14:textId="77777777" w:rsidR="00EB333A" w:rsidRPr="001065CB" w:rsidRDefault="00EB333A" w:rsidP="00EB333A">
      <w:pPr>
        <w:autoSpaceDE w:val="0"/>
        <w:autoSpaceDN w:val="0"/>
        <w:adjustRightInd w:val="0"/>
        <w:spacing w:line="240" w:lineRule="auto"/>
        <w:ind w:firstLine="570"/>
        <w:rPr>
          <w:szCs w:val="24"/>
        </w:rPr>
      </w:pPr>
      <w:r w:rsidRPr="001065CB">
        <w:rPr>
          <w:szCs w:val="24"/>
        </w:rPr>
        <w:t xml:space="preserve">– Является ли вводным выделенное слово в предложении: </w:t>
      </w:r>
    </w:p>
    <w:p w14:paraId="3C4993C2" w14:textId="77777777" w:rsidR="00EB333A" w:rsidRPr="001065CB" w:rsidRDefault="00EB333A" w:rsidP="00EB333A">
      <w:pPr>
        <w:autoSpaceDE w:val="0"/>
        <w:autoSpaceDN w:val="0"/>
        <w:adjustRightInd w:val="0"/>
        <w:spacing w:line="240" w:lineRule="auto"/>
        <w:ind w:firstLine="570"/>
        <w:rPr>
          <w:i/>
          <w:iCs/>
          <w:szCs w:val="24"/>
        </w:rPr>
      </w:pPr>
      <w:r w:rsidRPr="001065CB">
        <w:rPr>
          <w:i/>
          <w:iCs/>
          <w:szCs w:val="24"/>
        </w:rPr>
        <w:t xml:space="preserve">Когда смотришь вниз, </w:t>
      </w:r>
      <w:r w:rsidRPr="001065CB">
        <w:rPr>
          <w:b/>
          <w:bCs/>
          <w:i/>
          <w:iCs/>
          <w:szCs w:val="24"/>
        </w:rPr>
        <w:t>кажется</w:t>
      </w:r>
      <w:r w:rsidRPr="001065CB">
        <w:rPr>
          <w:i/>
          <w:iCs/>
          <w:szCs w:val="24"/>
        </w:rPr>
        <w:t>, что самолет скользит по снежной равнине.</w:t>
      </w:r>
    </w:p>
    <w:p w14:paraId="6DB65722" w14:textId="77777777" w:rsidR="00EB333A" w:rsidRPr="001065CB" w:rsidRDefault="00EB333A" w:rsidP="00EB333A">
      <w:pPr>
        <w:autoSpaceDE w:val="0"/>
        <w:autoSpaceDN w:val="0"/>
        <w:adjustRightInd w:val="0"/>
        <w:spacing w:line="240" w:lineRule="auto"/>
        <w:ind w:firstLine="570"/>
        <w:rPr>
          <w:szCs w:val="24"/>
        </w:rPr>
      </w:pPr>
      <w:r w:rsidRPr="001065CB">
        <w:rPr>
          <w:szCs w:val="24"/>
        </w:rPr>
        <w:t>– Попытайтесь превратить вводное предложение сначала в придаточное, а затем в обособленный член предложения.</w:t>
      </w:r>
    </w:p>
    <w:p w14:paraId="0739B581" w14:textId="77777777" w:rsidR="00EB333A" w:rsidRPr="001065CB" w:rsidRDefault="00EB333A" w:rsidP="00EB333A">
      <w:pPr>
        <w:autoSpaceDE w:val="0"/>
        <w:autoSpaceDN w:val="0"/>
        <w:adjustRightInd w:val="0"/>
        <w:spacing w:line="240" w:lineRule="auto"/>
        <w:ind w:firstLine="570"/>
        <w:rPr>
          <w:i/>
          <w:iCs/>
          <w:szCs w:val="24"/>
        </w:rPr>
      </w:pPr>
      <w:r w:rsidRPr="001065CB">
        <w:rPr>
          <w:i/>
          <w:iCs/>
          <w:szCs w:val="24"/>
        </w:rPr>
        <w:t xml:space="preserve">Один из туристов все время отставал (он повредил перед этим ногу). </w:t>
      </w:r>
    </w:p>
    <w:p w14:paraId="4BF4DCF8" w14:textId="77777777" w:rsidR="00EB333A" w:rsidRPr="001065CB" w:rsidRDefault="00EB333A" w:rsidP="00EB333A">
      <w:pPr>
        <w:autoSpaceDE w:val="0"/>
        <w:autoSpaceDN w:val="0"/>
        <w:adjustRightInd w:val="0"/>
        <w:spacing w:line="240" w:lineRule="auto"/>
        <w:ind w:firstLine="570"/>
        <w:rPr>
          <w:szCs w:val="24"/>
        </w:rPr>
      </w:pPr>
      <w:r w:rsidRPr="001065CB">
        <w:rPr>
          <w:szCs w:val="24"/>
        </w:rPr>
        <w:t>– Как изменится синтаксическая структура и смысл предложения, если опустить запятую?</w:t>
      </w:r>
    </w:p>
    <w:p w14:paraId="0BCDFE66" w14:textId="77777777" w:rsidR="00EB333A" w:rsidRPr="001065CB" w:rsidRDefault="00EB333A" w:rsidP="00EB333A">
      <w:pPr>
        <w:autoSpaceDE w:val="0"/>
        <w:autoSpaceDN w:val="0"/>
        <w:adjustRightInd w:val="0"/>
        <w:spacing w:line="240" w:lineRule="auto"/>
        <w:ind w:firstLine="570"/>
        <w:rPr>
          <w:i/>
          <w:iCs/>
          <w:szCs w:val="24"/>
        </w:rPr>
      </w:pPr>
      <w:r w:rsidRPr="001065CB">
        <w:rPr>
          <w:i/>
          <w:iCs/>
          <w:szCs w:val="24"/>
        </w:rPr>
        <w:t>Таким образом, неисправность в аппарате обнаружить не удалось.</w:t>
      </w:r>
    </w:p>
    <w:p w14:paraId="78A53C88" w14:textId="77777777" w:rsidR="00EB333A" w:rsidRPr="001065CB" w:rsidRDefault="00EB333A" w:rsidP="00EB333A">
      <w:pPr>
        <w:autoSpaceDE w:val="0"/>
        <w:autoSpaceDN w:val="0"/>
        <w:adjustRightInd w:val="0"/>
        <w:spacing w:before="120" w:line="240" w:lineRule="auto"/>
        <w:ind w:firstLine="570"/>
        <w:rPr>
          <w:szCs w:val="24"/>
        </w:rPr>
      </w:pPr>
      <w:r w:rsidRPr="001065CB">
        <w:rPr>
          <w:b/>
          <w:bCs/>
          <w:szCs w:val="24"/>
        </w:rPr>
        <w:lastRenderedPageBreak/>
        <w:t>Домашнее задание:</w:t>
      </w:r>
      <w:r w:rsidRPr="001065CB">
        <w:rPr>
          <w:szCs w:val="24"/>
        </w:rPr>
        <w:t xml:space="preserve"> ответьте на вопрос, выполните задания. </w:t>
      </w:r>
    </w:p>
    <w:p w14:paraId="7610376C" w14:textId="77777777" w:rsidR="00EB333A" w:rsidRPr="001065CB" w:rsidRDefault="00EB333A" w:rsidP="00EB333A">
      <w:pPr>
        <w:autoSpaceDE w:val="0"/>
        <w:autoSpaceDN w:val="0"/>
        <w:adjustRightInd w:val="0"/>
        <w:spacing w:line="240" w:lineRule="auto"/>
        <w:ind w:firstLine="570"/>
        <w:rPr>
          <w:szCs w:val="24"/>
        </w:rPr>
      </w:pPr>
      <w:r w:rsidRPr="001065CB">
        <w:rPr>
          <w:szCs w:val="24"/>
        </w:rPr>
        <w:t>1. Легко ли вы запоминаете сложные мысли, выраженные с помощью сложных предложений?</w:t>
      </w:r>
    </w:p>
    <w:p w14:paraId="672B1A8D" w14:textId="77777777" w:rsidR="00EB333A" w:rsidRPr="001065CB" w:rsidRDefault="00EB333A" w:rsidP="00EB333A">
      <w:pPr>
        <w:autoSpaceDE w:val="0"/>
        <w:autoSpaceDN w:val="0"/>
        <w:adjustRightInd w:val="0"/>
        <w:spacing w:line="240" w:lineRule="auto"/>
        <w:ind w:firstLine="570"/>
        <w:rPr>
          <w:szCs w:val="24"/>
        </w:rPr>
      </w:pPr>
      <w:r w:rsidRPr="001065CB">
        <w:rPr>
          <w:szCs w:val="24"/>
        </w:rPr>
        <w:t xml:space="preserve">2. Повторить все о сложных предложениях, составить таблицу «Виды сложных предложений». </w:t>
      </w:r>
    </w:p>
    <w:p w14:paraId="7BA677D9" w14:textId="77777777" w:rsidR="00EB333A" w:rsidRPr="008F30B5" w:rsidRDefault="00EB333A" w:rsidP="00EB333A">
      <w:pPr>
        <w:keepNext/>
        <w:autoSpaceDE w:val="0"/>
        <w:autoSpaceDN w:val="0"/>
        <w:adjustRightInd w:val="0"/>
        <w:spacing w:line="252" w:lineRule="auto"/>
        <w:jc w:val="center"/>
        <w:rPr>
          <w:b/>
          <w:bCs/>
          <w:caps/>
          <w:sz w:val="16"/>
          <w:szCs w:val="16"/>
        </w:rPr>
      </w:pPr>
    </w:p>
    <w:p w14:paraId="3C50BDDD" w14:textId="77777777" w:rsidR="00EB333A" w:rsidRPr="00C557C0" w:rsidRDefault="00EB333A" w:rsidP="00EB333A">
      <w:pPr>
        <w:keepNext/>
        <w:autoSpaceDE w:val="0"/>
        <w:autoSpaceDN w:val="0"/>
        <w:adjustRightInd w:val="0"/>
        <w:spacing w:before="120" w:line="240" w:lineRule="auto"/>
        <w:jc w:val="center"/>
        <w:rPr>
          <w:b/>
          <w:bCs/>
          <w:caps/>
          <w:szCs w:val="24"/>
        </w:rPr>
      </w:pPr>
      <w:r w:rsidRPr="00C557C0">
        <w:rPr>
          <w:b/>
          <w:bCs/>
          <w:caps/>
          <w:szCs w:val="24"/>
        </w:rPr>
        <w:t>виды сложных предложений.</w:t>
      </w:r>
    </w:p>
    <w:p w14:paraId="00908ED9" w14:textId="77777777" w:rsidR="00EB333A" w:rsidRPr="00C557C0" w:rsidRDefault="00EB333A" w:rsidP="00EB333A">
      <w:pPr>
        <w:keepNext/>
        <w:autoSpaceDE w:val="0"/>
        <w:autoSpaceDN w:val="0"/>
        <w:adjustRightInd w:val="0"/>
        <w:spacing w:line="240" w:lineRule="auto"/>
        <w:jc w:val="center"/>
        <w:rPr>
          <w:b/>
          <w:bCs/>
          <w:caps/>
          <w:szCs w:val="24"/>
        </w:rPr>
      </w:pPr>
      <w:r w:rsidRPr="00C557C0">
        <w:rPr>
          <w:b/>
          <w:bCs/>
          <w:caps/>
          <w:szCs w:val="24"/>
        </w:rPr>
        <w:t xml:space="preserve">своеобразие их семантики, структуры И функций. </w:t>
      </w:r>
    </w:p>
    <w:p w14:paraId="44C4B9DA" w14:textId="77777777" w:rsidR="00EB333A" w:rsidRPr="00C557C0" w:rsidRDefault="00EB333A" w:rsidP="00EB333A">
      <w:pPr>
        <w:autoSpaceDE w:val="0"/>
        <w:autoSpaceDN w:val="0"/>
        <w:adjustRightInd w:val="0"/>
        <w:spacing w:after="120" w:line="240" w:lineRule="auto"/>
        <w:jc w:val="center"/>
        <w:rPr>
          <w:b/>
          <w:bCs/>
          <w:caps/>
          <w:szCs w:val="24"/>
        </w:rPr>
      </w:pPr>
      <w:r w:rsidRPr="00C557C0">
        <w:rPr>
          <w:b/>
          <w:bCs/>
          <w:caps/>
          <w:szCs w:val="24"/>
        </w:rPr>
        <w:t>Синонимия предложений разных видов</w:t>
      </w:r>
    </w:p>
    <w:p w14:paraId="4A1AC1AE" w14:textId="77777777" w:rsidR="00EB333A" w:rsidRPr="00C557C0" w:rsidRDefault="00EB333A" w:rsidP="00EB333A">
      <w:pPr>
        <w:autoSpaceDE w:val="0"/>
        <w:autoSpaceDN w:val="0"/>
        <w:adjustRightInd w:val="0"/>
        <w:spacing w:after="60" w:line="240" w:lineRule="auto"/>
        <w:ind w:firstLine="570"/>
        <w:rPr>
          <w:b/>
          <w:bCs/>
          <w:szCs w:val="24"/>
        </w:rPr>
      </w:pPr>
      <w:r w:rsidRPr="00C557C0">
        <w:rPr>
          <w:b/>
          <w:bCs/>
          <w:szCs w:val="24"/>
        </w:rPr>
        <w:t>I. Проверка составления таблицы «Виды сложных предложений» с последующими ответами на вопросы.</w:t>
      </w:r>
    </w:p>
    <w:p w14:paraId="7F84FB36" w14:textId="77777777" w:rsidR="00EB333A" w:rsidRPr="00C557C0" w:rsidRDefault="00EB333A" w:rsidP="00EB333A">
      <w:pPr>
        <w:autoSpaceDE w:val="0"/>
        <w:autoSpaceDN w:val="0"/>
        <w:adjustRightInd w:val="0"/>
        <w:spacing w:line="240" w:lineRule="auto"/>
        <w:ind w:firstLine="570"/>
        <w:rPr>
          <w:szCs w:val="24"/>
        </w:rPr>
      </w:pPr>
      <w:r w:rsidRPr="00C557C0">
        <w:rPr>
          <w:szCs w:val="24"/>
        </w:rPr>
        <w:t>– Стилистическое использование различных типов сложного предложения.</w:t>
      </w:r>
    </w:p>
    <w:p w14:paraId="2BA64001" w14:textId="77777777" w:rsidR="00EB333A" w:rsidRPr="00C557C0" w:rsidRDefault="00EB333A" w:rsidP="00EB333A">
      <w:pPr>
        <w:autoSpaceDE w:val="0"/>
        <w:autoSpaceDN w:val="0"/>
        <w:adjustRightInd w:val="0"/>
        <w:spacing w:line="240" w:lineRule="auto"/>
        <w:ind w:firstLine="570"/>
        <w:rPr>
          <w:szCs w:val="24"/>
        </w:rPr>
      </w:pPr>
      <w:r w:rsidRPr="00C557C0">
        <w:rPr>
          <w:szCs w:val="24"/>
        </w:rPr>
        <w:t>– Стилистические функции союзов и союзных слов.</w:t>
      </w:r>
    </w:p>
    <w:p w14:paraId="23F223BB" w14:textId="77777777" w:rsidR="00EB333A" w:rsidRPr="00C557C0" w:rsidRDefault="00EB333A" w:rsidP="00EB333A">
      <w:pPr>
        <w:autoSpaceDE w:val="0"/>
        <w:autoSpaceDN w:val="0"/>
        <w:adjustRightInd w:val="0"/>
        <w:spacing w:line="240" w:lineRule="auto"/>
        <w:ind w:firstLine="570"/>
        <w:rPr>
          <w:szCs w:val="24"/>
        </w:rPr>
      </w:pPr>
      <w:r w:rsidRPr="00C557C0">
        <w:rPr>
          <w:szCs w:val="24"/>
        </w:rPr>
        <w:t xml:space="preserve">– Стилистические особенности прямой и </w:t>
      </w:r>
      <w:proofErr w:type="spellStart"/>
      <w:r w:rsidRPr="00C557C0">
        <w:rPr>
          <w:szCs w:val="24"/>
        </w:rPr>
        <w:t>несобственно</w:t>
      </w:r>
      <w:proofErr w:type="spellEnd"/>
      <w:r w:rsidRPr="00C557C0">
        <w:rPr>
          <w:szCs w:val="24"/>
        </w:rPr>
        <w:t xml:space="preserve">-пря-мой речи. </w:t>
      </w:r>
    </w:p>
    <w:p w14:paraId="1B518DB5" w14:textId="77777777" w:rsidR="00EB333A" w:rsidRPr="00C557C0" w:rsidRDefault="00EB333A" w:rsidP="00EB333A">
      <w:pPr>
        <w:autoSpaceDE w:val="0"/>
        <w:autoSpaceDN w:val="0"/>
        <w:adjustRightInd w:val="0"/>
        <w:spacing w:before="120" w:after="60" w:line="240" w:lineRule="auto"/>
        <w:ind w:firstLine="570"/>
        <w:rPr>
          <w:b/>
          <w:bCs/>
          <w:szCs w:val="24"/>
        </w:rPr>
      </w:pPr>
      <w:r w:rsidRPr="00C557C0">
        <w:rPr>
          <w:b/>
          <w:bCs/>
          <w:szCs w:val="24"/>
        </w:rPr>
        <w:t xml:space="preserve">II. Работа в группах. </w:t>
      </w:r>
    </w:p>
    <w:p w14:paraId="22B62B41" w14:textId="77777777" w:rsidR="00EB333A" w:rsidRPr="00C557C0" w:rsidRDefault="00EB333A" w:rsidP="00EB333A">
      <w:pPr>
        <w:autoSpaceDE w:val="0"/>
        <w:autoSpaceDN w:val="0"/>
        <w:adjustRightInd w:val="0"/>
        <w:spacing w:line="240" w:lineRule="auto"/>
        <w:ind w:firstLine="570"/>
        <w:rPr>
          <w:szCs w:val="24"/>
        </w:rPr>
      </w:pPr>
      <w:r w:rsidRPr="00C557C0">
        <w:rPr>
          <w:szCs w:val="24"/>
        </w:rPr>
        <w:t xml:space="preserve">I группа. Составьте сообщение-рассказ на грамматическую тему «Сложные предложения». </w:t>
      </w:r>
    </w:p>
    <w:p w14:paraId="41A60F91" w14:textId="77777777" w:rsidR="00EB333A" w:rsidRPr="00C557C0" w:rsidRDefault="00EB333A" w:rsidP="00EB333A">
      <w:pPr>
        <w:autoSpaceDE w:val="0"/>
        <w:autoSpaceDN w:val="0"/>
        <w:adjustRightInd w:val="0"/>
        <w:spacing w:line="240" w:lineRule="auto"/>
        <w:ind w:firstLine="570"/>
        <w:rPr>
          <w:szCs w:val="24"/>
        </w:rPr>
      </w:pPr>
      <w:r w:rsidRPr="00C557C0">
        <w:rPr>
          <w:szCs w:val="24"/>
        </w:rPr>
        <w:t>II группа. Докажите, что сложное предложение не есть сумма простых предложений, что это самостоятельная цельная синтаксическая единица.</w:t>
      </w:r>
    </w:p>
    <w:p w14:paraId="1AAFF4EF" w14:textId="77777777" w:rsidR="00EB333A" w:rsidRPr="00C557C0" w:rsidRDefault="00EB333A" w:rsidP="00EB333A">
      <w:pPr>
        <w:autoSpaceDE w:val="0"/>
        <w:autoSpaceDN w:val="0"/>
        <w:adjustRightInd w:val="0"/>
        <w:spacing w:line="240" w:lineRule="auto"/>
        <w:ind w:firstLine="570"/>
        <w:rPr>
          <w:i/>
          <w:iCs/>
          <w:szCs w:val="24"/>
        </w:rPr>
      </w:pPr>
      <w:r w:rsidRPr="00C557C0">
        <w:rPr>
          <w:i/>
          <w:iCs/>
          <w:szCs w:val="24"/>
        </w:rPr>
        <w:t xml:space="preserve">(Учитель сам подбирает сложные предложения для I и II групп ребят.) </w:t>
      </w:r>
    </w:p>
    <w:p w14:paraId="6B5444B2" w14:textId="77777777" w:rsidR="00EB333A" w:rsidRPr="00C557C0" w:rsidRDefault="00EB333A" w:rsidP="00EB333A">
      <w:pPr>
        <w:autoSpaceDE w:val="0"/>
        <w:autoSpaceDN w:val="0"/>
        <w:adjustRightInd w:val="0"/>
        <w:spacing w:before="120" w:after="60" w:line="240" w:lineRule="auto"/>
        <w:ind w:firstLine="570"/>
        <w:rPr>
          <w:b/>
          <w:bCs/>
          <w:szCs w:val="24"/>
        </w:rPr>
      </w:pPr>
      <w:r w:rsidRPr="00C557C0">
        <w:rPr>
          <w:b/>
          <w:bCs/>
          <w:szCs w:val="24"/>
        </w:rPr>
        <w:t>III. Практическая работа.</w:t>
      </w:r>
    </w:p>
    <w:p w14:paraId="1ADC52A2" w14:textId="77777777" w:rsidR="00EB333A" w:rsidRPr="00C557C0" w:rsidRDefault="00EB333A" w:rsidP="00EB333A">
      <w:pPr>
        <w:autoSpaceDE w:val="0"/>
        <w:autoSpaceDN w:val="0"/>
        <w:adjustRightInd w:val="0"/>
        <w:spacing w:line="240" w:lineRule="auto"/>
        <w:ind w:firstLine="570"/>
        <w:rPr>
          <w:szCs w:val="24"/>
        </w:rPr>
      </w:pPr>
      <w:r w:rsidRPr="00C557C0">
        <w:rPr>
          <w:i/>
          <w:iCs/>
          <w:szCs w:val="24"/>
        </w:rPr>
        <w:t>(Задание одинаковое.)</w:t>
      </w:r>
      <w:r w:rsidRPr="00C557C0">
        <w:rPr>
          <w:szCs w:val="24"/>
        </w:rPr>
        <w:t xml:space="preserve"> Исправьте стилистически тексты. Укажите характер ошибки. Выясните возможность синонимичных замен.</w:t>
      </w:r>
    </w:p>
    <w:p w14:paraId="115ACEF8" w14:textId="77777777" w:rsidR="00EB333A" w:rsidRPr="00C557C0" w:rsidRDefault="00EB333A" w:rsidP="00EB333A">
      <w:pPr>
        <w:autoSpaceDE w:val="0"/>
        <w:autoSpaceDN w:val="0"/>
        <w:adjustRightInd w:val="0"/>
        <w:spacing w:line="240" w:lineRule="auto"/>
        <w:ind w:firstLine="570"/>
        <w:rPr>
          <w:szCs w:val="24"/>
        </w:rPr>
      </w:pPr>
      <w:proofErr w:type="gramStart"/>
      <w:r w:rsidRPr="00C557C0">
        <w:rPr>
          <w:szCs w:val="24"/>
        </w:rPr>
        <w:t>I  г</w:t>
      </w:r>
      <w:proofErr w:type="gramEnd"/>
      <w:r w:rsidRPr="00C557C0">
        <w:rPr>
          <w:szCs w:val="24"/>
        </w:rPr>
        <w:t xml:space="preserve"> р у п </w:t>
      </w:r>
      <w:proofErr w:type="spellStart"/>
      <w:r w:rsidRPr="00C557C0">
        <w:rPr>
          <w:szCs w:val="24"/>
        </w:rPr>
        <w:t>п</w:t>
      </w:r>
      <w:proofErr w:type="spellEnd"/>
      <w:r w:rsidRPr="00C557C0">
        <w:rPr>
          <w:szCs w:val="24"/>
        </w:rPr>
        <w:t xml:space="preserve"> а. 1. Автор рассказал об изменениях в книге, готовящейся им к переизданию. 2. Приведенные факты в докладе свидетельствуют о больших успехах современной медицинской науки. 3. Ничего другого, двигавшего бы дело вперед, никто из критиков проекта не предложил. 4. Арестованный тревожился о семье, взятой под надзор полицией и которую он оставил без всяких средств к существованию. 5. В руках у режиссера кадры из новой кинокартины, снимающейся на студии «Мосфильм». 6. Председатель крестьянского кооператива сказал, что зерна, могущего быть отправленным на элеватор, имеется свыше сорока тонн.</w:t>
      </w:r>
    </w:p>
    <w:p w14:paraId="63C2C9D2" w14:textId="77777777" w:rsidR="00EB333A" w:rsidRPr="00C557C0" w:rsidRDefault="00EB333A" w:rsidP="00EB333A">
      <w:pPr>
        <w:autoSpaceDE w:val="0"/>
        <w:autoSpaceDN w:val="0"/>
        <w:adjustRightInd w:val="0"/>
        <w:spacing w:line="240" w:lineRule="auto"/>
        <w:ind w:firstLine="570"/>
        <w:rPr>
          <w:szCs w:val="24"/>
        </w:rPr>
      </w:pPr>
      <w:proofErr w:type="gramStart"/>
      <w:r w:rsidRPr="00C557C0">
        <w:rPr>
          <w:szCs w:val="24"/>
        </w:rPr>
        <w:t>II  г</w:t>
      </w:r>
      <w:proofErr w:type="gramEnd"/>
      <w:r w:rsidRPr="00C557C0">
        <w:rPr>
          <w:szCs w:val="24"/>
        </w:rPr>
        <w:t xml:space="preserve"> р у п </w:t>
      </w:r>
      <w:proofErr w:type="spellStart"/>
      <w:r w:rsidRPr="00C557C0">
        <w:rPr>
          <w:szCs w:val="24"/>
        </w:rPr>
        <w:t>п</w:t>
      </w:r>
      <w:proofErr w:type="spellEnd"/>
      <w:r w:rsidRPr="00C557C0">
        <w:rPr>
          <w:szCs w:val="24"/>
        </w:rPr>
        <w:t xml:space="preserve"> а. 1. Употребление этих выражений и оборотов может быть уяснено путем наглядных примеров, взяв в качестве иллюстраций образцы художественной литературы. 2. Поднявшись вверх по Волге, баржа будет выгружена на причалах Ярославля. 3. От науки требуются такие советы, применив которые получился бы большой эффект в практической работе. 4. Все изложение в книге сделано предельно коротко, учитывая бюджет </w:t>
      </w:r>
      <w:r w:rsidRPr="00C557C0">
        <w:rPr>
          <w:szCs w:val="24"/>
        </w:rPr>
        <w:lastRenderedPageBreak/>
        <w:t>времени практического врача. 5. Следовало бы конкретно узнать, кто именно неправильно организовал строительные работы, где и когда принято незаконченное строительство объекта, нарушая тем самым правительственное постановление.</w:t>
      </w:r>
    </w:p>
    <w:p w14:paraId="42C5734D" w14:textId="77777777" w:rsidR="00EB333A" w:rsidRPr="00C557C0" w:rsidRDefault="00EB333A" w:rsidP="00EB333A">
      <w:pPr>
        <w:autoSpaceDE w:val="0"/>
        <w:autoSpaceDN w:val="0"/>
        <w:adjustRightInd w:val="0"/>
        <w:spacing w:line="240" w:lineRule="auto"/>
        <w:ind w:firstLine="570"/>
        <w:rPr>
          <w:szCs w:val="24"/>
        </w:rPr>
      </w:pPr>
      <w:proofErr w:type="gramStart"/>
      <w:r w:rsidRPr="00C557C0">
        <w:rPr>
          <w:szCs w:val="24"/>
        </w:rPr>
        <w:t>III  г</w:t>
      </w:r>
      <w:proofErr w:type="gramEnd"/>
      <w:r w:rsidRPr="00C557C0">
        <w:rPr>
          <w:szCs w:val="24"/>
        </w:rPr>
        <w:t xml:space="preserve"> р у п </w:t>
      </w:r>
      <w:proofErr w:type="spellStart"/>
      <w:r w:rsidRPr="00C557C0">
        <w:rPr>
          <w:szCs w:val="24"/>
        </w:rPr>
        <w:t>п</w:t>
      </w:r>
      <w:proofErr w:type="spellEnd"/>
      <w:r w:rsidRPr="00C557C0">
        <w:rPr>
          <w:szCs w:val="24"/>
        </w:rPr>
        <w:t xml:space="preserve"> а. 1. Клуб наметил проведение широкой просветительной работы путем расширения библиотеки. 2. Необходимость усиления внимания, изучению иностранных языков никем не оспаривается. 3. Принять такое решение его заставило непредставление ему квартиры вопреки договоренности с руководством завода. 4. Работу необходимо проводить в направлении выявления недостатков. 5. Во исполнение вашего распоряжения мною было проведено обследование деятельности комбината бытового обслуживания, каковой оказался недоукомплектованным штатными единицами.</w:t>
      </w:r>
    </w:p>
    <w:p w14:paraId="2BE52E09" w14:textId="77777777" w:rsidR="00EB333A" w:rsidRPr="00C557C0" w:rsidRDefault="00EB333A" w:rsidP="00EB333A">
      <w:pPr>
        <w:autoSpaceDE w:val="0"/>
        <w:autoSpaceDN w:val="0"/>
        <w:adjustRightInd w:val="0"/>
        <w:spacing w:before="120" w:after="60" w:line="240" w:lineRule="auto"/>
        <w:ind w:firstLine="570"/>
        <w:rPr>
          <w:b/>
          <w:bCs/>
          <w:szCs w:val="24"/>
        </w:rPr>
      </w:pPr>
      <w:r w:rsidRPr="00C557C0">
        <w:rPr>
          <w:b/>
          <w:bCs/>
          <w:szCs w:val="24"/>
        </w:rPr>
        <w:t>IV. Проверка домашнего задания.</w:t>
      </w:r>
    </w:p>
    <w:p w14:paraId="1223D9AD" w14:textId="77777777" w:rsidR="00EB333A" w:rsidRPr="00C557C0" w:rsidRDefault="00EB333A" w:rsidP="00EB333A">
      <w:pPr>
        <w:autoSpaceDE w:val="0"/>
        <w:autoSpaceDN w:val="0"/>
        <w:adjustRightInd w:val="0"/>
        <w:spacing w:line="240" w:lineRule="auto"/>
        <w:ind w:firstLine="570"/>
        <w:rPr>
          <w:szCs w:val="24"/>
        </w:rPr>
      </w:pPr>
      <w:r w:rsidRPr="00C557C0">
        <w:rPr>
          <w:i/>
          <w:iCs/>
          <w:szCs w:val="24"/>
        </w:rPr>
        <w:t>(Работа ведется по парам.)</w:t>
      </w:r>
      <w:r w:rsidRPr="00C557C0">
        <w:rPr>
          <w:szCs w:val="24"/>
        </w:rPr>
        <w:t xml:space="preserve"> Взаимопроверка: сопоставить текст ученика с исходным:</w:t>
      </w:r>
    </w:p>
    <w:p w14:paraId="0462837D" w14:textId="77777777" w:rsidR="00EB333A" w:rsidRPr="00C557C0" w:rsidRDefault="00EB333A" w:rsidP="00EB333A">
      <w:pPr>
        <w:autoSpaceDE w:val="0"/>
        <w:autoSpaceDN w:val="0"/>
        <w:adjustRightInd w:val="0"/>
        <w:spacing w:line="240" w:lineRule="auto"/>
        <w:ind w:firstLine="570"/>
        <w:rPr>
          <w:szCs w:val="24"/>
        </w:rPr>
      </w:pPr>
      <w:r w:rsidRPr="00C557C0">
        <w:rPr>
          <w:szCs w:val="24"/>
        </w:rPr>
        <w:t xml:space="preserve">– по полноте передачи содержания; </w:t>
      </w:r>
    </w:p>
    <w:p w14:paraId="525B0A61" w14:textId="77777777" w:rsidR="00EB333A" w:rsidRPr="00C557C0" w:rsidRDefault="00EB333A" w:rsidP="00EB333A">
      <w:pPr>
        <w:autoSpaceDE w:val="0"/>
        <w:autoSpaceDN w:val="0"/>
        <w:adjustRightInd w:val="0"/>
        <w:spacing w:line="240" w:lineRule="auto"/>
        <w:ind w:firstLine="570"/>
        <w:rPr>
          <w:szCs w:val="24"/>
        </w:rPr>
      </w:pPr>
      <w:r w:rsidRPr="00C557C0">
        <w:rPr>
          <w:szCs w:val="24"/>
        </w:rPr>
        <w:t xml:space="preserve">– по соответствию структуре авторского текста; </w:t>
      </w:r>
    </w:p>
    <w:p w14:paraId="09AA1F61" w14:textId="77777777" w:rsidR="00EB333A" w:rsidRPr="00C557C0" w:rsidRDefault="00EB333A" w:rsidP="00EB333A">
      <w:pPr>
        <w:autoSpaceDE w:val="0"/>
        <w:autoSpaceDN w:val="0"/>
        <w:adjustRightInd w:val="0"/>
        <w:spacing w:line="240" w:lineRule="auto"/>
        <w:ind w:firstLine="570"/>
        <w:rPr>
          <w:szCs w:val="24"/>
        </w:rPr>
      </w:pPr>
      <w:r w:rsidRPr="00C557C0">
        <w:rPr>
          <w:szCs w:val="24"/>
        </w:rPr>
        <w:t xml:space="preserve">– по использованию языковых средств. </w:t>
      </w:r>
    </w:p>
    <w:p w14:paraId="5E82948B" w14:textId="77777777" w:rsidR="00EB333A" w:rsidRPr="00C557C0" w:rsidRDefault="00EB333A" w:rsidP="00EB333A">
      <w:pPr>
        <w:autoSpaceDE w:val="0"/>
        <w:autoSpaceDN w:val="0"/>
        <w:adjustRightInd w:val="0"/>
        <w:spacing w:line="240" w:lineRule="auto"/>
        <w:ind w:firstLine="570"/>
        <w:rPr>
          <w:i/>
          <w:iCs/>
          <w:szCs w:val="24"/>
        </w:rPr>
      </w:pPr>
      <w:r w:rsidRPr="00C557C0">
        <w:rPr>
          <w:i/>
          <w:iCs/>
          <w:szCs w:val="24"/>
        </w:rPr>
        <w:t>(Текст может быть любым.)</w:t>
      </w:r>
    </w:p>
    <w:p w14:paraId="52897D33" w14:textId="77777777" w:rsidR="00EB333A" w:rsidRPr="00C557C0" w:rsidRDefault="00EB333A" w:rsidP="00EB333A">
      <w:pPr>
        <w:autoSpaceDE w:val="0"/>
        <w:autoSpaceDN w:val="0"/>
        <w:adjustRightInd w:val="0"/>
        <w:spacing w:before="120" w:after="60" w:line="240" w:lineRule="auto"/>
        <w:jc w:val="center"/>
        <w:rPr>
          <w:caps/>
          <w:szCs w:val="24"/>
        </w:rPr>
      </w:pPr>
      <w:r w:rsidRPr="00C557C0">
        <w:rPr>
          <w:caps/>
          <w:szCs w:val="24"/>
        </w:rPr>
        <w:t>Это интересно</w:t>
      </w:r>
    </w:p>
    <w:p w14:paraId="7F94EC29" w14:textId="77777777" w:rsidR="00EB333A" w:rsidRPr="00C557C0" w:rsidRDefault="00EB333A" w:rsidP="00EB333A">
      <w:pPr>
        <w:autoSpaceDE w:val="0"/>
        <w:autoSpaceDN w:val="0"/>
        <w:adjustRightInd w:val="0"/>
        <w:spacing w:line="240" w:lineRule="auto"/>
        <w:ind w:firstLine="570"/>
        <w:rPr>
          <w:szCs w:val="24"/>
        </w:rPr>
      </w:pPr>
      <w:r w:rsidRPr="00C557C0">
        <w:rPr>
          <w:szCs w:val="24"/>
        </w:rPr>
        <w:t xml:space="preserve">– Как вы думаете, есть ли существенная смысловая разница между союзными словами </w:t>
      </w:r>
      <w:r w:rsidRPr="00C557C0">
        <w:rPr>
          <w:i/>
          <w:iCs/>
          <w:szCs w:val="24"/>
        </w:rPr>
        <w:t>который</w:t>
      </w:r>
      <w:r w:rsidRPr="00C557C0">
        <w:rPr>
          <w:szCs w:val="24"/>
        </w:rPr>
        <w:t xml:space="preserve"> и </w:t>
      </w:r>
      <w:r w:rsidRPr="00C557C0">
        <w:rPr>
          <w:i/>
          <w:iCs/>
          <w:szCs w:val="24"/>
        </w:rPr>
        <w:t>какой</w:t>
      </w:r>
      <w:r w:rsidRPr="00C557C0">
        <w:rPr>
          <w:szCs w:val="24"/>
        </w:rPr>
        <w:t xml:space="preserve">? Трудно сказать, не видя этих слов в предложениях. Возьмем такие например: </w:t>
      </w:r>
      <w:r w:rsidRPr="00C557C0">
        <w:rPr>
          <w:i/>
          <w:iCs/>
          <w:szCs w:val="24"/>
        </w:rPr>
        <w:t>Это была редкая почтовая марка, какой я еще никогда не видел.</w:t>
      </w:r>
      <w:r w:rsidRPr="00C557C0">
        <w:rPr>
          <w:szCs w:val="24"/>
        </w:rPr>
        <w:t xml:space="preserve"> В данном случае как будто существенной разницы нет, хотя и здесь улавливается различие: лучше сказать </w:t>
      </w:r>
      <w:r w:rsidRPr="00C557C0">
        <w:rPr>
          <w:i/>
          <w:iCs/>
          <w:szCs w:val="24"/>
        </w:rPr>
        <w:t>какой</w:t>
      </w:r>
      <w:r w:rsidRPr="00C557C0">
        <w:rPr>
          <w:szCs w:val="24"/>
        </w:rPr>
        <w:t xml:space="preserve">, чем </w:t>
      </w:r>
      <w:r w:rsidRPr="00C557C0">
        <w:rPr>
          <w:i/>
          <w:iCs/>
          <w:szCs w:val="24"/>
        </w:rPr>
        <w:t>которой</w:t>
      </w:r>
      <w:r w:rsidRPr="00C557C0">
        <w:rPr>
          <w:szCs w:val="24"/>
        </w:rPr>
        <w:t>, потому что именно этой марки мог не видеть и тот, кто знаком с такой маркой.</w:t>
      </w:r>
    </w:p>
    <w:p w14:paraId="0F34CA8C" w14:textId="77777777" w:rsidR="00EB333A" w:rsidRPr="00C557C0" w:rsidRDefault="00EB333A" w:rsidP="00EB333A">
      <w:pPr>
        <w:autoSpaceDE w:val="0"/>
        <w:autoSpaceDN w:val="0"/>
        <w:adjustRightInd w:val="0"/>
        <w:spacing w:line="240" w:lineRule="auto"/>
        <w:ind w:firstLine="570"/>
        <w:rPr>
          <w:szCs w:val="24"/>
        </w:rPr>
      </w:pPr>
      <w:r w:rsidRPr="00C557C0">
        <w:rPr>
          <w:szCs w:val="24"/>
        </w:rPr>
        <w:t xml:space="preserve">Но возьмем другое предложение: </w:t>
      </w:r>
      <w:r w:rsidRPr="00C557C0">
        <w:rPr>
          <w:i/>
          <w:iCs/>
          <w:szCs w:val="24"/>
        </w:rPr>
        <w:t xml:space="preserve">Хлынул ливень, какой бывает лишь в тропических странах. </w:t>
      </w:r>
      <w:r w:rsidRPr="00C557C0">
        <w:rPr>
          <w:szCs w:val="24"/>
        </w:rPr>
        <w:t xml:space="preserve">Здесь уж никак не скажешь </w:t>
      </w:r>
      <w:r w:rsidRPr="00C557C0">
        <w:rPr>
          <w:i/>
          <w:iCs/>
          <w:szCs w:val="24"/>
        </w:rPr>
        <w:t>который</w:t>
      </w:r>
      <w:r w:rsidRPr="00C557C0">
        <w:rPr>
          <w:szCs w:val="24"/>
        </w:rPr>
        <w:t xml:space="preserve">: ведь ливень бывает и в других странах, но именно такой сильный – только в тропических. Таким образом, придаточное определительное с союзным словом </w:t>
      </w:r>
      <w:r w:rsidRPr="00C557C0">
        <w:rPr>
          <w:i/>
          <w:iCs/>
          <w:szCs w:val="24"/>
        </w:rPr>
        <w:t>какой</w:t>
      </w:r>
      <w:r w:rsidRPr="00C557C0">
        <w:rPr>
          <w:szCs w:val="24"/>
        </w:rPr>
        <w:t xml:space="preserve"> подчеркивает некий особый признак. </w:t>
      </w:r>
    </w:p>
    <w:p w14:paraId="774B14D4" w14:textId="77777777" w:rsidR="00EB333A" w:rsidRPr="00D7172C" w:rsidRDefault="00EB333A" w:rsidP="00EB333A">
      <w:pPr>
        <w:autoSpaceDE w:val="0"/>
        <w:autoSpaceDN w:val="0"/>
        <w:adjustRightInd w:val="0"/>
        <w:spacing w:before="120" w:line="240" w:lineRule="auto"/>
        <w:ind w:firstLine="570"/>
        <w:rPr>
          <w:szCs w:val="24"/>
        </w:rPr>
      </w:pPr>
      <w:r w:rsidRPr="00C557C0">
        <w:rPr>
          <w:b/>
          <w:bCs/>
          <w:szCs w:val="24"/>
        </w:rPr>
        <w:t>Домашнее задание:</w:t>
      </w:r>
      <w:r w:rsidRPr="00C557C0">
        <w:rPr>
          <w:szCs w:val="24"/>
        </w:rPr>
        <w:t xml:space="preserve"> заготовить 8 таблиц 10 </w:t>
      </w:r>
      <w:r w:rsidRPr="00C557C0">
        <w:rPr>
          <w:noProof/>
          <w:szCs w:val="24"/>
        </w:rPr>
        <w:t></w:t>
      </w:r>
      <w:smartTag w:uri="urn:schemas-microsoft-com:office:smarttags" w:element="metricconverter">
        <w:smartTagPr>
          <w:attr w:name="ProductID" w:val="20 см"/>
        </w:smartTagPr>
        <w:r w:rsidRPr="00C557C0">
          <w:rPr>
            <w:szCs w:val="24"/>
          </w:rPr>
          <w:t>20 см</w:t>
        </w:r>
      </w:smartTag>
      <w:r w:rsidRPr="00C557C0">
        <w:rPr>
          <w:szCs w:val="24"/>
        </w:rPr>
        <w:t xml:space="preserve">, разграфленных на 4 равные колонки каждая, и 32 карточки размером 5 </w:t>
      </w:r>
      <w:r w:rsidRPr="00C557C0">
        <w:rPr>
          <w:noProof/>
          <w:szCs w:val="24"/>
        </w:rPr>
        <w:t></w:t>
      </w:r>
      <w:smartTag w:uri="urn:schemas-microsoft-com:office:smarttags" w:element="metricconverter">
        <w:smartTagPr>
          <w:attr w:name="ProductID" w:val="10 см"/>
        </w:smartTagPr>
        <w:r w:rsidRPr="00C557C0">
          <w:rPr>
            <w:szCs w:val="24"/>
          </w:rPr>
          <w:t>10 см</w:t>
        </w:r>
      </w:smartTag>
      <w:r w:rsidRPr="00C557C0">
        <w:rPr>
          <w:szCs w:val="24"/>
        </w:rPr>
        <w:t xml:space="preserve">. В карточки вписываются предложения, а в клетки таблиц – их синтаксические определения. </w:t>
      </w:r>
    </w:p>
    <w:p w14:paraId="166AFD28" w14:textId="77777777" w:rsidR="00EB333A" w:rsidRPr="008F30B5" w:rsidRDefault="00EB333A" w:rsidP="00EB333A">
      <w:pPr>
        <w:autoSpaceDE w:val="0"/>
        <w:autoSpaceDN w:val="0"/>
        <w:adjustRightInd w:val="0"/>
        <w:spacing w:line="252" w:lineRule="auto"/>
        <w:ind w:firstLine="570"/>
        <w:rPr>
          <w:sz w:val="18"/>
          <w:szCs w:val="18"/>
        </w:rPr>
      </w:pPr>
    </w:p>
    <w:p w14:paraId="217EAFFD" w14:textId="77777777" w:rsidR="00EB333A" w:rsidRPr="00D7172C" w:rsidRDefault="00EB333A" w:rsidP="00EB333A">
      <w:pPr>
        <w:keepNext/>
        <w:autoSpaceDE w:val="0"/>
        <w:autoSpaceDN w:val="0"/>
        <w:adjustRightInd w:val="0"/>
        <w:spacing w:line="240" w:lineRule="auto"/>
        <w:jc w:val="center"/>
        <w:rPr>
          <w:b/>
          <w:bCs/>
          <w:caps/>
          <w:szCs w:val="24"/>
        </w:rPr>
      </w:pPr>
      <w:r w:rsidRPr="00D7172C">
        <w:rPr>
          <w:b/>
          <w:bCs/>
          <w:caps/>
          <w:szCs w:val="24"/>
        </w:rPr>
        <w:t>синтаксическое лото</w:t>
      </w:r>
    </w:p>
    <w:p w14:paraId="14324931" w14:textId="77777777" w:rsidR="00EB333A" w:rsidRPr="00D7172C" w:rsidRDefault="00EB333A" w:rsidP="00EB333A">
      <w:pPr>
        <w:keepNext/>
        <w:autoSpaceDE w:val="0"/>
        <w:autoSpaceDN w:val="0"/>
        <w:adjustRightInd w:val="0"/>
        <w:spacing w:line="240" w:lineRule="auto"/>
        <w:jc w:val="center"/>
        <w:rPr>
          <w:b/>
          <w:bCs/>
          <w:caps/>
          <w:szCs w:val="24"/>
        </w:rPr>
      </w:pPr>
      <w:r w:rsidRPr="00D7172C">
        <w:rPr>
          <w:b/>
          <w:bCs/>
          <w:caps/>
          <w:szCs w:val="24"/>
        </w:rPr>
        <w:t>«простое Предложение»</w:t>
      </w:r>
    </w:p>
    <w:p w14:paraId="682E8CD4" w14:textId="77777777" w:rsidR="00EB333A" w:rsidRPr="00FF5494" w:rsidRDefault="00EB333A" w:rsidP="00EB333A">
      <w:pPr>
        <w:autoSpaceDE w:val="0"/>
        <w:autoSpaceDN w:val="0"/>
        <w:adjustRightInd w:val="0"/>
        <w:spacing w:line="240" w:lineRule="auto"/>
        <w:jc w:val="center"/>
        <w:rPr>
          <w:b/>
          <w:bCs/>
          <w:szCs w:val="24"/>
        </w:rPr>
      </w:pPr>
      <w:r w:rsidRPr="00D7172C">
        <w:rPr>
          <w:b/>
          <w:bCs/>
          <w:szCs w:val="24"/>
        </w:rPr>
        <w:t>(Урок-игра)</w:t>
      </w:r>
    </w:p>
    <w:p w14:paraId="5CDD8B6A" w14:textId="77777777" w:rsidR="00EB333A" w:rsidRPr="00D7172C" w:rsidRDefault="00EB333A" w:rsidP="00EB333A">
      <w:pPr>
        <w:autoSpaceDE w:val="0"/>
        <w:autoSpaceDN w:val="0"/>
        <w:adjustRightInd w:val="0"/>
        <w:spacing w:after="60" w:line="240" w:lineRule="auto"/>
        <w:ind w:firstLine="570"/>
        <w:rPr>
          <w:b/>
          <w:bCs/>
          <w:szCs w:val="24"/>
        </w:rPr>
      </w:pPr>
      <w:r w:rsidRPr="00D7172C">
        <w:rPr>
          <w:b/>
          <w:bCs/>
          <w:szCs w:val="24"/>
        </w:rPr>
        <w:lastRenderedPageBreak/>
        <w:t xml:space="preserve">I. Игра «Повторение всех видов предложения». </w:t>
      </w:r>
    </w:p>
    <w:p w14:paraId="3A3A38A6" w14:textId="77777777" w:rsidR="00EB333A" w:rsidRPr="00D7172C" w:rsidRDefault="00EB333A" w:rsidP="00EB333A">
      <w:pPr>
        <w:autoSpaceDE w:val="0"/>
        <w:autoSpaceDN w:val="0"/>
        <w:adjustRightInd w:val="0"/>
        <w:spacing w:line="240" w:lineRule="auto"/>
        <w:ind w:firstLine="570"/>
        <w:rPr>
          <w:szCs w:val="24"/>
        </w:rPr>
      </w:pPr>
      <w:r w:rsidRPr="00D7172C">
        <w:rPr>
          <w:szCs w:val="24"/>
        </w:rPr>
        <w:t xml:space="preserve">В заготовленные карточки </w:t>
      </w:r>
      <w:r w:rsidRPr="00D7172C">
        <w:rPr>
          <w:i/>
          <w:iCs/>
          <w:szCs w:val="24"/>
        </w:rPr>
        <w:t>(см. домашнее задание)</w:t>
      </w:r>
      <w:r w:rsidRPr="00D7172C">
        <w:rPr>
          <w:szCs w:val="24"/>
        </w:rPr>
        <w:t xml:space="preserve"> вписываются данные ниже предложения, а в клетки таблиц – их синтаксические определения. Затем учитель раздает таблицы. (Если карточек мало, а учащихся много, можно разделить учащихся на группы.) Дать время на ознакомление. Затем перетасовать карточки и отчетливо читать предложения. Тот, кому подходит предложение, поднимает руку, читает свое определение, обосновывает соответствие предложения определению, затем берет карточку и накрывает нужную клетку.</w:t>
      </w:r>
    </w:p>
    <w:p w14:paraId="669C1BA8" w14:textId="77777777" w:rsidR="00EB333A" w:rsidRPr="00D7172C" w:rsidRDefault="00EB333A" w:rsidP="00EB333A">
      <w:pPr>
        <w:keepNext/>
        <w:autoSpaceDE w:val="0"/>
        <w:autoSpaceDN w:val="0"/>
        <w:adjustRightInd w:val="0"/>
        <w:spacing w:before="120" w:after="60" w:line="240" w:lineRule="auto"/>
        <w:jc w:val="center"/>
        <w:rPr>
          <w:b/>
          <w:bCs/>
          <w:szCs w:val="24"/>
        </w:rPr>
      </w:pPr>
      <w:r w:rsidRPr="00D7172C">
        <w:rPr>
          <w:b/>
          <w:bCs/>
          <w:szCs w:val="24"/>
        </w:rPr>
        <w:t>Предложения для карточек</w:t>
      </w:r>
    </w:p>
    <w:p w14:paraId="0DDDF6B1" w14:textId="77777777" w:rsidR="00EB333A" w:rsidRPr="00D7172C" w:rsidRDefault="00EB333A" w:rsidP="00EB333A">
      <w:pPr>
        <w:autoSpaceDE w:val="0"/>
        <w:autoSpaceDN w:val="0"/>
        <w:adjustRightInd w:val="0"/>
        <w:spacing w:line="240" w:lineRule="auto"/>
        <w:ind w:firstLine="570"/>
        <w:rPr>
          <w:szCs w:val="24"/>
        </w:rPr>
      </w:pPr>
      <w:r w:rsidRPr="00D7172C">
        <w:rPr>
          <w:szCs w:val="24"/>
        </w:rPr>
        <w:t>1. Когда Ассоль исполнилось восемь лет, отец выучил ее читать и писать.</w:t>
      </w:r>
    </w:p>
    <w:p w14:paraId="174DA50B" w14:textId="77777777" w:rsidR="00EB333A" w:rsidRPr="00D7172C" w:rsidRDefault="00EB333A" w:rsidP="00EB333A">
      <w:pPr>
        <w:autoSpaceDE w:val="0"/>
        <w:autoSpaceDN w:val="0"/>
        <w:adjustRightInd w:val="0"/>
        <w:spacing w:line="240" w:lineRule="auto"/>
        <w:ind w:firstLine="570"/>
        <w:rPr>
          <w:szCs w:val="24"/>
        </w:rPr>
      </w:pPr>
      <w:r w:rsidRPr="00D7172C">
        <w:rPr>
          <w:szCs w:val="24"/>
        </w:rPr>
        <w:t>2. Не переставал моросить дождь, и тайга лежала окутанная туманом.</w:t>
      </w:r>
    </w:p>
    <w:p w14:paraId="18C14814" w14:textId="77777777" w:rsidR="00EB333A" w:rsidRPr="00D7172C" w:rsidRDefault="00EB333A" w:rsidP="00EB333A">
      <w:pPr>
        <w:autoSpaceDE w:val="0"/>
        <w:autoSpaceDN w:val="0"/>
        <w:adjustRightInd w:val="0"/>
        <w:spacing w:line="240" w:lineRule="auto"/>
        <w:ind w:firstLine="570"/>
        <w:rPr>
          <w:szCs w:val="24"/>
        </w:rPr>
      </w:pPr>
      <w:r w:rsidRPr="00D7172C">
        <w:rPr>
          <w:szCs w:val="24"/>
        </w:rPr>
        <w:t>3. Тут ее осенила мысль: партизаны должны быть где-то здесь, поблизости.</w:t>
      </w:r>
    </w:p>
    <w:p w14:paraId="49F6D9C4" w14:textId="77777777" w:rsidR="00EB333A" w:rsidRPr="00D7172C" w:rsidRDefault="00EB333A" w:rsidP="00EB333A">
      <w:pPr>
        <w:autoSpaceDE w:val="0"/>
        <w:autoSpaceDN w:val="0"/>
        <w:adjustRightInd w:val="0"/>
        <w:spacing w:line="240" w:lineRule="auto"/>
        <w:ind w:firstLine="570"/>
        <w:rPr>
          <w:szCs w:val="24"/>
        </w:rPr>
      </w:pPr>
      <w:r w:rsidRPr="00D7172C">
        <w:rPr>
          <w:szCs w:val="24"/>
        </w:rPr>
        <w:t>4. Как тебе служится, с кем тебе дружится в дальнем твоем далеке?</w:t>
      </w:r>
    </w:p>
    <w:p w14:paraId="1E0D1E61" w14:textId="77777777" w:rsidR="00EB333A" w:rsidRPr="00D7172C" w:rsidRDefault="00EB333A" w:rsidP="00EB333A">
      <w:pPr>
        <w:autoSpaceDE w:val="0"/>
        <w:autoSpaceDN w:val="0"/>
        <w:adjustRightInd w:val="0"/>
        <w:spacing w:line="240" w:lineRule="auto"/>
        <w:ind w:firstLine="570"/>
        <w:rPr>
          <w:szCs w:val="24"/>
        </w:rPr>
      </w:pPr>
      <w:r w:rsidRPr="00D7172C">
        <w:rPr>
          <w:szCs w:val="24"/>
        </w:rPr>
        <w:t>5. Ветер стих. Зажглись фонари.</w:t>
      </w:r>
    </w:p>
    <w:p w14:paraId="78533179" w14:textId="77777777" w:rsidR="00EB333A" w:rsidRPr="00D7172C" w:rsidRDefault="00EB333A" w:rsidP="00EB333A">
      <w:pPr>
        <w:autoSpaceDE w:val="0"/>
        <w:autoSpaceDN w:val="0"/>
        <w:adjustRightInd w:val="0"/>
        <w:spacing w:line="240" w:lineRule="auto"/>
        <w:ind w:firstLine="570"/>
        <w:rPr>
          <w:szCs w:val="24"/>
        </w:rPr>
      </w:pPr>
      <w:r w:rsidRPr="00D7172C">
        <w:rPr>
          <w:szCs w:val="24"/>
        </w:rPr>
        <w:t>6. Все еще гудело за окнами море, но в шуме его не было прежней ярости.</w:t>
      </w:r>
    </w:p>
    <w:p w14:paraId="2A9DDEAD" w14:textId="77777777" w:rsidR="00EB333A" w:rsidRPr="00D7172C" w:rsidRDefault="00EB333A" w:rsidP="00EB333A">
      <w:pPr>
        <w:autoSpaceDE w:val="0"/>
        <w:autoSpaceDN w:val="0"/>
        <w:adjustRightInd w:val="0"/>
        <w:spacing w:line="240" w:lineRule="auto"/>
        <w:ind w:firstLine="570"/>
        <w:rPr>
          <w:szCs w:val="24"/>
        </w:rPr>
      </w:pPr>
      <w:r w:rsidRPr="00D7172C">
        <w:rPr>
          <w:szCs w:val="24"/>
        </w:rPr>
        <w:t>7. Хотя было уже поздно, девочка не спешила уйти.</w:t>
      </w:r>
    </w:p>
    <w:p w14:paraId="05746619" w14:textId="77777777" w:rsidR="00EB333A" w:rsidRPr="00D7172C" w:rsidRDefault="00EB333A" w:rsidP="00EB333A">
      <w:pPr>
        <w:autoSpaceDE w:val="0"/>
        <w:autoSpaceDN w:val="0"/>
        <w:adjustRightInd w:val="0"/>
        <w:spacing w:line="240" w:lineRule="auto"/>
        <w:ind w:firstLine="570"/>
        <w:rPr>
          <w:szCs w:val="24"/>
        </w:rPr>
      </w:pPr>
      <w:r w:rsidRPr="00D7172C">
        <w:rPr>
          <w:szCs w:val="24"/>
        </w:rPr>
        <w:t>8. Почему голос этого человека показался таким странно знакомым?</w:t>
      </w:r>
    </w:p>
    <w:p w14:paraId="5D7D78FD" w14:textId="77777777" w:rsidR="00EB333A" w:rsidRPr="00D7172C" w:rsidRDefault="00EB333A" w:rsidP="00EB333A">
      <w:pPr>
        <w:autoSpaceDE w:val="0"/>
        <w:autoSpaceDN w:val="0"/>
        <w:adjustRightInd w:val="0"/>
        <w:spacing w:line="240" w:lineRule="auto"/>
        <w:ind w:firstLine="570"/>
        <w:rPr>
          <w:szCs w:val="24"/>
        </w:rPr>
      </w:pPr>
      <w:r w:rsidRPr="00D7172C">
        <w:rPr>
          <w:szCs w:val="24"/>
        </w:rPr>
        <w:t>9. Дай боли волю – и с постели не встанешь.</w:t>
      </w:r>
    </w:p>
    <w:p w14:paraId="31976CAF" w14:textId="77777777" w:rsidR="00EB333A" w:rsidRPr="00D7172C" w:rsidRDefault="00EB333A" w:rsidP="00EB333A">
      <w:pPr>
        <w:autoSpaceDE w:val="0"/>
        <w:autoSpaceDN w:val="0"/>
        <w:adjustRightInd w:val="0"/>
        <w:spacing w:line="240" w:lineRule="auto"/>
        <w:ind w:firstLine="570"/>
        <w:rPr>
          <w:szCs w:val="24"/>
        </w:rPr>
      </w:pPr>
      <w:r w:rsidRPr="00D7172C">
        <w:rPr>
          <w:szCs w:val="24"/>
        </w:rPr>
        <w:t>10. Снег все становился белее и ярче, так что ломило глаза.</w:t>
      </w:r>
    </w:p>
    <w:p w14:paraId="19314932" w14:textId="77777777" w:rsidR="00EB333A" w:rsidRPr="00D7172C" w:rsidRDefault="00EB333A" w:rsidP="00EB333A">
      <w:pPr>
        <w:autoSpaceDE w:val="0"/>
        <w:autoSpaceDN w:val="0"/>
        <w:adjustRightInd w:val="0"/>
        <w:spacing w:line="240" w:lineRule="auto"/>
        <w:ind w:firstLine="570"/>
        <w:rPr>
          <w:szCs w:val="24"/>
        </w:rPr>
      </w:pPr>
      <w:r w:rsidRPr="00D7172C">
        <w:rPr>
          <w:szCs w:val="24"/>
        </w:rPr>
        <w:t>11. Стук, гром, блеск.</w:t>
      </w:r>
    </w:p>
    <w:p w14:paraId="12D1D1EB" w14:textId="77777777" w:rsidR="00EB333A" w:rsidRPr="00D7172C" w:rsidRDefault="00EB333A" w:rsidP="00EB333A">
      <w:pPr>
        <w:autoSpaceDE w:val="0"/>
        <w:autoSpaceDN w:val="0"/>
        <w:adjustRightInd w:val="0"/>
        <w:spacing w:line="240" w:lineRule="auto"/>
        <w:ind w:firstLine="570"/>
        <w:rPr>
          <w:szCs w:val="24"/>
        </w:rPr>
      </w:pPr>
      <w:r w:rsidRPr="00D7172C">
        <w:rPr>
          <w:szCs w:val="24"/>
        </w:rPr>
        <w:t xml:space="preserve">12. Иду я туда, где я больше нужна. </w:t>
      </w:r>
    </w:p>
    <w:p w14:paraId="166ED42E" w14:textId="77777777" w:rsidR="00EB333A" w:rsidRPr="00D7172C" w:rsidRDefault="00EB333A" w:rsidP="00EB333A">
      <w:pPr>
        <w:autoSpaceDE w:val="0"/>
        <w:autoSpaceDN w:val="0"/>
        <w:adjustRightInd w:val="0"/>
        <w:spacing w:line="240" w:lineRule="auto"/>
        <w:ind w:firstLine="570"/>
        <w:rPr>
          <w:szCs w:val="24"/>
        </w:rPr>
      </w:pPr>
      <w:r w:rsidRPr="00D7172C">
        <w:rPr>
          <w:szCs w:val="24"/>
        </w:rPr>
        <w:t>13. Не смей так говорить!</w:t>
      </w:r>
    </w:p>
    <w:p w14:paraId="34CE97D8" w14:textId="77777777" w:rsidR="00EB333A" w:rsidRPr="00D7172C" w:rsidRDefault="00EB333A" w:rsidP="00EB333A">
      <w:pPr>
        <w:autoSpaceDE w:val="0"/>
        <w:autoSpaceDN w:val="0"/>
        <w:adjustRightInd w:val="0"/>
        <w:spacing w:line="240" w:lineRule="auto"/>
        <w:ind w:firstLine="570"/>
        <w:rPr>
          <w:szCs w:val="24"/>
        </w:rPr>
      </w:pPr>
      <w:r w:rsidRPr="00D7172C">
        <w:rPr>
          <w:szCs w:val="24"/>
        </w:rPr>
        <w:t>14. Снегу насыпало – ни пройти, ни проехать.</w:t>
      </w:r>
    </w:p>
    <w:p w14:paraId="74A3F69B" w14:textId="77777777" w:rsidR="00EB333A" w:rsidRPr="00D7172C" w:rsidRDefault="00EB333A" w:rsidP="00EB333A">
      <w:pPr>
        <w:autoSpaceDE w:val="0"/>
        <w:autoSpaceDN w:val="0"/>
        <w:adjustRightInd w:val="0"/>
        <w:spacing w:line="240" w:lineRule="auto"/>
        <w:ind w:firstLine="570"/>
        <w:rPr>
          <w:szCs w:val="24"/>
        </w:rPr>
      </w:pPr>
      <w:r w:rsidRPr="00D7172C">
        <w:rPr>
          <w:szCs w:val="24"/>
        </w:rPr>
        <w:t>15. Левинсон не знал, сколько времени длилось это полусознательное состояние.</w:t>
      </w:r>
    </w:p>
    <w:p w14:paraId="5138A0E7" w14:textId="77777777" w:rsidR="00EB333A" w:rsidRPr="00D7172C" w:rsidRDefault="00EB333A" w:rsidP="00EB333A">
      <w:pPr>
        <w:autoSpaceDE w:val="0"/>
        <w:autoSpaceDN w:val="0"/>
        <w:adjustRightInd w:val="0"/>
        <w:spacing w:line="240" w:lineRule="auto"/>
        <w:ind w:firstLine="570"/>
        <w:rPr>
          <w:szCs w:val="24"/>
        </w:rPr>
      </w:pPr>
      <w:r w:rsidRPr="00D7172C">
        <w:rPr>
          <w:szCs w:val="24"/>
        </w:rPr>
        <w:t>16. В лес дрова не возят.</w:t>
      </w:r>
    </w:p>
    <w:p w14:paraId="04819CDB" w14:textId="77777777" w:rsidR="00EB333A" w:rsidRPr="00D7172C" w:rsidRDefault="00EB333A" w:rsidP="00EB333A">
      <w:pPr>
        <w:autoSpaceDE w:val="0"/>
        <w:autoSpaceDN w:val="0"/>
        <w:adjustRightInd w:val="0"/>
        <w:spacing w:line="240" w:lineRule="auto"/>
        <w:ind w:firstLine="570"/>
        <w:rPr>
          <w:szCs w:val="24"/>
        </w:rPr>
      </w:pPr>
      <w:r w:rsidRPr="00D7172C">
        <w:rPr>
          <w:szCs w:val="24"/>
        </w:rPr>
        <w:t>17. Хорошо, Лиза, что пришла: у нас радость.</w:t>
      </w:r>
    </w:p>
    <w:p w14:paraId="7B6B365A" w14:textId="77777777" w:rsidR="00EB333A" w:rsidRPr="00D7172C" w:rsidRDefault="00EB333A" w:rsidP="00EB333A">
      <w:pPr>
        <w:autoSpaceDE w:val="0"/>
        <w:autoSpaceDN w:val="0"/>
        <w:adjustRightInd w:val="0"/>
        <w:spacing w:line="240" w:lineRule="auto"/>
        <w:ind w:firstLine="570"/>
        <w:rPr>
          <w:szCs w:val="24"/>
        </w:rPr>
      </w:pPr>
      <w:r w:rsidRPr="00D7172C">
        <w:rPr>
          <w:szCs w:val="24"/>
        </w:rPr>
        <w:lastRenderedPageBreak/>
        <w:t>18. Я попросила вас сюда для того, чтобы проститься с вами.</w:t>
      </w:r>
    </w:p>
    <w:p w14:paraId="5B110EC2" w14:textId="77777777" w:rsidR="00EB333A" w:rsidRPr="00D7172C" w:rsidRDefault="00EB333A" w:rsidP="00EB333A">
      <w:pPr>
        <w:autoSpaceDE w:val="0"/>
        <w:autoSpaceDN w:val="0"/>
        <w:adjustRightInd w:val="0"/>
        <w:spacing w:line="240" w:lineRule="auto"/>
        <w:ind w:firstLine="570"/>
        <w:rPr>
          <w:szCs w:val="24"/>
        </w:rPr>
      </w:pPr>
      <w:r w:rsidRPr="00D7172C">
        <w:rPr>
          <w:szCs w:val="24"/>
        </w:rPr>
        <w:t>19. Люблю тебя, Петра творенье!</w:t>
      </w:r>
    </w:p>
    <w:p w14:paraId="38701041" w14:textId="77777777" w:rsidR="00EB333A" w:rsidRPr="00D7172C" w:rsidRDefault="00EB333A" w:rsidP="00EB333A">
      <w:pPr>
        <w:autoSpaceDE w:val="0"/>
        <w:autoSpaceDN w:val="0"/>
        <w:adjustRightInd w:val="0"/>
        <w:spacing w:line="240" w:lineRule="auto"/>
        <w:ind w:firstLine="570"/>
        <w:rPr>
          <w:szCs w:val="24"/>
        </w:rPr>
      </w:pPr>
      <w:r w:rsidRPr="00D7172C">
        <w:rPr>
          <w:szCs w:val="24"/>
        </w:rPr>
        <w:t>20. Очнулся он только на аэродроме, когда его носилки вынимали из самолета, чтобы перенести на санитарную машину.</w:t>
      </w:r>
    </w:p>
    <w:p w14:paraId="3E2C570B" w14:textId="77777777" w:rsidR="00EB333A" w:rsidRPr="00D7172C" w:rsidRDefault="00EB333A" w:rsidP="00EB333A">
      <w:pPr>
        <w:autoSpaceDE w:val="0"/>
        <w:autoSpaceDN w:val="0"/>
        <w:adjustRightInd w:val="0"/>
        <w:spacing w:line="240" w:lineRule="auto"/>
        <w:ind w:firstLine="570"/>
        <w:rPr>
          <w:szCs w:val="24"/>
        </w:rPr>
      </w:pPr>
      <w:r w:rsidRPr="00D7172C">
        <w:rPr>
          <w:szCs w:val="24"/>
        </w:rPr>
        <w:t>21. Не то мышь скребется в углу, не то пол скрипит под чьими-то ногами.</w:t>
      </w:r>
    </w:p>
    <w:p w14:paraId="46141B23" w14:textId="77777777" w:rsidR="00EB333A" w:rsidRPr="00D7172C" w:rsidRDefault="00EB333A" w:rsidP="00EB333A">
      <w:pPr>
        <w:autoSpaceDE w:val="0"/>
        <w:autoSpaceDN w:val="0"/>
        <w:adjustRightInd w:val="0"/>
        <w:spacing w:line="240" w:lineRule="auto"/>
        <w:ind w:firstLine="570"/>
        <w:rPr>
          <w:szCs w:val="24"/>
        </w:rPr>
      </w:pPr>
      <w:r w:rsidRPr="00D7172C">
        <w:rPr>
          <w:szCs w:val="24"/>
        </w:rPr>
        <w:t>22. Если дружба велика, будет родина крепка.</w:t>
      </w:r>
    </w:p>
    <w:p w14:paraId="0C61D4E6" w14:textId="77777777" w:rsidR="00EB333A" w:rsidRPr="00D7172C" w:rsidRDefault="00EB333A" w:rsidP="00EB333A">
      <w:pPr>
        <w:autoSpaceDE w:val="0"/>
        <w:autoSpaceDN w:val="0"/>
        <w:adjustRightInd w:val="0"/>
        <w:spacing w:line="240" w:lineRule="auto"/>
        <w:ind w:firstLine="570"/>
        <w:rPr>
          <w:szCs w:val="24"/>
        </w:rPr>
      </w:pPr>
      <w:r w:rsidRPr="00D7172C">
        <w:rPr>
          <w:szCs w:val="24"/>
        </w:rPr>
        <w:t xml:space="preserve">23. Особенно многосемейным был </w:t>
      </w:r>
      <w:proofErr w:type="spellStart"/>
      <w:r w:rsidRPr="00D7172C">
        <w:rPr>
          <w:szCs w:val="24"/>
        </w:rPr>
        <w:t>Политовский</w:t>
      </w:r>
      <w:proofErr w:type="spellEnd"/>
      <w:r w:rsidRPr="00D7172C">
        <w:rPr>
          <w:szCs w:val="24"/>
        </w:rPr>
        <w:t>: у него дома оставалось девять душ.</w:t>
      </w:r>
    </w:p>
    <w:p w14:paraId="20314476" w14:textId="77777777" w:rsidR="00EB333A" w:rsidRPr="00D7172C" w:rsidRDefault="00EB333A" w:rsidP="00EB333A">
      <w:pPr>
        <w:autoSpaceDE w:val="0"/>
        <w:autoSpaceDN w:val="0"/>
        <w:adjustRightInd w:val="0"/>
        <w:spacing w:line="240" w:lineRule="auto"/>
        <w:ind w:firstLine="570"/>
        <w:rPr>
          <w:szCs w:val="24"/>
        </w:rPr>
      </w:pPr>
      <w:r w:rsidRPr="00D7172C">
        <w:rPr>
          <w:szCs w:val="24"/>
        </w:rPr>
        <w:t>24. Он подошел так осторожно, что никто не заметил.</w:t>
      </w:r>
    </w:p>
    <w:p w14:paraId="1D1C3298" w14:textId="77777777" w:rsidR="00EB333A" w:rsidRPr="00D7172C" w:rsidRDefault="00EB333A" w:rsidP="00EB333A">
      <w:pPr>
        <w:autoSpaceDE w:val="0"/>
        <w:autoSpaceDN w:val="0"/>
        <w:adjustRightInd w:val="0"/>
        <w:spacing w:line="240" w:lineRule="auto"/>
        <w:ind w:firstLine="570"/>
        <w:rPr>
          <w:szCs w:val="24"/>
        </w:rPr>
      </w:pPr>
      <w:r w:rsidRPr="00D7172C">
        <w:rPr>
          <w:szCs w:val="24"/>
        </w:rPr>
        <w:t>25. Когда носилки поднимали в самолет и Алексей дохнул знакомый терпкий запах авиационного бензина, он снова испытал бурный прилив радости.</w:t>
      </w:r>
    </w:p>
    <w:p w14:paraId="5DCDAEE2" w14:textId="77777777" w:rsidR="00EB333A" w:rsidRPr="00D7172C" w:rsidRDefault="00EB333A" w:rsidP="00EB333A">
      <w:pPr>
        <w:autoSpaceDE w:val="0"/>
        <w:autoSpaceDN w:val="0"/>
        <w:adjustRightInd w:val="0"/>
        <w:spacing w:line="240" w:lineRule="auto"/>
        <w:ind w:firstLine="570"/>
        <w:rPr>
          <w:szCs w:val="24"/>
        </w:rPr>
      </w:pPr>
      <w:r w:rsidRPr="00D7172C">
        <w:rPr>
          <w:szCs w:val="24"/>
        </w:rPr>
        <w:t>26. Прогремел выстрел – медведь взревел и встал на дыбы.</w:t>
      </w:r>
    </w:p>
    <w:p w14:paraId="36BB00C0" w14:textId="77777777" w:rsidR="00EB333A" w:rsidRPr="00D7172C" w:rsidRDefault="00EB333A" w:rsidP="00EB333A">
      <w:pPr>
        <w:autoSpaceDE w:val="0"/>
        <w:autoSpaceDN w:val="0"/>
        <w:adjustRightInd w:val="0"/>
        <w:spacing w:line="240" w:lineRule="auto"/>
        <w:ind w:firstLine="570"/>
        <w:rPr>
          <w:szCs w:val="24"/>
        </w:rPr>
      </w:pPr>
      <w:r w:rsidRPr="00D7172C">
        <w:rPr>
          <w:szCs w:val="24"/>
        </w:rPr>
        <w:t>27. На этот раз Арина Петровна действовала настолько энергично, что осталась победительницею.</w:t>
      </w:r>
    </w:p>
    <w:p w14:paraId="3F1887C3" w14:textId="77777777" w:rsidR="00EB333A" w:rsidRPr="00D7172C" w:rsidRDefault="00EB333A" w:rsidP="00EB333A">
      <w:pPr>
        <w:autoSpaceDE w:val="0"/>
        <w:autoSpaceDN w:val="0"/>
        <w:adjustRightInd w:val="0"/>
        <w:spacing w:line="240" w:lineRule="auto"/>
        <w:ind w:firstLine="570"/>
        <w:rPr>
          <w:szCs w:val="24"/>
        </w:rPr>
      </w:pPr>
      <w:r w:rsidRPr="00D7172C">
        <w:rPr>
          <w:szCs w:val="24"/>
        </w:rPr>
        <w:t>28. Итак, завтра, ровно в десять.</w:t>
      </w:r>
    </w:p>
    <w:p w14:paraId="2B1D1EA8" w14:textId="77777777" w:rsidR="00EB333A" w:rsidRPr="00D7172C" w:rsidRDefault="00EB333A" w:rsidP="00EB333A">
      <w:pPr>
        <w:autoSpaceDE w:val="0"/>
        <w:autoSpaceDN w:val="0"/>
        <w:adjustRightInd w:val="0"/>
        <w:spacing w:line="240" w:lineRule="auto"/>
        <w:ind w:firstLine="570"/>
        <w:rPr>
          <w:szCs w:val="24"/>
        </w:rPr>
      </w:pPr>
      <w:r w:rsidRPr="00D7172C">
        <w:rPr>
          <w:szCs w:val="24"/>
        </w:rPr>
        <w:t>29. Народ утих, разошелся, двор опустел.</w:t>
      </w:r>
    </w:p>
    <w:p w14:paraId="172DCC34" w14:textId="77777777" w:rsidR="00EB333A" w:rsidRPr="00D7172C" w:rsidRDefault="00EB333A" w:rsidP="00EB333A">
      <w:pPr>
        <w:autoSpaceDE w:val="0"/>
        <w:autoSpaceDN w:val="0"/>
        <w:adjustRightInd w:val="0"/>
        <w:spacing w:line="240" w:lineRule="auto"/>
        <w:ind w:firstLine="570"/>
        <w:rPr>
          <w:szCs w:val="24"/>
        </w:rPr>
      </w:pPr>
      <w:r w:rsidRPr="00D7172C">
        <w:rPr>
          <w:szCs w:val="24"/>
        </w:rPr>
        <w:t xml:space="preserve">30. Дядя смотрел на бабушку </w:t>
      </w:r>
      <w:proofErr w:type="spellStart"/>
      <w:r w:rsidRPr="00D7172C">
        <w:rPr>
          <w:szCs w:val="24"/>
        </w:rPr>
        <w:t>прищурясь</w:t>
      </w:r>
      <w:proofErr w:type="spellEnd"/>
      <w:r w:rsidRPr="00D7172C">
        <w:rPr>
          <w:szCs w:val="24"/>
        </w:rPr>
        <w:t>, как будто она сидела очень далеко.</w:t>
      </w:r>
    </w:p>
    <w:p w14:paraId="52FFB112" w14:textId="77777777" w:rsidR="00EB333A" w:rsidRPr="00D7172C" w:rsidRDefault="00EB333A" w:rsidP="00EB333A">
      <w:pPr>
        <w:autoSpaceDE w:val="0"/>
        <w:autoSpaceDN w:val="0"/>
        <w:adjustRightInd w:val="0"/>
        <w:spacing w:line="240" w:lineRule="auto"/>
        <w:ind w:firstLine="570"/>
        <w:rPr>
          <w:szCs w:val="24"/>
        </w:rPr>
      </w:pPr>
      <w:r w:rsidRPr="00D7172C">
        <w:rPr>
          <w:szCs w:val="24"/>
        </w:rPr>
        <w:t>31. Надо было налево свернуть – они поехали прямо.</w:t>
      </w:r>
    </w:p>
    <w:p w14:paraId="3638D2A3" w14:textId="77777777" w:rsidR="00EB333A" w:rsidRPr="00D7172C" w:rsidRDefault="00EB333A" w:rsidP="00EB333A">
      <w:pPr>
        <w:autoSpaceDE w:val="0"/>
        <w:autoSpaceDN w:val="0"/>
        <w:adjustRightInd w:val="0"/>
        <w:spacing w:line="240" w:lineRule="auto"/>
        <w:ind w:firstLine="570"/>
        <w:rPr>
          <w:szCs w:val="24"/>
        </w:rPr>
      </w:pPr>
      <w:r w:rsidRPr="00D7172C">
        <w:rPr>
          <w:szCs w:val="24"/>
        </w:rPr>
        <w:t>32. И собаки притихли, оттого что никто посторонний не тревожил их покоя.</w:t>
      </w:r>
    </w:p>
    <w:p w14:paraId="3CF57B8D" w14:textId="77777777" w:rsidR="00EB333A" w:rsidRPr="00D7172C" w:rsidRDefault="00EB333A" w:rsidP="00EB333A">
      <w:pPr>
        <w:keepNext/>
        <w:autoSpaceDE w:val="0"/>
        <w:autoSpaceDN w:val="0"/>
        <w:adjustRightInd w:val="0"/>
        <w:spacing w:before="120" w:after="60" w:line="240" w:lineRule="auto"/>
        <w:jc w:val="center"/>
        <w:rPr>
          <w:b/>
          <w:bCs/>
          <w:szCs w:val="24"/>
        </w:rPr>
      </w:pPr>
      <w:r w:rsidRPr="00D7172C">
        <w:rPr>
          <w:b/>
          <w:bCs/>
          <w:szCs w:val="24"/>
        </w:rPr>
        <w:t>Определения для таблиц</w:t>
      </w:r>
    </w:p>
    <w:p w14:paraId="30919CE0" w14:textId="77777777" w:rsidR="00EB333A" w:rsidRPr="00D7172C" w:rsidRDefault="00EB333A" w:rsidP="00EB333A">
      <w:pPr>
        <w:autoSpaceDE w:val="0"/>
        <w:autoSpaceDN w:val="0"/>
        <w:adjustRightInd w:val="0"/>
        <w:spacing w:line="240" w:lineRule="auto"/>
        <w:ind w:firstLine="570"/>
        <w:rPr>
          <w:szCs w:val="24"/>
        </w:rPr>
      </w:pPr>
      <w:r w:rsidRPr="00D7172C">
        <w:rPr>
          <w:szCs w:val="24"/>
        </w:rPr>
        <w:t xml:space="preserve">1. Сложноподчиненное с придаточным времени. 2. Сложносочиненное с соединительным союзом. 3. Бессоюзное сложное предложение, в котором 2-е дополняет смысл 1-го. 4. Безличное предложение. 5. Простые нераспространенные. 6. Сложносочиненное с противительным союзом. 7. Сложноподчиненное с придаточным уступительным. 8. Простое распространенное вопросительное предложение. 9. Бессоюзное сложное предложение, в котором 1-е указывает условие того, о чем говорится во 2-м. 10. Сложноподчиненное с придаточным следствия. 11. Назывное предложение. 12. Сложноподчиненное с придаточным места. 13. Простое распространенное восклицательное предложение. 14. Бессоюзное сложное предложение, в котором 2-е заключает в себе вывод из того, о чем говорится в 1-м. 15. Сложноподчиненное с придаточным изъяснительным. 16. Неопределенно-личное предложение. 17. Бессоюзное сложное, в котором 2-е указывает на причину того, о чем говорится в 1-м. 18. Сложноподчиненное с придаточным цели. 19. Определенно-личное предложение с обращением. 20. Сложноподчиненное с двумя последовательно подчиненными придаточными. 21. Сложносочиненное с разделительным союзом. 22. Сложноподчиненное с придаточным условным. 23. Бессоюзное сложное предложение, в котором </w:t>
      </w:r>
      <w:r w:rsidRPr="00D7172C">
        <w:rPr>
          <w:szCs w:val="24"/>
        </w:rPr>
        <w:lastRenderedPageBreak/>
        <w:t>2-е поясняет 1-е, то есть раскрывает его содержание. 24. Сложноподчиненное с придаточным образа действия. 25. Сложноподчиненное с двумя однородными придаточными времени. 26. Бессоюзное сложное предложение, обе части которого рисуют быструю смену событий. 27. Сложноподчиненное с придаточным степени. 28. Неполное предложение. 29. Бессоюзное сложное, части которого перечисляют события. 30. Сложноподчиненное с придаточным сравнительным. 31. Бессоюзное сложное предложение, в котором содержание одного предложения противопоставляется содержанию другого. 32. Сложноподчиненное с придаточным причины.</w:t>
      </w:r>
    </w:p>
    <w:p w14:paraId="5D3C103F" w14:textId="77777777" w:rsidR="00EB333A" w:rsidRPr="00D7172C" w:rsidRDefault="00EB333A" w:rsidP="00EB333A">
      <w:pPr>
        <w:autoSpaceDE w:val="0"/>
        <w:autoSpaceDN w:val="0"/>
        <w:adjustRightInd w:val="0"/>
        <w:spacing w:before="120" w:line="240" w:lineRule="auto"/>
        <w:ind w:firstLine="570"/>
        <w:rPr>
          <w:b/>
          <w:bCs/>
          <w:szCs w:val="24"/>
        </w:rPr>
      </w:pPr>
      <w:r w:rsidRPr="00D7172C">
        <w:rPr>
          <w:b/>
          <w:bCs/>
          <w:szCs w:val="24"/>
        </w:rPr>
        <w:t xml:space="preserve">II. Подведение итогов игры.  </w:t>
      </w:r>
    </w:p>
    <w:p w14:paraId="644816AD" w14:textId="77777777" w:rsidR="00EB333A" w:rsidRPr="00D7172C" w:rsidRDefault="00EB333A" w:rsidP="00EB333A">
      <w:pPr>
        <w:autoSpaceDE w:val="0"/>
        <w:autoSpaceDN w:val="0"/>
        <w:adjustRightInd w:val="0"/>
        <w:spacing w:before="120" w:line="240" w:lineRule="auto"/>
        <w:ind w:firstLine="570"/>
        <w:rPr>
          <w:szCs w:val="24"/>
        </w:rPr>
      </w:pPr>
      <w:r w:rsidRPr="00D7172C">
        <w:rPr>
          <w:b/>
          <w:bCs/>
          <w:szCs w:val="24"/>
        </w:rPr>
        <w:t>Домашнее задание:</w:t>
      </w:r>
      <w:r w:rsidRPr="00D7172C">
        <w:rPr>
          <w:szCs w:val="24"/>
        </w:rPr>
        <w:t xml:space="preserve"> выполните задания: </w:t>
      </w:r>
    </w:p>
    <w:p w14:paraId="3C9AEA3A" w14:textId="77777777" w:rsidR="00EB333A" w:rsidRPr="00D7172C" w:rsidRDefault="00EB333A" w:rsidP="00EB333A">
      <w:pPr>
        <w:autoSpaceDE w:val="0"/>
        <w:autoSpaceDN w:val="0"/>
        <w:adjustRightInd w:val="0"/>
        <w:spacing w:line="240" w:lineRule="auto"/>
        <w:ind w:firstLine="570"/>
        <w:rPr>
          <w:szCs w:val="24"/>
        </w:rPr>
      </w:pPr>
      <w:r w:rsidRPr="00D7172C">
        <w:rPr>
          <w:szCs w:val="24"/>
        </w:rPr>
        <w:t>1. Подготовиться к семинару «Трудные случаи пунктуации».</w:t>
      </w:r>
    </w:p>
    <w:p w14:paraId="1E1884D2" w14:textId="77777777" w:rsidR="00EB333A" w:rsidRPr="00D7172C" w:rsidRDefault="00EB333A" w:rsidP="00EB333A">
      <w:pPr>
        <w:autoSpaceDE w:val="0"/>
        <w:autoSpaceDN w:val="0"/>
        <w:adjustRightInd w:val="0"/>
        <w:spacing w:line="240" w:lineRule="auto"/>
        <w:ind w:firstLine="570"/>
        <w:rPr>
          <w:szCs w:val="24"/>
        </w:rPr>
      </w:pPr>
      <w:r w:rsidRPr="00D7172C">
        <w:rPr>
          <w:szCs w:val="24"/>
        </w:rPr>
        <w:t>2. Подобрать примеры к каждому вопросу семинара (см. Урок 29).</w:t>
      </w:r>
    </w:p>
    <w:p w14:paraId="2DAC2649" w14:textId="77777777" w:rsidR="00EB333A" w:rsidRPr="00D7172C" w:rsidRDefault="00EB333A" w:rsidP="00EB333A">
      <w:pPr>
        <w:autoSpaceDE w:val="0"/>
        <w:autoSpaceDN w:val="0"/>
        <w:adjustRightInd w:val="0"/>
        <w:spacing w:line="240" w:lineRule="auto"/>
        <w:ind w:firstLine="570"/>
        <w:rPr>
          <w:szCs w:val="24"/>
        </w:rPr>
      </w:pPr>
    </w:p>
    <w:p w14:paraId="404588A0" w14:textId="77777777" w:rsidR="00EB333A" w:rsidRPr="00756EF1" w:rsidRDefault="00EB333A" w:rsidP="00EB333A">
      <w:pPr>
        <w:keepNext/>
        <w:autoSpaceDE w:val="0"/>
        <w:autoSpaceDN w:val="0"/>
        <w:adjustRightInd w:val="0"/>
        <w:spacing w:before="120" w:line="240" w:lineRule="auto"/>
        <w:rPr>
          <w:b/>
          <w:bCs/>
          <w:caps/>
          <w:szCs w:val="24"/>
        </w:rPr>
      </w:pPr>
      <w:r w:rsidRPr="00756EF1">
        <w:rPr>
          <w:b/>
          <w:bCs/>
          <w:caps/>
          <w:szCs w:val="24"/>
        </w:rPr>
        <w:t xml:space="preserve">немного о пунктуации. </w:t>
      </w:r>
    </w:p>
    <w:p w14:paraId="46972E41" w14:textId="77777777" w:rsidR="00EB333A" w:rsidRPr="00756EF1" w:rsidRDefault="00EB333A" w:rsidP="00EB333A">
      <w:pPr>
        <w:keepNext/>
        <w:autoSpaceDE w:val="0"/>
        <w:autoSpaceDN w:val="0"/>
        <w:adjustRightInd w:val="0"/>
        <w:spacing w:line="240" w:lineRule="auto"/>
        <w:jc w:val="center"/>
        <w:rPr>
          <w:b/>
          <w:bCs/>
          <w:caps/>
          <w:szCs w:val="24"/>
        </w:rPr>
      </w:pPr>
      <w:r w:rsidRPr="00756EF1">
        <w:rPr>
          <w:b/>
          <w:bCs/>
          <w:caps/>
          <w:szCs w:val="24"/>
        </w:rPr>
        <w:t xml:space="preserve">трудные случаи пунктуации </w:t>
      </w:r>
    </w:p>
    <w:p w14:paraId="30D63C12" w14:textId="77777777" w:rsidR="00EB333A" w:rsidRPr="00756EF1" w:rsidRDefault="00EB333A" w:rsidP="00EB333A">
      <w:pPr>
        <w:autoSpaceDE w:val="0"/>
        <w:autoSpaceDN w:val="0"/>
        <w:adjustRightInd w:val="0"/>
        <w:spacing w:after="120" w:line="240" w:lineRule="auto"/>
        <w:jc w:val="center"/>
        <w:rPr>
          <w:b/>
          <w:bCs/>
          <w:szCs w:val="24"/>
        </w:rPr>
      </w:pPr>
      <w:r w:rsidRPr="00756EF1">
        <w:rPr>
          <w:b/>
          <w:bCs/>
          <w:szCs w:val="24"/>
        </w:rPr>
        <w:t>(Семинар)</w:t>
      </w:r>
    </w:p>
    <w:p w14:paraId="25CB4AD1" w14:textId="77777777" w:rsidR="00EB333A" w:rsidRPr="00756EF1" w:rsidRDefault="00EB333A" w:rsidP="00EB333A">
      <w:pPr>
        <w:autoSpaceDE w:val="0"/>
        <w:autoSpaceDN w:val="0"/>
        <w:adjustRightInd w:val="0"/>
        <w:spacing w:after="60" w:line="240" w:lineRule="auto"/>
        <w:ind w:firstLine="570"/>
        <w:rPr>
          <w:b/>
          <w:bCs/>
          <w:szCs w:val="24"/>
        </w:rPr>
      </w:pPr>
      <w:r w:rsidRPr="00756EF1">
        <w:rPr>
          <w:b/>
          <w:bCs/>
          <w:szCs w:val="24"/>
        </w:rPr>
        <w:t xml:space="preserve">1. Вопросы семинара. </w:t>
      </w:r>
    </w:p>
    <w:p w14:paraId="03020A52" w14:textId="77777777" w:rsidR="00EB333A" w:rsidRPr="00756EF1" w:rsidRDefault="00EB333A" w:rsidP="00EB333A">
      <w:pPr>
        <w:autoSpaceDE w:val="0"/>
        <w:autoSpaceDN w:val="0"/>
        <w:adjustRightInd w:val="0"/>
        <w:spacing w:line="240" w:lineRule="auto"/>
        <w:ind w:firstLine="570"/>
        <w:rPr>
          <w:szCs w:val="24"/>
        </w:rPr>
      </w:pPr>
      <w:r w:rsidRPr="00756EF1">
        <w:rPr>
          <w:szCs w:val="24"/>
        </w:rPr>
        <w:t>1. Группы знаков препинания по их функциям.</w:t>
      </w:r>
    </w:p>
    <w:p w14:paraId="0052AFD4" w14:textId="77777777" w:rsidR="00EB333A" w:rsidRPr="00756EF1" w:rsidRDefault="00EB333A" w:rsidP="00EB333A">
      <w:pPr>
        <w:autoSpaceDE w:val="0"/>
        <w:autoSpaceDN w:val="0"/>
        <w:adjustRightInd w:val="0"/>
        <w:spacing w:line="240" w:lineRule="auto"/>
        <w:ind w:firstLine="570"/>
        <w:rPr>
          <w:szCs w:val="24"/>
        </w:rPr>
      </w:pPr>
      <w:r w:rsidRPr="00756EF1">
        <w:rPr>
          <w:szCs w:val="24"/>
        </w:rPr>
        <w:t>2. Многофункциональность запятой, тире, двоеточия.</w:t>
      </w:r>
    </w:p>
    <w:p w14:paraId="7F3008CB" w14:textId="77777777" w:rsidR="00EB333A" w:rsidRPr="00756EF1" w:rsidRDefault="00EB333A" w:rsidP="00EB333A">
      <w:pPr>
        <w:autoSpaceDE w:val="0"/>
        <w:autoSpaceDN w:val="0"/>
        <w:adjustRightInd w:val="0"/>
        <w:spacing w:line="240" w:lineRule="auto"/>
        <w:ind w:firstLine="570"/>
        <w:rPr>
          <w:szCs w:val="24"/>
        </w:rPr>
      </w:pPr>
      <w:r w:rsidRPr="00756EF1">
        <w:rPr>
          <w:szCs w:val="24"/>
        </w:rPr>
        <w:t>3. Особые случаи постановки многоточия.</w:t>
      </w:r>
    </w:p>
    <w:p w14:paraId="70CE4E19" w14:textId="77777777" w:rsidR="00EB333A" w:rsidRPr="00756EF1" w:rsidRDefault="00EB333A" w:rsidP="00EB333A">
      <w:pPr>
        <w:autoSpaceDE w:val="0"/>
        <w:autoSpaceDN w:val="0"/>
        <w:adjustRightInd w:val="0"/>
        <w:spacing w:line="240" w:lineRule="auto"/>
        <w:ind w:firstLine="570"/>
        <w:rPr>
          <w:szCs w:val="24"/>
        </w:rPr>
      </w:pPr>
      <w:r w:rsidRPr="00756EF1">
        <w:rPr>
          <w:szCs w:val="24"/>
        </w:rPr>
        <w:t>4. Сочетание знаков препинания:</w:t>
      </w:r>
    </w:p>
    <w:p w14:paraId="3596F691" w14:textId="77777777" w:rsidR="00EB333A" w:rsidRPr="00756EF1" w:rsidRDefault="00EB333A" w:rsidP="00EB333A">
      <w:pPr>
        <w:autoSpaceDE w:val="0"/>
        <w:autoSpaceDN w:val="0"/>
        <w:adjustRightInd w:val="0"/>
        <w:spacing w:line="240" w:lineRule="auto"/>
        <w:ind w:firstLine="855"/>
        <w:rPr>
          <w:szCs w:val="24"/>
        </w:rPr>
      </w:pPr>
      <w:r w:rsidRPr="00756EF1">
        <w:rPr>
          <w:szCs w:val="24"/>
        </w:rPr>
        <w:t>а) многоточия с другими знаками;</w:t>
      </w:r>
    </w:p>
    <w:p w14:paraId="7B7DD849" w14:textId="77777777" w:rsidR="00EB333A" w:rsidRPr="00756EF1" w:rsidRDefault="00EB333A" w:rsidP="00EB333A">
      <w:pPr>
        <w:autoSpaceDE w:val="0"/>
        <w:autoSpaceDN w:val="0"/>
        <w:adjustRightInd w:val="0"/>
        <w:spacing w:line="240" w:lineRule="auto"/>
        <w:ind w:firstLine="855"/>
        <w:rPr>
          <w:szCs w:val="24"/>
        </w:rPr>
      </w:pPr>
      <w:r w:rsidRPr="00756EF1">
        <w:rPr>
          <w:szCs w:val="24"/>
        </w:rPr>
        <w:t>б) скобок с другими знаками;</w:t>
      </w:r>
    </w:p>
    <w:p w14:paraId="25DF70E4" w14:textId="77777777" w:rsidR="00EB333A" w:rsidRPr="00756EF1" w:rsidRDefault="00EB333A" w:rsidP="00EB333A">
      <w:pPr>
        <w:autoSpaceDE w:val="0"/>
        <w:autoSpaceDN w:val="0"/>
        <w:adjustRightInd w:val="0"/>
        <w:spacing w:line="240" w:lineRule="auto"/>
        <w:ind w:firstLine="855"/>
        <w:rPr>
          <w:szCs w:val="24"/>
        </w:rPr>
      </w:pPr>
      <w:r w:rsidRPr="00756EF1">
        <w:rPr>
          <w:szCs w:val="24"/>
        </w:rPr>
        <w:t>в) кавычек с другими знаками.</w:t>
      </w:r>
    </w:p>
    <w:p w14:paraId="07FAA4C9" w14:textId="77777777" w:rsidR="00EB333A" w:rsidRPr="00756EF1" w:rsidRDefault="00EB333A" w:rsidP="00EB333A">
      <w:pPr>
        <w:autoSpaceDE w:val="0"/>
        <w:autoSpaceDN w:val="0"/>
        <w:adjustRightInd w:val="0"/>
        <w:spacing w:line="240" w:lineRule="auto"/>
        <w:ind w:firstLine="570"/>
        <w:rPr>
          <w:szCs w:val="24"/>
        </w:rPr>
      </w:pPr>
      <w:r w:rsidRPr="00756EF1">
        <w:rPr>
          <w:szCs w:val="24"/>
        </w:rPr>
        <w:t>5. Знаки препинания в особых речевых ситуациях (уточнение, обозначение модальности…).</w:t>
      </w:r>
    </w:p>
    <w:p w14:paraId="35907136" w14:textId="77777777" w:rsidR="00EB333A" w:rsidRPr="00756EF1" w:rsidRDefault="00EB333A" w:rsidP="00EB333A">
      <w:pPr>
        <w:autoSpaceDE w:val="0"/>
        <w:autoSpaceDN w:val="0"/>
        <w:adjustRightInd w:val="0"/>
        <w:spacing w:line="240" w:lineRule="auto"/>
        <w:ind w:firstLine="570"/>
        <w:rPr>
          <w:szCs w:val="24"/>
        </w:rPr>
      </w:pPr>
      <w:r w:rsidRPr="00756EF1">
        <w:rPr>
          <w:szCs w:val="24"/>
        </w:rPr>
        <w:t>6. Авторская пунктуация в художественном тексте.</w:t>
      </w:r>
    </w:p>
    <w:p w14:paraId="0153F552" w14:textId="77777777" w:rsidR="00EB333A" w:rsidRPr="00756EF1" w:rsidRDefault="00EB333A" w:rsidP="00EB333A">
      <w:pPr>
        <w:autoSpaceDE w:val="0"/>
        <w:autoSpaceDN w:val="0"/>
        <w:adjustRightInd w:val="0"/>
        <w:spacing w:line="240" w:lineRule="auto"/>
        <w:ind w:firstLine="570"/>
        <w:rPr>
          <w:szCs w:val="24"/>
        </w:rPr>
      </w:pPr>
      <w:r w:rsidRPr="00756EF1">
        <w:rPr>
          <w:szCs w:val="24"/>
        </w:rPr>
        <w:t>7. Интонация и выбор знака препинания.</w:t>
      </w:r>
    </w:p>
    <w:p w14:paraId="0CF6EFF5" w14:textId="77777777" w:rsidR="00EB333A" w:rsidRPr="00756EF1" w:rsidRDefault="00EB333A" w:rsidP="00EB333A">
      <w:pPr>
        <w:autoSpaceDE w:val="0"/>
        <w:autoSpaceDN w:val="0"/>
        <w:adjustRightInd w:val="0"/>
        <w:spacing w:line="240" w:lineRule="auto"/>
        <w:ind w:firstLine="570"/>
        <w:rPr>
          <w:szCs w:val="24"/>
        </w:rPr>
      </w:pPr>
      <w:r w:rsidRPr="00756EF1">
        <w:rPr>
          <w:szCs w:val="24"/>
        </w:rPr>
        <w:lastRenderedPageBreak/>
        <w:t>8. Показать на 5–6 примерах соотношение интонации в устной речи и знаков препинания в письменной.</w:t>
      </w:r>
    </w:p>
    <w:p w14:paraId="78604113" w14:textId="77777777" w:rsidR="00EB333A" w:rsidRPr="00756EF1" w:rsidRDefault="00EB333A" w:rsidP="00EB333A">
      <w:pPr>
        <w:autoSpaceDE w:val="0"/>
        <w:autoSpaceDN w:val="0"/>
        <w:adjustRightInd w:val="0"/>
        <w:spacing w:before="120" w:after="60" w:line="240" w:lineRule="auto"/>
        <w:ind w:firstLine="570"/>
        <w:rPr>
          <w:b/>
          <w:bCs/>
          <w:szCs w:val="24"/>
        </w:rPr>
      </w:pPr>
      <w:r w:rsidRPr="00756EF1">
        <w:rPr>
          <w:b/>
          <w:bCs/>
          <w:szCs w:val="24"/>
        </w:rPr>
        <w:t xml:space="preserve">2. Работа с учебниками разных программ. </w:t>
      </w:r>
    </w:p>
    <w:p w14:paraId="1FAD6EA7" w14:textId="77777777" w:rsidR="00EB333A" w:rsidRPr="00756EF1" w:rsidRDefault="00EB333A" w:rsidP="00EB333A">
      <w:pPr>
        <w:autoSpaceDE w:val="0"/>
        <w:autoSpaceDN w:val="0"/>
        <w:adjustRightInd w:val="0"/>
        <w:spacing w:line="240" w:lineRule="auto"/>
        <w:ind w:firstLine="570"/>
        <w:rPr>
          <w:szCs w:val="24"/>
        </w:rPr>
      </w:pPr>
      <w:r w:rsidRPr="00756EF1">
        <w:rPr>
          <w:szCs w:val="24"/>
        </w:rPr>
        <w:t>Отметить положительные и отрицательные стороны данного учебника. Дать рекомендации.</w:t>
      </w:r>
    </w:p>
    <w:p w14:paraId="5B7AB862" w14:textId="77777777" w:rsidR="00EB333A" w:rsidRPr="00756EF1" w:rsidRDefault="00EB333A" w:rsidP="00EB333A">
      <w:pPr>
        <w:autoSpaceDE w:val="0"/>
        <w:autoSpaceDN w:val="0"/>
        <w:adjustRightInd w:val="0"/>
        <w:spacing w:before="120" w:line="240" w:lineRule="auto"/>
        <w:ind w:firstLine="570"/>
        <w:rPr>
          <w:szCs w:val="24"/>
        </w:rPr>
      </w:pPr>
      <w:r w:rsidRPr="00756EF1">
        <w:rPr>
          <w:b/>
          <w:bCs/>
          <w:szCs w:val="24"/>
        </w:rPr>
        <w:t xml:space="preserve">Домашнее задание: </w:t>
      </w:r>
      <w:r w:rsidRPr="00756EF1">
        <w:rPr>
          <w:szCs w:val="24"/>
        </w:rPr>
        <w:t xml:space="preserve">распределиться по группам, составить вопросы к устному журналу, выбрать каждой группе по одному вопросу, ответить. </w:t>
      </w:r>
    </w:p>
    <w:p w14:paraId="0E007EE4" w14:textId="77777777" w:rsidR="00EB333A" w:rsidRPr="00756EF1" w:rsidRDefault="00EB333A" w:rsidP="00EB333A">
      <w:pPr>
        <w:autoSpaceDE w:val="0"/>
        <w:autoSpaceDN w:val="0"/>
        <w:adjustRightInd w:val="0"/>
        <w:spacing w:line="240" w:lineRule="auto"/>
        <w:ind w:firstLine="570"/>
        <w:rPr>
          <w:szCs w:val="24"/>
        </w:rPr>
      </w:pPr>
      <w:r w:rsidRPr="00756EF1">
        <w:rPr>
          <w:szCs w:val="24"/>
        </w:rPr>
        <w:t>На листе ватмана с помощью рисунков, схем, таблиц выразить основную тему вашего вопроса.</w:t>
      </w:r>
    </w:p>
    <w:p w14:paraId="4410AAE6" w14:textId="77777777" w:rsidR="00EB333A" w:rsidRPr="00756EF1" w:rsidRDefault="00EB333A" w:rsidP="00EB333A">
      <w:pPr>
        <w:keepNext/>
        <w:autoSpaceDE w:val="0"/>
        <w:autoSpaceDN w:val="0"/>
        <w:adjustRightInd w:val="0"/>
        <w:spacing w:line="240" w:lineRule="auto"/>
        <w:jc w:val="center"/>
        <w:rPr>
          <w:b/>
          <w:bCs/>
          <w:caps/>
          <w:szCs w:val="24"/>
        </w:rPr>
      </w:pPr>
      <w:r w:rsidRPr="00756EF1">
        <w:rPr>
          <w:b/>
          <w:bCs/>
          <w:caps/>
          <w:szCs w:val="24"/>
        </w:rPr>
        <w:t>все о предложении…</w:t>
      </w:r>
    </w:p>
    <w:p w14:paraId="4E790AA0" w14:textId="77777777" w:rsidR="00EB333A" w:rsidRPr="00756EF1" w:rsidRDefault="00EB333A" w:rsidP="00EB333A">
      <w:pPr>
        <w:keepNext/>
        <w:autoSpaceDE w:val="0"/>
        <w:autoSpaceDN w:val="0"/>
        <w:adjustRightInd w:val="0"/>
        <w:spacing w:after="120" w:line="240" w:lineRule="auto"/>
        <w:jc w:val="center"/>
        <w:rPr>
          <w:b/>
          <w:bCs/>
          <w:caps/>
          <w:szCs w:val="24"/>
        </w:rPr>
      </w:pPr>
      <w:r w:rsidRPr="00756EF1">
        <w:rPr>
          <w:b/>
          <w:bCs/>
          <w:caps/>
          <w:szCs w:val="24"/>
        </w:rPr>
        <w:t>или Почти все?</w:t>
      </w:r>
    </w:p>
    <w:p w14:paraId="14998A7F" w14:textId="77777777" w:rsidR="00EB333A" w:rsidRPr="00756EF1" w:rsidRDefault="00EB333A" w:rsidP="00EB333A">
      <w:pPr>
        <w:autoSpaceDE w:val="0"/>
        <w:autoSpaceDN w:val="0"/>
        <w:adjustRightInd w:val="0"/>
        <w:spacing w:after="60" w:line="240" w:lineRule="auto"/>
        <w:ind w:firstLine="570"/>
        <w:rPr>
          <w:szCs w:val="24"/>
        </w:rPr>
      </w:pPr>
      <w:r w:rsidRPr="00756EF1">
        <w:rPr>
          <w:b/>
          <w:bCs/>
          <w:szCs w:val="24"/>
        </w:rPr>
        <w:t xml:space="preserve">I. Устный журнал. </w:t>
      </w:r>
      <w:r w:rsidRPr="00756EF1">
        <w:rPr>
          <w:szCs w:val="24"/>
        </w:rPr>
        <w:t>(Вопросы могут служить страницами.)</w:t>
      </w:r>
    </w:p>
    <w:p w14:paraId="6162F2F7" w14:textId="77777777" w:rsidR="00EB333A" w:rsidRPr="00756EF1" w:rsidRDefault="00EB333A" w:rsidP="00EB333A">
      <w:pPr>
        <w:autoSpaceDE w:val="0"/>
        <w:autoSpaceDN w:val="0"/>
        <w:adjustRightInd w:val="0"/>
        <w:spacing w:line="240" w:lineRule="auto"/>
        <w:ind w:firstLine="570"/>
        <w:rPr>
          <w:szCs w:val="24"/>
        </w:rPr>
      </w:pPr>
      <w:r w:rsidRPr="00756EF1">
        <w:rPr>
          <w:szCs w:val="24"/>
        </w:rPr>
        <w:t>1. Почему не всякое сочетание слов можно назвать словосочетанием?</w:t>
      </w:r>
    </w:p>
    <w:p w14:paraId="2C0FDCDA" w14:textId="77777777" w:rsidR="00EB333A" w:rsidRPr="00756EF1" w:rsidRDefault="00EB333A" w:rsidP="00EB333A">
      <w:pPr>
        <w:autoSpaceDE w:val="0"/>
        <w:autoSpaceDN w:val="0"/>
        <w:adjustRightInd w:val="0"/>
        <w:spacing w:line="240" w:lineRule="auto"/>
        <w:ind w:firstLine="570"/>
        <w:rPr>
          <w:szCs w:val="24"/>
        </w:rPr>
      </w:pPr>
      <w:r w:rsidRPr="00756EF1">
        <w:rPr>
          <w:szCs w:val="24"/>
        </w:rPr>
        <w:t>2. Почему одни члены предложения называются главными, другие – второстепенными?</w:t>
      </w:r>
    </w:p>
    <w:p w14:paraId="779858FB" w14:textId="77777777" w:rsidR="00EB333A" w:rsidRPr="00756EF1" w:rsidRDefault="00EB333A" w:rsidP="00EB333A">
      <w:pPr>
        <w:autoSpaceDE w:val="0"/>
        <w:autoSpaceDN w:val="0"/>
        <w:adjustRightInd w:val="0"/>
        <w:spacing w:line="240" w:lineRule="auto"/>
        <w:ind w:firstLine="570"/>
        <w:rPr>
          <w:szCs w:val="24"/>
        </w:rPr>
      </w:pPr>
      <w:r w:rsidRPr="00756EF1">
        <w:rPr>
          <w:szCs w:val="24"/>
        </w:rPr>
        <w:t>3. Почему однородными могут быть все члены предложения, а обособленными – второстепенные?</w:t>
      </w:r>
    </w:p>
    <w:p w14:paraId="2A9A8175" w14:textId="77777777" w:rsidR="00EB333A" w:rsidRPr="00756EF1" w:rsidRDefault="00EB333A" w:rsidP="00EB333A">
      <w:pPr>
        <w:autoSpaceDE w:val="0"/>
        <w:autoSpaceDN w:val="0"/>
        <w:adjustRightInd w:val="0"/>
        <w:spacing w:line="240" w:lineRule="auto"/>
        <w:ind w:firstLine="570"/>
        <w:rPr>
          <w:szCs w:val="24"/>
        </w:rPr>
      </w:pPr>
      <w:r w:rsidRPr="00756EF1">
        <w:rPr>
          <w:szCs w:val="24"/>
        </w:rPr>
        <w:t>4. Почему односоставное предложение может, но не обязательно, быть неполным?</w:t>
      </w:r>
    </w:p>
    <w:p w14:paraId="04652B1E" w14:textId="77777777" w:rsidR="00EB333A" w:rsidRPr="00756EF1" w:rsidRDefault="00EB333A" w:rsidP="00EB333A">
      <w:pPr>
        <w:autoSpaceDE w:val="0"/>
        <w:autoSpaceDN w:val="0"/>
        <w:adjustRightInd w:val="0"/>
        <w:spacing w:line="240" w:lineRule="auto"/>
        <w:ind w:firstLine="570"/>
        <w:rPr>
          <w:szCs w:val="24"/>
        </w:rPr>
      </w:pPr>
      <w:r w:rsidRPr="00756EF1">
        <w:rPr>
          <w:szCs w:val="24"/>
        </w:rPr>
        <w:t>5. Почему, обращаясь к одному и тому же человеку, его можно называть по-разному?</w:t>
      </w:r>
    </w:p>
    <w:p w14:paraId="3833C78F" w14:textId="77777777" w:rsidR="00EB333A" w:rsidRPr="00756EF1" w:rsidRDefault="00EB333A" w:rsidP="00EB333A">
      <w:pPr>
        <w:autoSpaceDE w:val="0"/>
        <w:autoSpaceDN w:val="0"/>
        <w:adjustRightInd w:val="0"/>
        <w:spacing w:line="240" w:lineRule="auto"/>
        <w:ind w:firstLine="570"/>
        <w:rPr>
          <w:szCs w:val="24"/>
        </w:rPr>
      </w:pPr>
      <w:r w:rsidRPr="00756EF1">
        <w:rPr>
          <w:szCs w:val="24"/>
        </w:rPr>
        <w:t>6. Почему вставные конструкции не могут стоять в начале предложения?</w:t>
      </w:r>
    </w:p>
    <w:p w14:paraId="357B927D" w14:textId="77777777" w:rsidR="00EB333A" w:rsidRPr="00756EF1" w:rsidRDefault="00EB333A" w:rsidP="00EB333A">
      <w:pPr>
        <w:autoSpaceDE w:val="0"/>
        <w:autoSpaceDN w:val="0"/>
        <w:adjustRightInd w:val="0"/>
        <w:spacing w:line="240" w:lineRule="auto"/>
        <w:ind w:firstLine="570"/>
        <w:rPr>
          <w:szCs w:val="24"/>
        </w:rPr>
      </w:pPr>
      <w:r w:rsidRPr="00756EF1">
        <w:rPr>
          <w:szCs w:val="24"/>
        </w:rPr>
        <w:t>7. Как проявляется своеобразие семантики, структуры и функций сложных предложений?</w:t>
      </w:r>
    </w:p>
    <w:p w14:paraId="60AFA192" w14:textId="77777777" w:rsidR="00EB333A" w:rsidRPr="00756EF1" w:rsidRDefault="00EB333A" w:rsidP="00EB333A">
      <w:pPr>
        <w:autoSpaceDE w:val="0"/>
        <w:autoSpaceDN w:val="0"/>
        <w:adjustRightInd w:val="0"/>
        <w:spacing w:line="240" w:lineRule="auto"/>
        <w:ind w:firstLine="570"/>
        <w:rPr>
          <w:szCs w:val="24"/>
        </w:rPr>
      </w:pPr>
      <w:r w:rsidRPr="00756EF1">
        <w:rPr>
          <w:szCs w:val="24"/>
        </w:rPr>
        <w:t>8. Трудные случаи пунктуации.</w:t>
      </w:r>
    </w:p>
    <w:p w14:paraId="4CD647EA" w14:textId="77777777" w:rsidR="00EB333A" w:rsidRPr="00756EF1" w:rsidRDefault="00EB333A" w:rsidP="00EB333A">
      <w:pPr>
        <w:autoSpaceDE w:val="0"/>
        <w:autoSpaceDN w:val="0"/>
        <w:adjustRightInd w:val="0"/>
        <w:spacing w:line="240" w:lineRule="auto"/>
        <w:ind w:firstLine="570"/>
        <w:rPr>
          <w:i/>
          <w:iCs/>
          <w:szCs w:val="24"/>
        </w:rPr>
      </w:pPr>
      <w:r w:rsidRPr="00756EF1">
        <w:rPr>
          <w:szCs w:val="24"/>
        </w:rPr>
        <w:t xml:space="preserve">9. Почему простое предложение, осложненное однородными и обособленными членами предложения, обращениями, вводными и вставными конструкциями все же остается простым? Как, например, вот это: </w:t>
      </w:r>
      <w:r w:rsidRPr="00756EF1">
        <w:rPr>
          <w:i/>
          <w:iCs/>
          <w:szCs w:val="24"/>
        </w:rPr>
        <w:t>Итак, друзья, заканчивая курс «Всемогущий и занимательный синтаксис», мы подошли к его заключительной части и скоро снова (уже в последний раз) встретимся с ним на лингвистическом балу.</w:t>
      </w:r>
    </w:p>
    <w:p w14:paraId="5391A8BC" w14:textId="77777777" w:rsidR="00EB333A" w:rsidRPr="00756EF1" w:rsidRDefault="00EB333A" w:rsidP="00EB333A">
      <w:pPr>
        <w:autoSpaceDE w:val="0"/>
        <w:autoSpaceDN w:val="0"/>
        <w:adjustRightInd w:val="0"/>
        <w:spacing w:before="120" w:line="240" w:lineRule="auto"/>
        <w:ind w:firstLine="570"/>
        <w:rPr>
          <w:szCs w:val="24"/>
        </w:rPr>
      </w:pPr>
      <w:r w:rsidRPr="00756EF1">
        <w:rPr>
          <w:b/>
          <w:bCs/>
          <w:szCs w:val="24"/>
        </w:rPr>
        <w:t xml:space="preserve">Домашнее задание: </w:t>
      </w:r>
      <w:r w:rsidRPr="00756EF1">
        <w:rPr>
          <w:szCs w:val="24"/>
        </w:rPr>
        <w:t xml:space="preserve">написать сценарий лингвистического бала на тему «Это непростое простое предложение» или на другую тему, придуманную вами. </w:t>
      </w:r>
    </w:p>
    <w:p w14:paraId="16030E24" w14:textId="77777777" w:rsidR="00EB333A" w:rsidRPr="00756EF1" w:rsidRDefault="00EB333A" w:rsidP="00EB333A">
      <w:pPr>
        <w:autoSpaceDE w:val="0"/>
        <w:autoSpaceDN w:val="0"/>
        <w:adjustRightInd w:val="0"/>
        <w:spacing w:line="240" w:lineRule="auto"/>
        <w:ind w:firstLine="570"/>
        <w:rPr>
          <w:szCs w:val="24"/>
        </w:rPr>
      </w:pPr>
      <w:r w:rsidRPr="00756EF1">
        <w:rPr>
          <w:szCs w:val="24"/>
        </w:rPr>
        <w:t>(Выбрать лучший сценарий, распределить роли.</w:t>
      </w:r>
    </w:p>
    <w:p w14:paraId="0E422664" w14:textId="77777777" w:rsidR="00EB333A" w:rsidRPr="00E151DC" w:rsidRDefault="00EB333A" w:rsidP="00EB333A">
      <w:pPr>
        <w:keepNext/>
        <w:autoSpaceDE w:val="0"/>
        <w:autoSpaceDN w:val="0"/>
        <w:adjustRightInd w:val="0"/>
        <w:spacing w:line="240" w:lineRule="auto"/>
        <w:rPr>
          <w:szCs w:val="24"/>
        </w:rPr>
      </w:pPr>
    </w:p>
    <w:p w14:paraId="1AC77D5B" w14:textId="77777777" w:rsidR="00EB333A" w:rsidRPr="00E151DC" w:rsidRDefault="00EB333A" w:rsidP="00EB333A">
      <w:pPr>
        <w:keepNext/>
        <w:autoSpaceDE w:val="0"/>
        <w:autoSpaceDN w:val="0"/>
        <w:adjustRightInd w:val="0"/>
        <w:spacing w:line="240" w:lineRule="auto"/>
        <w:rPr>
          <w:b/>
          <w:bCs/>
          <w:caps/>
          <w:szCs w:val="24"/>
        </w:rPr>
      </w:pPr>
      <w:r w:rsidRPr="00E151DC">
        <w:rPr>
          <w:b/>
          <w:bCs/>
          <w:caps/>
          <w:szCs w:val="24"/>
        </w:rPr>
        <w:t xml:space="preserve"> лингвистический карнавал</w:t>
      </w:r>
    </w:p>
    <w:p w14:paraId="7220DA48" w14:textId="77777777" w:rsidR="00EB333A" w:rsidRPr="00E151DC" w:rsidRDefault="00EB333A" w:rsidP="00EB333A">
      <w:pPr>
        <w:keepNext/>
        <w:autoSpaceDE w:val="0"/>
        <w:autoSpaceDN w:val="0"/>
        <w:adjustRightInd w:val="0"/>
        <w:spacing w:after="120" w:line="240" w:lineRule="auto"/>
        <w:rPr>
          <w:b/>
          <w:bCs/>
          <w:caps/>
          <w:szCs w:val="24"/>
        </w:rPr>
      </w:pPr>
      <w:r>
        <w:rPr>
          <w:b/>
          <w:bCs/>
          <w:caps/>
          <w:szCs w:val="24"/>
        </w:rPr>
        <w:tab/>
      </w:r>
      <w:r>
        <w:rPr>
          <w:b/>
          <w:bCs/>
          <w:caps/>
          <w:szCs w:val="24"/>
        </w:rPr>
        <w:tab/>
      </w:r>
      <w:r>
        <w:rPr>
          <w:b/>
          <w:bCs/>
          <w:caps/>
          <w:szCs w:val="24"/>
        </w:rPr>
        <w:tab/>
      </w:r>
      <w:r>
        <w:rPr>
          <w:b/>
          <w:bCs/>
          <w:caps/>
          <w:szCs w:val="24"/>
        </w:rPr>
        <w:tab/>
      </w:r>
      <w:r w:rsidRPr="00E151DC">
        <w:rPr>
          <w:b/>
          <w:bCs/>
          <w:caps/>
          <w:szCs w:val="24"/>
        </w:rPr>
        <w:t>«Это непростое простое предложение»</w:t>
      </w:r>
    </w:p>
    <w:p w14:paraId="7162EE45" w14:textId="77777777" w:rsidR="00EB333A" w:rsidRPr="00E151DC" w:rsidRDefault="00EB333A" w:rsidP="00EB333A">
      <w:pPr>
        <w:autoSpaceDE w:val="0"/>
        <w:autoSpaceDN w:val="0"/>
        <w:adjustRightInd w:val="0"/>
        <w:spacing w:after="60" w:line="240" w:lineRule="auto"/>
        <w:rPr>
          <w:b/>
          <w:bCs/>
          <w:szCs w:val="24"/>
        </w:rPr>
      </w:pPr>
      <w:r w:rsidRPr="00E151DC">
        <w:rPr>
          <w:b/>
          <w:bCs/>
          <w:szCs w:val="24"/>
        </w:rPr>
        <w:t>Ресурсный материал к уроку</w:t>
      </w:r>
    </w:p>
    <w:p w14:paraId="7B5BBF7B" w14:textId="77777777" w:rsidR="00EB333A" w:rsidRPr="00E151DC" w:rsidRDefault="00EB333A" w:rsidP="00EB333A">
      <w:pPr>
        <w:autoSpaceDE w:val="0"/>
        <w:autoSpaceDN w:val="0"/>
        <w:adjustRightInd w:val="0"/>
        <w:spacing w:line="240" w:lineRule="auto"/>
        <w:ind w:firstLine="570"/>
        <w:rPr>
          <w:szCs w:val="24"/>
        </w:rPr>
      </w:pPr>
      <w:r w:rsidRPr="00E151DC">
        <w:rPr>
          <w:szCs w:val="24"/>
        </w:rPr>
        <w:t>В школе, где учился Почемучка, ребята задумали лингвистический карнавал: каждая маска должна была изображать какое-либо синтаксическое явление.</w:t>
      </w:r>
    </w:p>
    <w:p w14:paraId="09CDB99D" w14:textId="77777777" w:rsidR="00EB333A" w:rsidRPr="00E151DC" w:rsidRDefault="00EB333A" w:rsidP="00EB333A">
      <w:pPr>
        <w:autoSpaceDE w:val="0"/>
        <w:autoSpaceDN w:val="0"/>
        <w:adjustRightInd w:val="0"/>
        <w:spacing w:line="240" w:lineRule="auto"/>
        <w:ind w:firstLine="570"/>
        <w:rPr>
          <w:szCs w:val="24"/>
        </w:rPr>
      </w:pPr>
      <w:r w:rsidRPr="00E151DC">
        <w:rPr>
          <w:szCs w:val="24"/>
        </w:rPr>
        <w:t>И вот карнавал начался. В зале было шумно и весело, но Почемучку сразу стали одолевать вопросы. Прежде всего его заинтересовала карусель, крутившаяся в середине зала: совершенно одинаковые маски кружились вокруг мальчика, который держал в руках ленты, протянутые ему масками.</w:t>
      </w:r>
    </w:p>
    <w:p w14:paraId="34566D1D" w14:textId="77777777" w:rsidR="00EB333A" w:rsidRPr="00E151DC" w:rsidRDefault="00EB333A" w:rsidP="00EB333A">
      <w:pPr>
        <w:autoSpaceDE w:val="0"/>
        <w:autoSpaceDN w:val="0"/>
        <w:adjustRightInd w:val="0"/>
        <w:spacing w:line="240" w:lineRule="auto"/>
        <w:ind w:firstLine="570"/>
        <w:rPr>
          <w:szCs w:val="24"/>
        </w:rPr>
      </w:pPr>
      <w:r w:rsidRPr="00E151DC">
        <w:rPr>
          <w:szCs w:val="24"/>
        </w:rPr>
        <w:t>– Кто вы? – спросил Почемучка, обращаясь к этому необычному хороводу.</w:t>
      </w:r>
    </w:p>
    <w:p w14:paraId="72A4CA66" w14:textId="77777777" w:rsidR="00EB333A" w:rsidRPr="00E151DC" w:rsidRDefault="00EB333A" w:rsidP="00EB333A">
      <w:pPr>
        <w:autoSpaceDE w:val="0"/>
        <w:autoSpaceDN w:val="0"/>
        <w:adjustRightInd w:val="0"/>
        <w:spacing w:line="240" w:lineRule="auto"/>
        <w:ind w:firstLine="570"/>
        <w:rPr>
          <w:szCs w:val="24"/>
        </w:rPr>
      </w:pPr>
      <w:r w:rsidRPr="00E151DC">
        <w:rPr>
          <w:szCs w:val="24"/>
        </w:rPr>
        <w:t>Не останавливаясь, маски весело кричали Почемучке:</w:t>
      </w:r>
    </w:p>
    <w:p w14:paraId="36F5953B" w14:textId="77777777" w:rsidR="00EB333A" w:rsidRPr="00E151DC" w:rsidRDefault="00EB333A" w:rsidP="00EB333A">
      <w:pPr>
        <w:autoSpaceDE w:val="0"/>
        <w:autoSpaceDN w:val="0"/>
        <w:adjustRightInd w:val="0"/>
        <w:spacing w:line="240" w:lineRule="auto"/>
        <w:ind w:firstLine="570"/>
        <w:rPr>
          <w:szCs w:val="24"/>
        </w:rPr>
      </w:pPr>
      <w:r w:rsidRPr="00E151DC">
        <w:rPr>
          <w:szCs w:val="24"/>
        </w:rPr>
        <w:t>– Мы связаны с одним и тем же членом предложения!</w:t>
      </w:r>
    </w:p>
    <w:p w14:paraId="066ABAC0" w14:textId="77777777" w:rsidR="00EB333A" w:rsidRPr="00E151DC" w:rsidRDefault="00EB333A" w:rsidP="00EB333A">
      <w:pPr>
        <w:autoSpaceDE w:val="0"/>
        <w:autoSpaceDN w:val="0"/>
        <w:adjustRightInd w:val="0"/>
        <w:spacing w:line="240" w:lineRule="auto"/>
        <w:ind w:firstLine="570"/>
        <w:rPr>
          <w:szCs w:val="24"/>
        </w:rPr>
      </w:pPr>
      <w:r w:rsidRPr="00E151DC">
        <w:rPr>
          <w:szCs w:val="24"/>
        </w:rPr>
        <w:t>– Мы играем совершенно одинаковую роль в предложении!</w:t>
      </w:r>
    </w:p>
    <w:p w14:paraId="478B01B6" w14:textId="77777777" w:rsidR="00EB333A" w:rsidRPr="00E151DC" w:rsidRDefault="00EB333A" w:rsidP="00EB333A">
      <w:pPr>
        <w:autoSpaceDE w:val="0"/>
        <w:autoSpaceDN w:val="0"/>
        <w:adjustRightInd w:val="0"/>
        <w:spacing w:line="240" w:lineRule="auto"/>
        <w:ind w:firstLine="570"/>
        <w:rPr>
          <w:szCs w:val="24"/>
        </w:rPr>
      </w:pPr>
      <w:r w:rsidRPr="00E151DC">
        <w:rPr>
          <w:szCs w:val="24"/>
        </w:rPr>
        <w:t>– У нас одинаковые имена!</w:t>
      </w:r>
    </w:p>
    <w:p w14:paraId="3ACD722B" w14:textId="77777777" w:rsidR="00EB333A" w:rsidRPr="00E151DC" w:rsidRDefault="00EB333A" w:rsidP="00EB333A">
      <w:pPr>
        <w:autoSpaceDE w:val="0"/>
        <w:autoSpaceDN w:val="0"/>
        <w:adjustRightInd w:val="0"/>
        <w:spacing w:line="240" w:lineRule="auto"/>
        <w:ind w:firstLine="570"/>
        <w:rPr>
          <w:szCs w:val="24"/>
        </w:rPr>
      </w:pPr>
      <w:r w:rsidRPr="00E151DC">
        <w:rPr>
          <w:szCs w:val="24"/>
        </w:rPr>
        <w:t>– Между нами нет главных и зависимых: мы все равны!</w:t>
      </w:r>
    </w:p>
    <w:p w14:paraId="76A1A74C" w14:textId="77777777" w:rsidR="00EB333A" w:rsidRPr="00E151DC" w:rsidRDefault="00EB333A" w:rsidP="00EB333A">
      <w:pPr>
        <w:autoSpaceDE w:val="0"/>
        <w:autoSpaceDN w:val="0"/>
        <w:adjustRightInd w:val="0"/>
        <w:spacing w:line="240" w:lineRule="auto"/>
        <w:ind w:firstLine="570"/>
        <w:rPr>
          <w:szCs w:val="24"/>
        </w:rPr>
      </w:pPr>
      <w:r w:rsidRPr="00E151DC">
        <w:rPr>
          <w:szCs w:val="24"/>
        </w:rPr>
        <w:t>«Все ясно, – подумал Почемучка. – Это, конечно, …»</w:t>
      </w:r>
      <w:r w:rsidRPr="00E151DC">
        <w:rPr>
          <w:position w:val="9"/>
          <w:szCs w:val="24"/>
        </w:rPr>
        <w:t>1</w:t>
      </w:r>
      <w:r w:rsidRPr="00E151DC">
        <w:rPr>
          <w:szCs w:val="24"/>
        </w:rPr>
        <w:t>.</w:t>
      </w:r>
    </w:p>
    <w:p w14:paraId="329BF9FC" w14:textId="77777777" w:rsidR="00EB333A" w:rsidRPr="00E151DC" w:rsidRDefault="00EB333A" w:rsidP="00EB333A">
      <w:pPr>
        <w:autoSpaceDE w:val="0"/>
        <w:autoSpaceDN w:val="0"/>
        <w:adjustRightInd w:val="0"/>
        <w:spacing w:line="240" w:lineRule="auto"/>
        <w:ind w:firstLine="570"/>
        <w:rPr>
          <w:i/>
          <w:iCs/>
          <w:szCs w:val="24"/>
        </w:rPr>
      </w:pPr>
      <w:r w:rsidRPr="00E151DC">
        <w:rPr>
          <w:i/>
          <w:iCs/>
          <w:szCs w:val="24"/>
        </w:rPr>
        <w:t>(Ответы Почемучки вы узнаете в конце заключительной главы. Впрочем, вы и сами, очевидно, отгадаете все синтаксические маски.)</w:t>
      </w:r>
    </w:p>
    <w:p w14:paraId="24D1F744" w14:textId="77777777" w:rsidR="00EB333A" w:rsidRPr="00E151DC" w:rsidRDefault="00EB333A" w:rsidP="00EB333A">
      <w:pPr>
        <w:autoSpaceDE w:val="0"/>
        <w:autoSpaceDN w:val="0"/>
        <w:adjustRightInd w:val="0"/>
        <w:spacing w:line="240" w:lineRule="auto"/>
        <w:ind w:firstLine="570"/>
        <w:rPr>
          <w:szCs w:val="24"/>
        </w:rPr>
      </w:pPr>
      <w:r w:rsidRPr="00E151DC">
        <w:rPr>
          <w:szCs w:val="24"/>
        </w:rPr>
        <w:t>Тут его внимание привлекла необычная маска в ярком костюме с надписью «Определение, обстоятельство». «Ну и маска, – возмутился Почемучка, – сама свое имя открыла. Это все равно как бы я надел костюм Кота в сапогах и повесил на шею табличку «Кот в сапогах».</w:t>
      </w:r>
    </w:p>
    <w:p w14:paraId="2607A074" w14:textId="77777777" w:rsidR="00EB333A" w:rsidRPr="00E151DC" w:rsidRDefault="00EB333A" w:rsidP="00EB333A">
      <w:pPr>
        <w:autoSpaceDE w:val="0"/>
        <w:autoSpaceDN w:val="0"/>
        <w:adjustRightInd w:val="0"/>
        <w:spacing w:line="240" w:lineRule="auto"/>
        <w:ind w:firstLine="570"/>
        <w:rPr>
          <w:szCs w:val="24"/>
        </w:rPr>
      </w:pPr>
      <w:r w:rsidRPr="00E151DC">
        <w:rPr>
          <w:szCs w:val="24"/>
        </w:rPr>
        <w:t>Почемучка подошел к яркой маске и спросил:</w:t>
      </w:r>
    </w:p>
    <w:p w14:paraId="0DA35730" w14:textId="77777777" w:rsidR="00EB333A" w:rsidRPr="00E151DC" w:rsidRDefault="00EB333A" w:rsidP="00EB333A">
      <w:pPr>
        <w:autoSpaceDE w:val="0"/>
        <w:autoSpaceDN w:val="0"/>
        <w:adjustRightInd w:val="0"/>
        <w:spacing w:line="240" w:lineRule="auto"/>
        <w:ind w:firstLine="570"/>
        <w:rPr>
          <w:szCs w:val="24"/>
        </w:rPr>
      </w:pPr>
      <w:r w:rsidRPr="00E151DC">
        <w:rPr>
          <w:szCs w:val="24"/>
        </w:rPr>
        <w:t>– Скажите, пожалуйста, почему на вашем костюме написано имя, и не одно, а два! Почему вы держитесь как-то обособленно от других слов-масок? Почему…</w:t>
      </w:r>
    </w:p>
    <w:p w14:paraId="4E548622" w14:textId="77777777" w:rsidR="00EB333A" w:rsidRPr="00E151DC" w:rsidRDefault="00EB333A" w:rsidP="00EB333A">
      <w:pPr>
        <w:autoSpaceDE w:val="0"/>
        <w:autoSpaceDN w:val="0"/>
        <w:adjustRightInd w:val="0"/>
        <w:spacing w:line="240" w:lineRule="auto"/>
        <w:ind w:firstLine="570"/>
        <w:rPr>
          <w:szCs w:val="24"/>
        </w:rPr>
      </w:pPr>
      <w:r w:rsidRPr="00E151DC">
        <w:rPr>
          <w:szCs w:val="24"/>
        </w:rPr>
        <w:t>– Подожди, мальчик, – остановила Почемучку маска. – Ты задаешь слишком много вопросов. Однако я отвечу тебе. Я действительно могу быть и определением, и обстоятельством, но я вовсе не обыкновенный член предложения! У меня в предложении есть особый смысловой вес, особая интонационная окраска. Говорят, что я даже чем-то напоминаю само Сказуемое! Так как же мне не держаться особняком среди других слов-масок и не выделяться запятыми, а иногда и тире?</w:t>
      </w:r>
    </w:p>
    <w:p w14:paraId="1BAA9AF3" w14:textId="77777777" w:rsidR="00EB333A" w:rsidRPr="00E151DC" w:rsidRDefault="00EB333A" w:rsidP="00EB333A">
      <w:pPr>
        <w:autoSpaceDE w:val="0"/>
        <w:autoSpaceDN w:val="0"/>
        <w:adjustRightInd w:val="0"/>
        <w:spacing w:line="240" w:lineRule="auto"/>
        <w:ind w:firstLine="570"/>
        <w:rPr>
          <w:szCs w:val="24"/>
        </w:rPr>
      </w:pPr>
      <w:r w:rsidRPr="00E151DC">
        <w:rPr>
          <w:szCs w:val="24"/>
        </w:rPr>
        <w:lastRenderedPageBreak/>
        <w:t>– А-а, – догадался Почемучка, – так вы …</w:t>
      </w:r>
      <w:r w:rsidRPr="00E151DC">
        <w:rPr>
          <w:position w:val="9"/>
          <w:szCs w:val="24"/>
        </w:rPr>
        <w:t>2</w:t>
      </w:r>
      <w:r w:rsidRPr="00E151DC">
        <w:rPr>
          <w:szCs w:val="24"/>
        </w:rPr>
        <w:t>.</w:t>
      </w:r>
    </w:p>
    <w:p w14:paraId="7B071286" w14:textId="77777777" w:rsidR="00EB333A" w:rsidRPr="00E151DC" w:rsidRDefault="00EB333A" w:rsidP="00EB333A">
      <w:pPr>
        <w:autoSpaceDE w:val="0"/>
        <w:autoSpaceDN w:val="0"/>
        <w:adjustRightInd w:val="0"/>
        <w:spacing w:line="240" w:lineRule="auto"/>
        <w:ind w:firstLine="570"/>
        <w:rPr>
          <w:szCs w:val="24"/>
        </w:rPr>
      </w:pPr>
      <w:r w:rsidRPr="00E151DC">
        <w:rPr>
          <w:szCs w:val="24"/>
        </w:rPr>
        <w:t>– Ты прав, – ответила маска и удалилась.</w:t>
      </w:r>
    </w:p>
    <w:p w14:paraId="595E8C00" w14:textId="77777777" w:rsidR="00EB333A" w:rsidRPr="00E151DC" w:rsidRDefault="00EB333A" w:rsidP="00EB333A">
      <w:pPr>
        <w:autoSpaceDE w:val="0"/>
        <w:autoSpaceDN w:val="0"/>
        <w:adjustRightInd w:val="0"/>
        <w:spacing w:line="240" w:lineRule="auto"/>
        <w:ind w:firstLine="570"/>
        <w:rPr>
          <w:szCs w:val="24"/>
        </w:rPr>
      </w:pPr>
      <w:r w:rsidRPr="00E151DC">
        <w:rPr>
          <w:szCs w:val="24"/>
        </w:rPr>
        <w:t>Оркестр заиграл вальс, все маски закружились в танце…</w:t>
      </w:r>
    </w:p>
    <w:p w14:paraId="1B2DB671" w14:textId="77777777" w:rsidR="00EB333A" w:rsidRPr="00E151DC" w:rsidRDefault="00EB333A" w:rsidP="00EB333A">
      <w:pPr>
        <w:autoSpaceDE w:val="0"/>
        <w:autoSpaceDN w:val="0"/>
        <w:adjustRightInd w:val="0"/>
        <w:spacing w:line="240" w:lineRule="auto"/>
        <w:ind w:firstLine="570"/>
        <w:rPr>
          <w:szCs w:val="24"/>
        </w:rPr>
      </w:pPr>
      <w:r w:rsidRPr="00E151DC">
        <w:rPr>
          <w:szCs w:val="24"/>
        </w:rPr>
        <w:t>Нет, не все. У стены осталась группа масок-слов, отгородившихся от танцующих какими-то рамочками.</w:t>
      </w:r>
    </w:p>
    <w:p w14:paraId="43BCC9BE" w14:textId="77777777" w:rsidR="00EB333A" w:rsidRPr="00E151DC" w:rsidRDefault="00EB333A" w:rsidP="00EB333A">
      <w:pPr>
        <w:autoSpaceDE w:val="0"/>
        <w:autoSpaceDN w:val="0"/>
        <w:adjustRightInd w:val="0"/>
        <w:spacing w:line="240" w:lineRule="auto"/>
        <w:ind w:firstLine="570"/>
        <w:rPr>
          <w:szCs w:val="24"/>
        </w:rPr>
      </w:pPr>
      <w:r w:rsidRPr="00E151DC">
        <w:rPr>
          <w:szCs w:val="24"/>
        </w:rPr>
        <w:t>– Уважаемые члены предложения! – обратился к ним Почемучка.</w:t>
      </w:r>
    </w:p>
    <w:p w14:paraId="3C945CCF" w14:textId="77777777" w:rsidR="00EB333A" w:rsidRPr="00E151DC" w:rsidRDefault="00EB333A" w:rsidP="00EB333A">
      <w:pPr>
        <w:autoSpaceDE w:val="0"/>
        <w:autoSpaceDN w:val="0"/>
        <w:adjustRightInd w:val="0"/>
        <w:spacing w:line="240" w:lineRule="auto"/>
        <w:ind w:firstLine="570"/>
        <w:rPr>
          <w:szCs w:val="24"/>
        </w:rPr>
      </w:pPr>
      <w:r w:rsidRPr="00E151DC">
        <w:rPr>
          <w:szCs w:val="24"/>
        </w:rPr>
        <w:t>– Нет-нет, мы не члены предложения, – заволновались странные слова.</w:t>
      </w:r>
    </w:p>
    <w:p w14:paraId="22B9426C" w14:textId="77777777" w:rsidR="00EB333A" w:rsidRPr="00E151DC" w:rsidRDefault="00EB333A" w:rsidP="00EB333A">
      <w:pPr>
        <w:autoSpaceDE w:val="0"/>
        <w:autoSpaceDN w:val="0"/>
        <w:adjustRightInd w:val="0"/>
        <w:spacing w:line="240" w:lineRule="auto"/>
        <w:ind w:firstLine="570"/>
        <w:rPr>
          <w:szCs w:val="24"/>
        </w:rPr>
      </w:pPr>
      <w:r w:rsidRPr="00E151DC">
        <w:rPr>
          <w:szCs w:val="24"/>
        </w:rPr>
        <w:t>– А почему вы стоите у стены, когда все танцуют? И зачем вам эти рамочки?</w:t>
      </w:r>
    </w:p>
    <w:p w14:paraId="3835FF2E" w14:textId="77777777" w:rsidR="00EB333A" w:rsidRPr="00E151DC" w:rsidRDefault="00EB333A" w:rsidP="00EB333A">
      <w:pPr>
        <w:autoSpaceDE w:val="0"/>
        <w:autoSpaceDN w:val="0"/>
        <w:adjustRightInd w:val="0"/>
        <w:spacing w:line="240" w:lineRule="auto"/>
        <w:ind w:firstLine="570"/>
        <w:rPr>
          <w:szCs w:val="24"/>
        </w:rPr>
      </w:pPr>
      <w:r w:rsidRPr="00E151DC">
        <w:rPr>
          <w:szCs w:val="24"/>
        </w:rPr>
        <w:t>– Это вовсе не рамочки, а скобки. И мы не можем выйти из скобок, иначе мы смешаемся с членами предложения и потеряем свое лицо!</w:t>
      </w:r>
    </w:p>
    <w:p w14:paraId="0A8B484D" w14:textId="77777777" w:rsidR="00EB333A" w:rsidRPr="00E151DC" w:rsidRDefault="00EB333A" w:rsidP="00EB333A">
      <w:pPr>
        <w:autoSpaceDE w:val="0"/>
        <w:autoSpaceDN w:val="0"/>
        <w:adjustRightInd w:val="0"/>
        <w:spacing w:line="240" w:lineRule="auto"/>
        <w:ind w:firstLine="570"/>
        <w:rPr>
          <w:szCs w:val="24"/>
        </w:rPr>
      </w:pPr>
      <w:r w:rsidRPr="00E151DC">
        <w:rPr>
          <w:szCs w:val="24"/>
        </w:rPr>
        <w:t>– Значит, без скобок вы обойтись не можете?</w:t>
      </w:r>
    </w:p>
    <w:p w14:paraId="1C617B7B" w14:textId="77777777" w:rsidR="00EB333A" w:rsidRPr="00E151DC" w:rsidRDefault="00EB333A" w:rsidP="00EB333A">
      <w:pPr>
        <w:autoSpaceDE w:val="0"/>
        <w:autoSpaceDN w:val="0"/>
        <w:adjustRightInd w:val="0"/>
        <w:spacing w:line="240" w:lineRule="auto"/>
        <w:ind w:firstLine="570"/>
        <w:rPr>
          <w:szCs w:val="24"/>
        </w:rPr>
      </w:pPr>
      <w:r w:rsidRPr="00E151DC">
        <w:rPr>
          <w:szCs w:val="24"/>
        </w:rPr>
        <w:t>– Ну почему же. Если нам вместо скобок предложат тире, мы не будем возражать.</w:t>
      </w:r>
    </w:p>
    <w:p w14:paraId="62CAD86D" w14:textId="77777777" w:rsidR="00EB333A" w:rsidRPr="00E151DC" w:rsidRDefault="00EB333A" w:rsidP="00EB333A">
      <w:pPr>
        <w:autoSpaceDE w:val="0"/>
        <w:autoSpaceDN w:val="0"/>
        <w:adjustRightInd w:val="0"/>
        <w:spacing w:line="240" w:lineRule="auto"/>
        <w:ind w:firstLine="570"/>
        <w:rPr>
          <w:szCs w:val="24"/>
        </w:rPr>
      </w:pPr>
      <w:r w:rsidRPr="00E151DC">
        <w:rPr>
          <w:szCs w:val="24"/>
        </w:rPr>
        <w:t>– И что же вы делаете в предложении?</w:t>
      </w:r>
    </w:p>
    <w:p w14:paraId="1ADDB706" w14:textId="77777777" w:rsidR="00EB333A" w:rsidRPr="00E151DC" w:rsidRDefault="00EB333A" w:rsidP="00EB333A">
      <w:pPr>
        <w:autoSpaceDE w:val="0"/>
        <w:autoSpaceDN w:val="0"/>
        <w:adjustRightInd w:val="0"/>
        <w:spacing w:line="240" w:lineRule="auto"/>
        <w:ind w:firstLine="570"/>
        <w:rPr>
          <w:szCs w:val="24"/>
        </w:rPr>
      </w:pPr>
      <w:r w:rsidRPr="00E151DC">
        <w:rPr>
          <w:szCs w:val="24"/>
        </w:rPr>
        <w:t>– Наша задача, молодой человек, в какой-то мере разрывать непрерывность существующих в предложении связей. Разве вы не знаете, что такие конструкции тоже нужны?</w:t>
      </w:r>
    </w:p>
    <w:p w14:paraId="46C32A76" w14:textId="77777777" w:rsidR="00EB333A" w:rsidRPr="00E151DC" w:rsidRDefault="00EB333A" w:rsidP="00EB333A">
      <w:pPr>
        <w:autoSpaceDE w:val="0"/>
        <w:autoSpaceDN w:val="0"/>
        <w:adjustRightInd w:val="0"/>
        <w:spacing w:line="240" w:lineRule="auto"/>
        <w:ind w:firstLine="570"/>
        <w:rPr>
          <w:szCs w:val="24"/>
        </w:rPr>
      </w:pPr>
      <w:r w:rsidRPr="00E151DC">
        <w:rPr>
          <w:szCs w:val="24"/>
        </w:rPr>
        <w:t>– Да, я вспомнил. Вас называют …</w:t>
      </w:r>
      <w:r w:rsidRPr="00E151DC">
        <w:rPr>
          <w:position w:val="9"/>
          <w:szCs w:val="24"/>
        </w:rPr>
        <w:t>3</w:t>
      </w:r>
      <w:r w:rsidRPr="00E151DC">
        <w:rPr>
          <w:szCs w:val="24"/>
        </w:rPr>
        <w:t xml:space="preserve"> . А есть ли в зале другие слова, не являющиеся членами предложения?</w:t>
      </w:r>
    </w:p>
    <w:p w14:paraId="4840BD12" w14:textId="77777777" w:rsidR="00EB333A" w:rsidRPr="00E151DC" w:rsidRDefault="00EB333A" w:rsidP="00EB333A">
      <w:pPr>
        <w:autoSpaceDE w:val="0"/>
        <w:autoSpaceDN w:val="0"/>
        <w:adjustRightInd w:val="0"/>
        <w:spacing w:line="240" w:lineRule="auto"/>
        <w:ind w:firstLine="570"/>
        <w:rPr>
          <w:szCs w:val="24"/>
        </w:rPr>
      </w:pPr>
      <w:r w:rsidRPr="00E151DC">
        <w:rPr>
          <w:szCs w:val="24"/>
        </w:rPr>
        <w:t>– Есть. Да что далеко ходить, даже в нашей конструкции есть одно такое слово: мы ввели его, чтобы почувствовать себя увереннее. Вы видите его?</w:t>
      </w:r>
    </w:p>
    <w:p w14:paraId="76A22AF6" w14:textId="77777777" w:rsidR="00EB333A" w:rsidRPr="00E151DC" w:rsidRDefault="00EB333A" w:rsidP="00EB333A">
      <w:pPr>
        <w:autoSpaceDE w:val="0"/>
        <w:autoSpaceDN w:val="0"/>
        <w:adjustRightInd w:val="0"/>
        <w:spacing w:line="240" w:lineRule="auto"/>
        <w:ind w:firstLine="570"/>
        <w:rPr>
          <w:szCs w:val="24"/>
        </w:rPr>
      </w:pPr>
      <w:r w:rsidRPr="00E151DC">
        <w:rPr>
          <w:szCs w:val="24"/>
        </w:rPr>
        <w:t>– Разумеется, вижу. Почему же оно выделяется не скобками, а запятыми?</w:t>
      </w:r>
    </w:p>
    <w:p w14:paraId="46570DE3" w14:textId="77777777" w:rsidR="00EB333A" w:rsidRPr="00E151DC" w:rsidRDefault="00EB333A" w:rsidP="00EB333A">
      <w:pPr>
        <w:autoSpaceDE w:val="0"/>
        <w:autoSpaceDN w:val="0"/>
        <w:adjustRightInd w:val="0"/>
        <w:spacing w:line="240" w:lineRule="auto"/>
        <w:ind w:firstLine="570"/>
        <w:rPr>
          <w:szCs w:val="24"/>
        </w:rPr>
      </w:pPr>
      <w:r w:rsidRPr="00E151DC">
        <w:rPr>
          <w:szCs w:val="24"/>
        </w:rPr>
        <w:t>– А для таких слов достаточно запятых. Дело в том, что они в общем-то заранее предусмотрены говорящим, в то время как мы появляемся в предложении неожиданно.</w:t>
      </w:r>
    </w:p>
    <w:p w14:paraId="14BC944F" w14:textId="77777777" w:rsidR="00EB333A" w:rsidRPr="00E151DC" w:rsidRDefault="00EB333A" w:rsidP="00EB333A">
      <w:pPr>
        <w:autoSpaceDE w:val="0"/>
        <w:autoSpaceDN w:val="0"/>
        <w:adjustRightInd w:val="0"/>
        <w:spacing w:line="240" w:lineRule="auto"/>
        <w:ind w:firstLine="570"/>
        <w:rPr>
          <w:szCs w:val="24"/>
        </w:rPr>
      </w:pPr>
      <w:r w:rsidRPr="00E151DC">
        <w:rPr>
          <w:szCs w:val="24"/>
        </w:rPr>
        <w:t>«Э-э! – подумал Почемучка. – Очевидно, это одно из тех слов, которые привиделись мне в том грамматическом сне»</w:t>
      </w:r>
      <w:r w:rsidRPr="00E151DC">
        <w:rPr>
          <w:position w:val="9"/>
          <w:szCs w:val="24"/>
        </w:rPr>
        <w:t>4</w:t>
      </w:r>
      <w:r w:rsidRPr="00E151DC">
        <w:rPr>
          <w:szCs w:val="24"/>
        </w:rPr>
        <w:t>.</w:t>
      </w:r>
    </w:p>
    <w:p w14:paraId="2192622F" w14:textId="77777777" w:rsidR="00EB333A" w:rsidRPr="00E151DC" w:rsidRDefault="00EB333A" w:rsidP="00EB333A">
      <w:pPr>
        <w:autoSpaceDE w:val="0"/>
        <w:autoSpaceDN w:val="0"/>
        <w:adjustRightInd w:val="0"/>
        <w:spacing w:line="240" w:lineRule="auto"/>
        <w:ind w:firstLine="570"/>
        <w:rPr>
          <w:szCs w:val="24"/>
        </w:rPr>
      </w:pPr>
      <w:r w:rsidRPr="00E151DC">
        <w:rPr>
          <w:szCs w:val="24"/>
        </w:rPr>
        <w:t>– А вот там, у дверей, стоит еще одна представительница слов, не являющихся членами предложения.</w:t>
      </w:r>
    </w:p>
    <w:p w14:paraId="07CD637E" w14:textId="77777777" w:rsidR="00EB333A" w:rsidRPr="00E151DC" w:rsidRDefault="00EB333A" w:rsidP="00EB333A">
      <w:pPr>
        <w:autoSpaceDE w:val="0"/>
        <w:autoSpaceDN w:val="0"/>
        <w:adjustRightInd w:val="0"/>
        <w:spacing w:line="240" w:lineRule="auto"/>
        <w:ind w:firstLine="570"/>
        <w:rPr>
          <w:szCs w:val="24"/>
        </w:rPr>
      </w:pPr>
      <w:r w:rsidRPr="00E151DC">
        <w:rPr>
          <w:szCs w:val="24"/>
        </w:rPr>
        <w:t>Почемучка оглянулся и увидел, что у входа беседуют две ученицы, а рядом с ними стоит улыбающаяся маска и доброжелательно кивает то одной, то другой собеседнице.</w:t>
      </w:r>
    </w:p>
    <w:p w14:paraId="6D6E9803" w14:textId="77777777" w:rsidR="00EB333A" w:rsidRPr="00E151DC" w:rsidRDefault="00EB333A" w:rsidP="00EB333A">
      <w:pPr>
        <w:autoSpaceDE w:val="0"/>
        <w:autoSpaceDN w:val="0"/>
        <w:adjustRightInd w:val="0"/>
        <w:spacing w:line="240" w:lineRule="auto"/>
        <w:ind w:firstLine="570"/>
        <w:rPr>
          <w:szCs w:val="24"/>
        </w:rPr>
      </w:pPr>
      <w:r w:rsidRPr="00E151DC">
        <w:rPr>
          <w:szCs w:val="24"/>
        </w:rPr>
        <w:lastRenderedPageBreak/>
        <w:t>– Маска, кто вы? – обратился к ней Почемучка.</w:t>
      </w:r>
    </w:p>
    <w:p w14:paraId="46CA909E" w14:textId="77777777" w:rsidR="00EB333A" w:rsidRPr="00E151DC" w:rsidRDefault="00EB333A" w:rsidP="00EB333A">
      <w:pPr>
        <w:autoSpaceDE w:val="0"/>
        <w:autoSpaceDN w:val="0"/>
        <w:adjustRightInd w:val="0"/>
        <w:spacing w:line="240" w:lineRule="auto"/>
        <w:ind w:firstLine="570"/>
        <w:rPr>
          <w:szCs w:val="24"/>
        </w:rPr>
      </w:pPr>
      <w:r w:rsidRPr="00E151DC">
        <w:rPr>
          <w:szCs w:val="24"/>
        </w:rPr>
        <w:t>– Молодец, мальчик, хорошо задал вопрос. И потому найдешь ответ на него в своем вопросительном предложении.</w:t>
      </w:r>
    </w:p>
    <w:p w14:paraId="641ADC08" w14:textId="77777777" w:rsidR="00EB333A" w:rsidRPr="00E151DC" w:rsidRDefault="00EB333A" w:rsidP="00EB333A">
      <w:pPr>
        <w:autoSpaceDE w:val="0"/>
        <w:autoSpaceDN w:val="0"/>
        <w:adjustRightInd w:val="0"/>
        <w:spacing w:line="240" w:lineRule="auto"/>
        <w:ind w:firstLine="570"/>
        <w:rPr>
          <w:szCs w:val="24"/>
        </w:rPr>
      </w:pPr>
      <w:r w:rsidRPr="00E151DC">
        <w:rPr>
          <w:szCs w:val="24"/>
        </w:rPr>
        <w:t>– Так вас зовут…</w:t>
      </w:r>
      <w:r w:rsidRPr="00E151DC">
        <w:rPr>
          <w:position w:val="9"/>
          <w:szCs w:val="24"/>
        </w:rPr>
        <w:t>5</w:t>
      </w:r>
      <w:r w:rsidRPr="00E151DC">
        <w:rPr>
          <w:szCs w:val="24"/>
        </w:rPr>
        <w:t>.</w:t>
      </w:r>
    </w:p>
    <w:p w14:paraId="7578088D" w14:textId="77777777" w:rsidR="00EB333A" w:rsidRPr="00E151DC" w:rsidRDefault="00EB333A" w:rsidP="00EB333A">
      <w:pPr>
        <w:autoSpaceDE w:val="0"/>
        <w:autoSpaceDN w:val="0"/>
        <w:adjustRightInd w:val="0"/>
        <w:spacing w:line="240" w:lineRule="auto"/>
        <w:ind w:firstLine="570"/>
        <w:rPr>
          <w:szCs w:val="24"/>
        </w:rPr>
      </w:pPr>
      <w:r w:rsidRPr="00E151DC">
        <w:rPr>
          <w:szCs w:val="24"/>
        </w:rPr>
        <w:t>Маска рассмеялась и ушла в зал. Помогать участникам карнавала общаться друг с другом.</w:t>
      </w:r>
    </w:p>
    <w:p w14:paraId="18ED0DC6" w14:textId="77777777" w:rsidR="00EB333A" w:rsidRPr="00E151DC" w:rsidRDefault="00EB333A" w:rsidP="00EB333A">
      <w:pPr>
        <w:autoSpaceDE w:val="0"/>
        <w:autoSpaceDN w:val="0"/>
        <w:adjustRightInd w:val="0"/>
        <w:spacing w:line="240" w:lineRule="auto"/>
        <w:ind w:firstLine="570"/>
        <w:rPr>
          <w:szCs w:val="24"/>
        </w:rPr>
      </w:pPr>
      <w:r w:rsidRPr="00E151DC">
        <w:rPr>
          <w:szCs w:val="24"/>
        </w:rPr>
        <w:t>– Уф! – вздохнул Почемучка. – Совсем голова закружилась от этих масок.</w:t>
      </w:r>
    </w:p>
    <w:p w14:paraId="593624D8" w14:textId="77777777" w:rsidR="00EB333A" w:rsidRPr="00E151DC" w:rsidRDefault="00EB333A" w:rsidP="00EB333A">
      <w:pPr>
        <w:autoSpaceDE w:val="0"/>
        <w:autoSpaceDN w:val="0"/>
        <w:adjustRightInd w:val="0"/>
        <w:spacing w:line="240" w:lineRule="auto"/>
        <w:ind w:firstLine="570"/>
        <w:rPr>
          <w:szCs w:val="24"/>
        </w:rPr>
      </w:pPr>
      <w:r w:rsidRPr="00E151DC">
        <w:rPr>
          <w:szCs w:val="24"/>
        </w:rPr>
        <w:t>Он хотел выйти из шумного карнавального зала, но дорогу ему загородили две маски, крепко держащиеся за руки.</w:t>
      </w:r>
    </w:p>
    <w:p w14:paraId="0D3049FD" w14:textId="77777777" w:rsidR="00EB333A" w:rsidRPr="00E151DC" w:rsidRDefault="00EB333A" w:rsidP="00EB333A">
      <w:pPr>
        <w:autoSpaceDE w:val="0"/>
        <w:autoSpaceDN w:val="0"/>
        <w:adjustRightInd w:val="0"/>
        <w:spacing w:line="240" w:lineRule="auto"/>
        <w:ind w:firstLine="570"/>
        <w:rPr>
          <w:szCs w:val="24"/>
        </w:rPr>
      </w:pPr>
      <w:r w:rsidRPr="00E151DC">
        <w:rPr>
          <w:szCs w:val="24"/>
        </w:rPr>
        <w:t>– Не выпустим тебя, мальчик, пока ты нас не разгадаешь, – заговорили они.</w:t>
      </w:r>
    </w:p>
    <w:p w14:paraId="10932862" w14:textId="77777777" w:rsidR="00EB333A" w:rsidRPr="00E151DC" w:rsidRDefault="00EB333A" w:rsidP="00EB333A">
      <w:pPr>
        <w:autoSpaceDE w:val="0"/>
        <w:autoSpaceDN w:val="0"/>
        <w:adjustRightInd w:val="0"/>
        <w:spacing w:line="240" w:lineRule="auto"/>
        <w:ind w:firstLine="570"/>
        <w:rPr>
          <w:szCs w:val="24"/>
        </w:rPr>
      </w:pPr>
      <w:r w:rsidRPr="00E151DC">
        <w:rPr>
          <w:szCs w:val="24"/>
        </w:rPr>
        <w:t>– Попытаюсь, – вздохнул Почемучка, – если вы будете отвечать на мои вопросы.</w:t>
      </w:r>
    </w:p>
    <w:p w14:paraId="7880F74A" w14:textId="77777777" w:rsidR="00EB333A" w:rsidRPr="00E151DC" w:rsidRDefault="00EB333A" w:rsidP="00EB333A">
      <w:pPr>
        <w:autoSpaceDE w:val="0"/>
        <w:autoSpaceDN w:val="0"/>
        <w:adjustRightInd w:val="0"/>
        <w:spacing w:line="240" w:lineRule="auto"/>
        <w:ind w:firstLine="570"/>
        <w:rPr>
          <w:szCs w:val="24"/>
        </w:rPr>
      </w:pPr>
      <w:r w:rsidRPr="00E151DC">
        <w:rPr>
          <w:szCs w:val="24"/>
        </w:rPr>
        <w:t>– С удовольствием! Только вопросов должно быть не более трех.</w:t>
      </w:r>
    </w:p>
    <w:p w14:paraId="069BBADC" w14:textId="77777777" w:rsidR="00EB333A" w:rsidRPr="00E151DC" w:rsidRDefault="00EB333A" w:rsidP="00EB333A">
      <w:pPr>
        <w:autoSpaceDE w:val="0"/>
        <w:autoSpaceDN w:val="0"/>
        <w:adjustRightInd w:val="0"/>
        <w:spacing w:line="240" w:lineRule="auto"/>
        <w:ind w:firstLine="570"/>
        <w:rPr>
          <w:szCs w:val="24"/>
        </w:rPr>
      </w:pPr>
      <w:r w:rsidRPr="00E151DC">
        <w:rPr>
          <w:szCs w:val="24"/>
        </w:rPr>
        <w:t>– Согласен. Итак. Вы знакомы друг с другом по рассказу о словосочетаниях?</w:t>
      </w:r>
    </w:p>
    <w:p w14:paraId="1F5C4FD5" w14:textId="77777777" w:rsidR="00EB333A" w:rsidRPr="00E151DC" w:rsidRDefault="00EB333A" w:rsidP="00EB333A">
      <w:pPr>
        <w:autoSpaceDE w:val="0"/>
        <w:autoSpaceDN w:val="0"/>
        <w:adjustRightInd w:val="0"/>
        <w:spacing w:line="240" w:lineRule="auto"/>
        <w:ind w:firstLine="570"/>
        <w:rPr>
          <w:szCs w:val="24"/>
        </w:rPr>
      </w:pPr>
      <w:r w:rsidRPr="00E151DC">
        <w:rPr>
          <w:szCs w:val="24"/>
        </w:rPr>
        <w:t>– Нет, наше единство возникает только в предложении.</w:t>
      </w:r>
    </w:p>
    <w:p w14:paraId="336F63EA" w14:textId="77777777" w:rsidR="00EB333A" w:rsidRPr="00E151DC" w:rsidRDefault="00EB333A" w:rsidP="00EB333A">
      <w:pPr>
        <w:autoSpaceDE w:val="0"/>
        <w:autoSpaceDN w:val="0"/>
        <w:adjustRightInd w:val="0"/>
        <w:spacing w:line="240" w:lineRule="auto"/>
        <w:ind w:firstLine="570"/>
        <w:rPr>
          <w:szCs w:val="24"/>
        </w:rPr>
      </w:pPr>
      <w:r w:rsidRPr="00E151DC">
        <w:rPr>
          <w:szCs w:val="24"/>
        </w:rPr>
        <w:t>– Как вы относитесь друг к другу?</w:t>
      </w:r>
    </w:p>
    <w:p w14:paraId="5358D110" w14:textId="77777777" w:rsidR="00EB333A" w:rsidRPr="00E151DC" w:rsidRDefault="00EB333A" w:rsidP="00EB333A">
      <w:pPr>
        <w:autoSpaceDE w:val="0"/>
        <w:autoSpaceDN w:val="0"/>
        <w:adjustRightInd w:val="0"/>
        <w:spacing w:line="240" w:lineRule="auto"/>
        <w:ind w:firstLine="570"/>
        <w:rPr>
          <w:szCs w:val="24"/>
        </w:rPr>
      </w:pPr>
      <w:r w:rsidRPr="00E151DC">
        <w:rPr>
          <w:szCs w:val="24"/>
        </w:rPr>
        <w:t>– Одно из нас подчиняется другому.</w:t>
      </w:r>
    </w:p>
    <w:p w14:paraId="1159307A" w14:textId="77777777" w:rsidR="00EB333A" w:rsidRPr="00E151DC" w:rsidRDefault="00EB333A" w:rsidP="00EB333A">
      <w:pPr>
        <w:autoSpaceDE w:val="0"/>
        <w:autoSpaceDN w:val="0"/>
        <w:adjustRightInd w:val="0"/>
        <w:spacing w:line="240" w:lineRule="auto"/>
        <w:ind w:firstLine="570"/>
        <w:rPr>
          <w:szCs w:val="24"/>
        </w:rPr>
      </w:pPr>
      <w:r w:rsidRPr="00E151DC">
        <w:rPr>
          <w:szCs w:val="24"/>
        </w:rPr>
        <w:t>– Как вы относитесь к другим словам в предложении?</w:t>
      </w:r>
    </w:p>
    <w:p w14:paraId="25A56DBF" w14:textId="77777777" w:rsidR="00EB333A" w:rsidRPr="00E151DC" w:rsidRDefault="00EB333A" w:rsidP="00EB333A">
      <w:pPr>
        <w:autoSpaceDE w:val="0"/>
        <w:autoSpaceDN w:val="0"/>
        <w:adjustRightInd w:val="0"/>
        <w:spacing w:line="240" w:lineRule="auto"/>
        <w:ind w:firstLine="570"/>
        <w:rPr>
          <w:szCs w:val="24"/>
        </w:rPr>
      </w:pPr>
      <w:r w:rsidRPr="00E151DC">
        <w:rPr>
          <w:szCs w:val="24"/>
        </w:rPr>
        <w:t>– Другие члены предложения нам нередко помогают. Но в общем-то мы можем обойтись и без них. А вот они без нас обойтись никак не могут.</w:t>
      </w:r>
    </w:p>
    <w:p w14:paraId="566FFF6B" w14:textId="77777777" w:rsidR="00EB333A" w:rsidRPr="00E151DC" w:rsidRDefault="00EB333A" w:rsidP="00EB333A">
      <w:pPr>
        <w:autoSpaceDE w:val="0"/>
        <w:autoSpaceDN w:val="0"/>
        <w:adjustRightInd w:val="0"/>
        <w:spacing w:line="240" w:lineRule="auto"/>
        <w:ind w:firstLine="570"/>
        <w:rPr>
          <w:szCs w:val="24"/>
        </w:rPr>
      </w:pPr>
      <w:r w:rsidRPr="00E151DC">
        <w:rPr>
          <w:szCs w:val="24"/>
        </w:rPr>
        <w:t>– Тогда все понятно: вы…</w:t>
      </w:r>
      <w:r w:rsidRPr="00E151DC">
        <w:rPr>
          <w:position w:val="9"/>
          <w:szCs w:val="24"/>
        </w:rPr>
        <w:t>6</w:t>
      </w:r>
      <w:r w:rsidRPr="00E151DC">
        <w:rPr>
          <w:szCs w:val="24"/>
        </w:rPr>
        <w:t>.</w:t>
      </w:r>
    </w:p>
    <w:p w14:paraId="21A68D35" w14:textId="77777777" w:rsidR="00EB333A" w:rsidRPr="00E151DC" w:rsidRDefault="00EB333A" w:rsidP="00EB333A">
      <w:pPr>
        <w:autoSpaceDE w:val="0"/>
        <w:autoSpaceDN w:val="0"/>
        <w:adjustRightInd w:val="0"/>
        <w:spacing w:line="240" w:lineRule="auto"/>
        <w:ind w:firstLine="570"/>
        <w:rPr>
          <w:szCs w:val="24"/>
        </w:rPr>
      </w:pPr>
      <w:r w:rsidRPr="00E151DC">
        <w:rPr>
          <w:szCs w:val="24"/>
        </w:rPr>
        <w:t>– Верно! – воскликнули маски и отступили в сторону. Почемучка облегченно вздохнул и направился в комнату тихих игр.</w:t>
      </w:r>
    </w:p>
    <w:p w14:paraId="0D83DBDC" w14:textId="77777777" w:rsidR="00EB333A" w:rsidRPr="00E151DC" w:rsidRDefault="00EB333A" w:rsidP="00EB333A">
      <w:pPr>
        <w:autoSpaceDE w:val="0"/>
        <w:autoSpaceDN w:val="0"/>
        <w:adjustRightInd w:val="0"/>
        <w:spacing w:line="240" w:lineRule="auto"/>
        <w:ind w:firstLine="570"/>
        <w:rPr>
          <w:szCs w:val="24"/>
        </w:rPr>
      </w:pPr>
      <w:r w:rsidRPr="00E151DC">
        <w:rPr>
          <w:szCs w:val="24"/>
        </w:rPr>
        <w:t xml:space="preserve">А мы посмотрим </w:t>
      </w:r>
      <w:proofErr w:type="spellStart"/>
      <w:r w:rsidRPr="00E151DC">
        <w:rPr>
          <w:szCs w:val="24"/>
        </w:rPr>
        <w:t>Почемучкины</w:t>
      </w:r>
      <w:proofErr w:type="spellEnd"/>
      <w:r w:rsidRPr="00E151DC">
        <w:rPr>
          <w:szCs w:val="24"/>
        </w:rPr>
        <w:t xml:space="preserve"> отгадки:</w:t>
      </w:r>
    </w:p>
    <w:p w14:paraId="169643D7" w14:textId="77777777" w:rsidR="00EB333A" w:rsidRPr="00E151DC" w:rsidRDefault="00EB333A" w:rsidP="00EB333A">
      <w:pPr>
        <w:autoSpaceDE w:val="0"/>
        <w:autoSpaceDN w:val="0"/>
        <w:adjustRightInd w:val="0"/>
        <w:spacing w:line="240" w:lineRule="auto"/>
        <w:ind w:firstLine="570"/>
        <w:rPr>
          <w:szCs w:val="24"/>
        </w:rPr>
      </w:pPr>
      <w:r w:rsidRPr="00E151DC">
        <w:rPr>
          <w:szCs w:val="24"/>
        </w:rPr>
        <w:t>Маска 1 – однородные члены предложения.</w:t>
      </w:r>
    </w:p>
    <w:p w14:paraId="1DB55C6F" w14:textId="77777777" w:rsidR="00EB333A" w:rsidRPr="00E151DC" w:rsidRDefault="00EB333A" w:rsidP="00EB333A">
      <w:pPr>
        <w:autoSpaceDE w:val="0"/>
        <w:autoSpaceDN w:val="0"/>
        <w:adjustRightInd w:val="0"/>
        <w:spacing w:line="240" w:lineRule="auto"/>
        <w:ind w:firstLine="570"/>
        <w:rPr>
          <w:szCs w:val="24"/>
        </w:rPr>
      </w:pPr>
      <w:r w:rsidRPr="00E151DC">
        <w:rPr>
          <w:szCs w:val="24"/>
        </w:rPr>
        <w:t>Маска 2 – обособленный член предложения.</w:t>
      </w:r>
    </w:p>
    <w:p w14:paraId="51A7D32F" w14:textId="77777777" w:rsidR="00EB333A" w:rsidRPr="00E151DC" w:rsidRDefault="00EB333A" w:rsidP="00EB333A">
      <w:pPr>
        <w:autoSpaceDE w:val="0"/>
        <w:autoSpaceDN w:val="0"/>
        <w:adjustRightInd w:val="0"/>
        <w:spacing w:line="240" w:lineRule="auto"/>
        <w:ind w:firstLine="570"/>
        <w:rPr>
          <w:szCs w:val="24"/>
        </w:rPr>
      </w:pPr>
      <w:r w:rsidRPr="00E151DC">
        <w:rPr>
          <w:szCs w:val="24"/>
        </w:rPr>
        <w:t>Маска 3 – вставная конструкция.</w:t>
      </w:r>
    </w:p>
    <w:p w14:paraId="2E5D8924" w14:textId="77777777" w:rsidR="00EB333A" w:rsidRPr="00E151DC" w:rsidRDefault="00EB333A" w:rsidP="00EB333A">
      <w:pPr>
        <w:autoSpaceDE w:val="0"/>
        <w:autoSpaceDN w:val="0"/>
        <w:adjustRightInd w:val="0"/>
        <w:spacing w:line="240" w:lineRule="auto"/>
        <w:ind w:firstLine="570"/>
        <w:rPr>
          <w:szCs w:val="24"/>
        </w:rPr>
      </w:pPr>
      <w:r w:rsidRPr="00E151DC">
        <w:rPr>
          <w:szCs w:val="24"/>
        </w:rPr>
        <w:lastRenderedPageBreak/>
        <w:t>Маска 4 – вводное слово.</w:t>
      </w:r>
    </w:p>
    <w:p w14:paraId="55630677" w14:textId="77777777" w:rsidR="00EB333A" w:rsidRPr="00E151DC" w:rsidRDefault="00EB333A" w:rsidP="00EB333A">
      <w:pPr>
        <w:autoSpaceDE w:val="0"/>
        <w:autoSpaceDN w:val="0"/>
        <w:adjustRightInd w:val="0"/>
        <w:spacing w:line="240" w:lineRule="auto"/>
        <w:ind w:firstLine="570"/>
        <w:rPr>
          <w:szCs w:val="24"/>
        </w:rPr>
      </w:pPr>
      <w:r w:rsidRPr="00E151DC">
        <w:rPr>
          <w:szCs w:val="24"/>
        </w:rPr>
        <w:t>Маска 5 – обращение.</w:t>
      </w:r>
    </w:p>
    <w:p w14:paraId="52FBDBA5" w14:textId="77777777" w:rsidR="00EB333A" w:rsidRPr="00E151DC" w:rsidRDefault="00EB333A" w:rsidP="00EB333A">
      <w:pPr>
        <w:autoSpaceDE w:val="0"/>
        <w:autoSpaceDN w:val="0"/>
        <w:adjustRightInd w:val="0"/>
        <w:spacing w:line="240" w:lineRule="auto"/>
        <w:ind w:firstLine="570"/>
        <w:rPr>
          <w:szCs w:val="24"/>
        </w:rPr>
      </w:pPr>
      <w:r w:rsidRPr="00E151DC">
        <w:rPr>
          <w:szCs w:val="24"/>
        </w:rPr>
        <w:t>Маска 6 – главные члены предложения.</w:t>
      </w:r>
    </w:p>
    <w:p w14:paraId="23262FAC" w14:textId="77777777" w:rsidR="00EB333A" w:rsidRPr="00E151DC" w:rsidRDefault="00EB333A" w:rsidP="00EB333A">
      <w:pPr>
        <w:autoSpaceDE w:val="0"/>
        <w:autoSpaceDN w:val="0"/>
        <w:adjustRightInd w:val="0"/>
        <w:spacing w:line="240" w:lineRule="auto"/>
        <w:ind w:firstLine="570"/>
        <w:rPr>
          <w:szCs w:val="24"/>
        </w:rPr>
      </w:pPr>
      <w:r w:rsidRPr="00E151DC">
        <w:rPr>
          <w:szCs w:val="24"/>
        </w:rPr>
        <w:t xml:space="preserve">Почемучка правильно разгадал все маски. Если ваши догадки совпали с его отгадками, значит вы хорошо изучили синтаксис простого и сложного предложения и убедились, как важно знать и понимать предложение, как часто бывает, что простое предложение может быть очень непростым. </w:t>
      </w:r>
    </w:p>
    <w:p w14:paraId="0AFF8E16" w14:textId="77777777" w:rsidR="00EB333A" w:rsidRPr="00E151DC" w:rsidRDefault="00EB333A" w:rsidP="00EB333A">
      <w:pPr>
        <w:autoSpaceDE w:val="0"/>
        <w:autoSpaceDN w:val="0"/>
        <w:adjustRightInd w:val="0"/>
        <w:spacing w:before="120" w:after="60" w:line="240" w:lineRule="auto"/>
        <w:ind w:firstLine="573"/>
        <w:rPr>
          <w:b/>
          <w:bCs/>
          <w:szCs w:val="24"/>
        </w:rPr>
      </w:pPr>
      <w:r w:rsidRPr="00E151DC">
        <w:rPr>
          <w:b/>
          <w:bCs/>
          <w:szCs w:val="24"/>
        </w:rPr>
        <w:t xml:space="preserve">Награждение победителей. </w:t>
      </w:r>
    </w:p>
    <w:p w14:paraId="08FAA91A" w14:textId="77777777" w:rsidR="00EB333A" w:rsidRPr="00E151DC" w:rsidRDefault="00EB333A" w:rsidP="00EB333A">
      <w:pPr>
        <w:autoSpaceDE w:val="0"/>
        <w:autoSpaceDN w:val="0"/>
        <w:adjustRightInd w:val="0"/>
        <w:spacing w:line="240" w:lineRule="auto"/>
        <w:ind w:firstLine="573"/>
        <w:rPr>
          <w:szCs w:val="24"/>
        </w:rPr>
      </w:pPr>
      <w:r w:rsidRPr="00E151DC">
        <w:rPr>
          <w:szCs w:val="24"/>
        </w:rPr>
        <w:t>Победители награждаются:</w:t>
      </w:r>
    </w:p>
    <w:p w14:paraId="13360C63" w14:textId="77777777" w:rsidR="00EB333A" w:rsidRPr="00E151DC" w:rsidRDefault="00EB333A" w:rsidP="00EB333A">
      <w:pPr>
        <w:autoSpaceDE w:val="0"/>
        <w:autoSpaceDN w:val="0"/>
        <w:adjustRightInd w:val="0"/>
        <w:spacing w:line="240" w:lineRule="auto"/>
        <w:ind w:firstLine="573"/>
        <w:rPr>
          <w:szCs w:val="24"/>
        </w:rPr>
      </w:pPr>
      <w:r w:rsidRPr="00E151DC">
        <w:rPr>
          <w:szCs w:val="24"/>
        </w:rPr>
        <w:t>– за хорошо сыгранную роль;</w:t>
      </w:r>
    </w:p>
    <w:p w14:paraId="1B85DF73" w14:textId="77777777" w:rsidR="00EB333A" w:rsidRPr="00E151DC" w:rsidRDefault="00EB333A" w:rsidP="00EB333A">
      <w:pPr>
        <w:autoSpaceDE w:val="0"/>
        <w:autoSpaceDN w:val="0"/>
        <w:adjustRightInd w:val="0"/>
        <w:spacing w:line="240" w:lineRule="auto"/>
        <w:ind w:firstLine="573"/>
        <w:rPr>
          <w:szCs w:val="24"/>
        </w:rPr>
      </w:pPr>
      <w:r w:rsidRPr="00E151DC">
        <w:rPr>
          <w:szCs w:val="24"/>
        </w:rPr>
        <w:t>– за лучший костюм;</w:t>
      </w:r>
    </w:p>
    <w:p w14:paraId="79D9FC11" w14:textId="77777777" w:rsidR="00EB333A" w:rsidRPr="00E151DC" w:rsidRDefault="00EB333A" w:rsidP="00EB333A">
      <w:pPr>
        <w:autoSpaceDE w:val="0"/>
        <w:autoSpaceDN w:val="0"/>
        <w:adjustRightInd w:val="0"/>
        <w:spacing w:line="240" w:lineRule="auto"/>
        <w:ind w:firstLine="573"/>
        <w:rPr>
          <w:szCs w:val="24"/>
        </w:rPr>
      </w:pPr>
      <w:r w:rsidRPr="00E151DC">
        <w:rPr>
          <w:szCs w:val="24"/>
        </w:rPr>
        <w:t>– за умение вальсировать.</w:t>
      </w:r>
    </w:p>
    <w:p w14:paraId="3AA80858" w14:textId="77777777" w:rsidR="00EB333A" w:rsidRPr="00E151DC" w:rsidRDefault="00EB333A" w:rsidP="00EB333A">
      <w:pPr>
        <w:autoSpaceDE w:val="0"/>
        <w:autoSpaceDN w:val="0"/>
        <w:adjustRightInd w:val="0"/>
        <w:spacing w:before="120" w:line="240" w:lineRule="auto"/>
        <w:ind w:firstLine="573"/>
        <w:rPr>
          <w:b/>
          <w:bCs/>
          <w:szCs w:val="24"/>
        </w:rPr>
      </w:pPr>
      <w:r w:rsidRPr="00E151DC">
        <w:rPr>
          <w:b/>
          <w:bCs/>
          <w:szCs w:val="24"/>
        </w:rPr>
        <w:t xml:space="preserve">Подведение итогов изученного. </w:t>
      </w:r>
    </w:p>
    <w:p w14:paraId="5B54EEA9" w14:textId="77777777" w:rsidR="00EB333A" w:rsidRDefault="00EB333A" w:rsidP="00EB333A">
      <w:pPr>
        <w:autoSpaceDE w:val="0"/>
        <w:autoSpaceDN w:val="0"/>
        <w:adjustRightInd w:val="0"/>
        <w:spacing w:line="261" w:lineRule="auto"/>
        <w:ind w:firstLine="570"/>
      </w:pPr>
    </w:p>
    <w:p w14:paraId="6454A94D" w14:textId="77777777" w:rsidR="00EB333A" w:rsidRPr="008F30B5" w:rsidRDefault="00EB333A" w:rsidP="00EB333A">
      <w:pPr>
        <w:autoSpaceDE w:val="0"/>
        <w:autoSpaceDN w:val="0"/>
        <w:adjustRightInd w:val="0"/>
        <w:spacing w:line="261" w:lineRule="auto"/>
        <w:ind w:firstLine="570"/>
      </w:pPr>
    </w:p>
    <w:p w14:paraId="1EEFDBFF" w14:textId="77777777" w:rsidR="00EB333A" w:rsidRPr="00A707E6" w:rsidRDefault="00EB333A" w:rsidP="00700DEF">
      <w:pPr>
        <w:rPr>
          <w:rFonts w:ascii="Times New Roman" w:hAnsi="Times New Roman" w:cs="Times New Roman"/>
          <w:sz w:val="24"/>
          <w:szCs w:val="24"/>
        </w:rPr>
      </w:pPr>
    </w:p>
    <w:p w14:paraId="72D78420" w14:textId="77777777" w:rsidR="00F1387A" w:rsidRPr="00D6123A" w:rsidRDefault="00F1387A" w:rsidP="00AE02E6">
      <w:pPr>
        <w:widowControl w:val="0"/>
        <w:autoSpaceDE w:val="0"/>
        <w:autoSpaceDN w:val="0"/>
        <w:adjustRightInd w:val="0"/>
        <w:spacing w:after="0" w:line="240" w:lineRule="auto"/>
        <w:contextualSpacing/>
        <w:rPr>
          <w:rFonts w:ascii="Times New Roman" w:eastAsia="Times New Roman" w:hAnsi="Times New Roman" w:cs="Times New Roman"/>
          <w:sz w:val="24"/>
          <w:szCs w:val="24"/>
          <w:lang w:eastAsia="ru-RU"/>
        </w:rPr>
      </w:pPr>
    </w:p>
    <w:p w14:paraId="50F4AC32" w14:textId="77777777" w:rsidR="00BD4E87" w:rsidRPr="00D6123A" w:rsidRDefault="00BD4E87" w:rsidP="00AE02E6">
      <w:pPr>
        <w:spacing w:after="0" w:line="240" w:lineRule="auto"/>
        <w:ind w:firstLine="709"/>
        <w:rPr>
          <w:rFonts w:ascii="Times New Roman" w:hAnsi="Times New Roman" w:cs="Times New Roman"/>
          <w:b/>
          <w:sz w:val="24"/>
          <w:szCs w:val="24"/>
          <w:u w:val="single"/>
        </w:rPr>
      </w:pPr>
    </w:p>
    <w:p w14:paraId="557EDBA5" w14:textId="77777777" w:rsidR="0069546C" w:rsidRPr="00D6123A" w:rsidRDefault="0069546C" w:rsidP="00AE02E6">
      <w:pPr>
        <w:pStyle w:val="a3"/>
        <w:shd w:val="clear" w:color="auto" w:fill="FFFFFF"/>
        <w:tabs>
          <w:tab w:val="left" w:pos="9781"/>
        </w:tabs>
        <w:ind w:left="0"/>
        <w:rPr>
          <w:rFonts w:ascii="Times New Roman" w:hAnsi="Times New Roman" w:cs="Times New Roman"/>
          <w:b/>
          <w:sz w:val="24"/>
          <w:szCs w:val="24"/>
          <w:u w:val="single"/>
        </w:rPr>
      </w:pPr>
    </w:p>
    <w:sectPr w:rsidR="0069546C" w:rsidRPr="00D6123A" w:rsidSect="008A1B52">
      <w:pgSz w:w="16838" w:h="11906" w:orient="landscape"/>
      <w:pgMar w:top="993"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B5E26"/>
    <w:multiLevelType w:val="hybridMultilevel"/>
    <w:tmpl w:val="1E8AE44A"/>
    <w:lvl w:ilvl="0" w:tplc="0419000F">
      <w:start w:val="1"/>
      <w:numFmt w:val="decimal"/>
      <w:lvlText w:val="%1."/>
      <w:lvlJc w:val="left"/>
      <w:pPr>
        <w:tabs>
          <w:tab w:val="num" w:pos="720"/>
        </w:tabs>
        <w:ind w:left="720" w:hanging="360"/>
      </w:pPr>
      <w:rPr>
        <w:rFonts w:hint="default"/>
      </w:rPr>
    </w:lvl>
    <w:lvl w:ilvl="1" w:tplc="5CA8349C">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3145624"/>
    <w:multiLevelType w:val="hybridMultilevel"/>
    <w:tmpl w:val="CAE080A8"/>
    <w:lvl w:ilvl="0" w:tplc="5CA8349C">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433E9A"/>
    <w:multiLevelType w:val="hybridMultilevel"/>
    <w:tmpl w:val="5456DBB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7600D9C"/>
    <w:multiLevelType w:val="hybridMultilevel"/>
    <w:tmpl w:val="290400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77E2907"/>
    <w:multiLevelType w:val="hybridMultilevel"/>
    <w:tmpl w:val="2E6E7E2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0A6159E2"/>
    <w:multiLevelType w:val="hybridMultilevel"/>
    <w:tmpl w:val="129C5914"/>
    <w:lvl w:ilvl="0" w:tplc="5CA8349C">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AFF154D"/>
    <w:multiLevelType w:val="hybridMultilevel"/>
    <w:tmpl w:val="1A189548"/>
    <w:lvl w:ilvl="0" w:tplc="0419000F">
      <w:start w:val="1"/>
      <w:numFmt w:val="decimal"/>
      <w:lvlText w:val="%1."/>
      <w:lvlJc w:val="left"/>
      <w:pPr>
        <w:tabs>
          <w:tab w:val="num" w:pos="720"/>
        </w:tabs>
        <w:ind w:left="720" w:hanging="360"/>
      </w:pPr>
      <w:rPr>
        <w:rFonts w:hint="default"/>
      </w:rPr>
    </w:lvl>
    <w:lvl w:ilvl="1" w:tplc="5CA8349C">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0BC2446D"/>
    <w:multiLevelType w:val="multilevel"/>
    <w:tmpl w:val="A09E5A82"/>
    <w:lvl w:ilvl="0">
      <w:start w:val="1"/>
      <w:numFmt w:val="bullet"/>
      <w:lvlText w:val=""/>
      <w:lvlJc w:val="left"/>
      <w:pPr>
        <w:tabs>
          <w:tab w:val="num" w:pos="567"/>
        </w:tabs>
        <w:ind w:left="567" w:hanging="567"/>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05003A3"/>
    <w:multiLevelType w:val="hybridMultilevel"/>
    <w:tmpl w:val="9E3E1ED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122E21C3"/>
    <w:multiLevelType w:val="hybridMultilevel"/>
    <w:tmpl w:val="3812842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12DB1720"/>
    <w:multiLevelType w:val="hybridMultilevel"/>
    <w:tmpl w:val="20EEB16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12FF67B7"/>
    <w:multiLevelType w:val="hybridMultilevel"/>
    <w:tmpl w:val="4F087D02"/>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2" w15:restartNumberingAfterBreak="0">
    <w:nsid w:val="15131EDF"/>
    <w:multiLevelType w:val="hybridMultilevel"/>
    <w:tmpl w:val="07A0EA92"/>
    <w:lvl w:ilvl="0" w:tplc="5CA8349C">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2B36319"/>
    <w:multiLevelType w:val="hybridMultilevel"/>
    <w:tmpl w:val="BDC82944"/>
    <w:lvl w:ilvl="0" w:tplc="04190001">
      <w:start w:val="1"/>
      <w:numFmt w:val="bullet"/>
      <w:lvlText w:val=""/>
      <w:lvlJc w:val="left"/>
      <w:pPr>
        <w:ind w:left="720" w:hanging="360"/>
      </w:pPr>
      <w:rPr>
        <w:rFonts w:ascii="Symbol" w:hAnsi="Symbol" w:hint="default"/>
      </w:rPr>
    </w:lvl>
    <w:lvl w:ilvl="1" w:tplc="5CA8349C">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2D91390"/>
    <w:multiLevelType w:val="hybridMultilevel"/>
    <w:tmpl w:val="ABCAEC7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23ED676E"/>
    <w:multiLevelType w:val="hybridMultilevel"/>
    <w:tmpl w:val="2D580A30"/>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282252CE"/>
    <w:multiLevelType w:val="hybridMultilevel"/>
    <w:tmpl w:val="F61664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D3C0C3F"/>
    <w:multiLevelType w:val="hybridMultilevel"/>
    <w:tmpl w:val="FD3466F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11830E9"/>
    <w:multiLevelType w:val="hybridMultilevel"/>
    <w:tmpl w:val="F1E22D7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15:restartNumberingAfterBreak="0">
    <w:nsid w:val="31776128"/>
    <w:multiLevelType w:val="hybridMultilevel"/>
    <w:tmpl w:val="FB70AF2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0" w15:restartNumberingAfterBreak="0">
    <w:nsid w:val="32C976BE"/>
    <w:multiLevelType w:val="hybridMultilevel"/>
    <w:tmpl w:val="5FB8B19E"/>
    <w:lvl w:ilvl="0" w:tplc="5CA8349C">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6BF7415"/>
    <w:multiLevelType w:val="hybridMultilevel"/>
    <w:tmpl w:val="214CB63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15:restartNumberingAfterBreak="0">
    <w:nsid w:val="38A60986"/>
    <w:multiLevelType w:val="hybridMultilevel"/>
    <w:tmpl w:val="0E843A4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3B0A3EC7"/>
    <w:multiLevelType w:val="multilevel"/>
    <w:tmpl w:val="1F1CEDA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712884"/>
    <w:multiLevelType w:val="hybridMultilevel"/>
    <w:tmpl w:val="36FCDC5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15:restartNumberingAfterBreak="0">
    <w:nsid w:val="42D931AB"/>
    <w:multiLevelType w:val="hybridMultilevel"/>
    <w:tmpl w:val="74A664E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15:restartNumberingAfterBreak="0">
    <w:nsid w:val="44FE07E0"/>
    <w:multiLevelType w:val="hybridMultilevel"/>
    <w:tmpl w:val="A57E51DA"/>
    <w:lvl w:ilvl="0" w:tplc="5CA8349C">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5841A5B"/>
    <w:multiLevelType w:val="hybridMultilevel"/>
    <w:tmpl w:val="34C86600"/>
    <w:lvl w:ilvl="0" w:tplc="51E8BD7E">
      <w:start w:val="1"/>
      <w:numFmt w:val="decimal"/>
      <w:lvlText w:val="%1."/>
      <w:lvlJc w:val="left"/>
      <w:pPr>
        <w:tabs>
          <w:tab w:val="num" w:pos="420"/>
        </w:tabs>
        <w:ind w:left="420" w:hanging="36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28" w15:restartNumberingAfterBreak="0">
    <w:nsid w:val="476D65C6"/>
    <w:multiLevelType w:val="hybridMultilevel"/>
    <w:tmpl w:val="8BEA2082"/>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15:restartNumberingAfterBreak="0">
    <w:nsid w:val="48036749"/>
    <w:multiLevelType w:val="multilevel"/>
    <w:tmpl w:val="46EAC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BD3141A"/>
    <w:multiLevelType w:val="hybridMultilevel"/>
    <w:tmpl w:val="B0DC979A"/>
    <w:lvl w:ilvl="0" w:tplc="5CA8349C">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F6771C6"/>
    <w:multiLevelType w:val="hybridMultilevel"/>
    <w:tmpl w:val="3502E24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15:restartNumberingAfterBreak="0">
    <w:nsid w:val="52387347"/>
    <w:multiLevelType w:val="hybridMultilevel"/>
    <w:tmpl w:val="2BCEC60C"/>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3" w15:restartNumberingAfterBreak="0">
    <w:nsid w:val="57B20FA3"/>
    <w:multiLevelType w:val="hybridMultilevel"/>
    <w:tmpl w:val="C57EF7C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15:restartNumberingAfterBreak="0">
    <w:nsid w:val="58AA2F4A"/>
    <w:multiLevelType w:val="hybridMultilevel"/>
    <w:tmpl w:val="001C9296"/>
    <w:lvl w:ilvl="0" w:tplc="0419000F">
      <w:start w:val="48"/>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15:restartNumberingAfterBreak="0">
    <w:nsid w:val="5D2A6389"/>
    <w:multiLevelType w:val="hybridMultilevel"/>
    <w:tmpl w:val="AB2E71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5E180CEF"/>
    <w:multiLevelType w:val="hybridMultilevel"/>
    <w:tmpl w:val="1E72632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15:restartNumberingAfterBreak="0">
    <w:nsid w:val="5EE70DEF"/>
    <w:multiLevelType w:val="hybridMultilevel"/>
    <w:tmpl w:val="9AC29C4C"/>
    <w:lvl w:ilvl="0" w:tplc="9976B9B6">
      <w:start w:val="1"/>
      <w:numFmt w:val="decimal"/>
      <w:lvlText w:val="%1."/>
      <w:lvlJc w:val="center"/>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1541EA7"/>
    <w:multiLevelType w:val="hybridMultilevel"/>
    <w:tmpl w:val="70E0DA5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15:restartNumberingAfterBreak="0">
    <w:nsid w:val="70803002"/>
    <w:multiLevelType w:val="hybridMultilevel"/>
    <w:tmpl w:val="2ABE1C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4AE0985"/>
    <w:multiLevelType w:val="hybridMultilevel"/>
    <w:tmpl w:val="E62A5E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4F81C07"/>
    <w:multiLevelType w:val="hybridMultilevel"/>
    <w:tmpl w:val="0AB06AE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15:restartNumberingAfterBreak="0">
    <w:nsid w:val="7853685F"/>
    <w:multiLevelType w:val="hybridMultilevel"/>
    <w:tmpl w:val="56CEA90C"/>
    <w:lvl w:ilvl="0" w:tplc="0419000F">
      <w:start w:val="1"/>
      <w:numFmt w:val="decimal"/>
      <w:lvlText w:val="%1."/>
      <w:lvlJc w:val="left"/>
      <w:pPr>
        <w:tabs>
          <w:tab w:val="num" w:pos="720"/>
        </w:tabs>
        <w:ind w:left="720" w:hanging="360"/>
      </w:pPr>
      <w:rPr>
        <w:rFonts w:hint="default"/>
      </w:rPr>
    </w:lvl>
    <w:lvl w:ilvl="1" w:tplc="5CA8349C">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15:restartNumberingAfterBreak="0">
    <w:nsid w:val="78831CEC"/>
    <w:multiLevelType w:val="hybridMultilevel"/>
    <w:tmpl w:val="84E49EA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4" w15:restartNumberingAfterBreak="0">
    <w:nsid w:val="79784EFD"/>
    <w:multiLevelType w:val="hybridMultilevel"/>
    <w:tmpl w:val="AB14C86C"/>
    <w:lvl w:ilvl="0" w:tplc="4928D34C">
      <w:start w:val="1"/>
      <w:numFmt w:val="decimal"/>
      <w:lvlText w:val="%1."/>
      <w:lvlJc w:val="left"/>
      <w:pPr>
        <w:tabs>
          <w:tab w:val="num" w:pos="420"/>
        </w:tabs>
        <w:ind w:left="420" w:hanging="36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45" w15:restartNumberingAfterBreak="0">
    <w:nsid w:val="7AEA3452"/>
    <w:multiLevelType w:val="hybridMultilevel"/>
    <w:tmpl w:val="18362CF8"/>
    <w:lvl w:ilvl="0" w:tplc="0419000F">
      <w:start w:val="55"/>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 w15:restartNumberingAfterBreak="0">
    <w:nsid w:val="7DEB7338"/>
    <w:multiLevelType w:val="hybridMultilevel"/>
    <w:tmpl w:val="DD6AB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7E6F2A28"/>
    <w:multiLevelType w:val="hybridMultilevel"/>
    <w:tmpl w:val="0610DF8C"/>
    <w:lvl w:ilvl="0" w:tplc="5CA8349C">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EB67237"/>
    <w:multiLevelType w:val="hybridMultilevel"/>
    <w:tmpl w:val="F73C5558"/>
    <w:lvl w:ilvl="0" w:tplc="D87A7506">
      <w:start w:val="1"/>
      <w:numFmt w:val="decimal"/>
      <w:lvlText w:val="%1."/>
      <w:lvlJc w:val="left"/>
      <w:pPr>
        <w:tabs>
          <w:tab w:val="num" w:pos="1260"/>
        </w:tabs>
        <w:ind w:left="12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16cid:durableId="192795785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31928422">
    <w:abstractNumId w:val="32"/>
  </w:num>
  <w:num w:numId="3" w16cid:durableId="1711535">
    <w:abstractNumId w:val="23"/>
  </w:num>
  <w:num w:numId="4" w16cid:durableId="1164123202">
    <w:abstractNumId w:val="24"/>
  </w:num>
  <w:num w:numId="5" w16cid:durableId="1874465212">
    <w:abstractNumId w:val="22"/>
  </w:num>
  <w:num w:numId="6" w16cid:durableId="580717872">
    <w:abstractNumId w:val="14"/>
  </w:num>
  <w:num w:numId="7" w16cid:durableId="1395590819">
    <w:abstractNumId w:val="10"/>
  </w:num>
  <w:num w:numId="8" w16cid:durableId="1970161187">
    <w:abstractNumId w:val="31"/>
  </w:num>
  <w:num w:numId="9" w16cid:durableId="1131290316">
    <w:abstractNumId w:val="21"/>
  </w:num>
  <w:num w:numId="10" w16cid:durableId="1179007875">
    <w:abstractNumId w:val="15"/>
  </w:num>
  <w:num w:numId="11" w16cid:durableId="1331372245">
    <w:abstractNumId w:val="11"/>
  </w:num>
  <w:num w:numId="12" w16cid:durableId="2115905542">
    <w:abstractNumId w:val="42"/>
  </w:num>
  <w:num w:numId="13" w16cid:durableId="2108037585">
    <w:abstractNumId w:val="7"/>
  </w:num>
  <w:num w:numId="14" w16cid:durableId="1232421044">
    <w:abstractNumId w:val="36"/>
  </w:num>
  <w:num w:numId="15" w16cid:durableId="1381320550">
    <w:abstractNumId w:val="26"/>
  </w:num>
  <w:num w:numId="16" w16cid:durableId="1848401183">
    <w:abstractNumId w:val="8"/>
  </w:num>
  <w:num w:numId="17" w16cid:durableId="1045838773">
    <w:abstractNumId w:val="44"/>
  </w:num>
  <w:num w:numId="18" w16cid:durableId="978002094">
    <w:abstractNumId w:val="27"/>
  </w:num>
  <w:num w:numId="19" w16cid:durableId="1296177596">
    <w:abstractNumId w:val="18"/>
  </w:num>
  <w:num w:numId="20" w16cid:durableId="714738331">
    <w:abstractNumId w:val="2"/>
  </w:num>
  <w:num w:numId="21" w16cid:durableId="1311790715">
    <w:abstractNumId w:val="25"/>
  </w:num>
  <w:num w:numId="22" w16cid:durableId="825439470">
    <w:abstractNumId w:val="4"/>
  </w:num>
  <w:num w:numId="23" w16cid:durableId="726491339">
    <w:abstractNumId w:val="6"/>
  </w:num>
  <w:num w:numId="24" w16cid:durableId="714935818">
    <w:abstractNumId w:val="38"/>
  </w:num>
  <w:num w:numId="25" w16cid:durableId="93013435">
    <w:abstractNumId w:val="33"/>
  </w:num>
  <w:num w:numId="26" w16cid:durableId="1812794294">
    <w:abstractNumId w:val="9"/>
  </w:num>
  <w:num w:numId="27" w16cid:durableId="949433986">
    <w:abstractNumId w:val="41"/>
  </w:num>
  <w:num w:numId="28" w16cid:durableId="1868248468">
    <w:abstractNumId w:val="0"/>
  </w:num>
  <w:num w:numId="29" w16cid:durableId="386684741">
    <w:abstractNumId w:val="34"/>
  </w:num>
  <w:num w:numId="30" w16cid:durableId="2009164401">
    <w:abstractNumId w:val="45"/>
  </w:num>
  <w:num w:numId="31" w16cid:durableId="221527352">
    <w:abstractNumId w:val="13"/>
  </w:num>
  <w:num w:numId="32" w16cid:durableId="1472088981">
    <w:abstractNumId w:val="47"/>
  </w:num>
  <w:num w:numId="33" w16cid:durableId="1227454657">
    <w:abstractNumId w:val="30"/>
  </w:num>
  <w:num w:numId="34" w16cid:durableId="1664314650">
    <w:abstractNumId w:val="1"/>
  </w:num>
  <w:num w:numId="35" w16cid:durableId="1117797582">
    <w:abstractNumId w:val="12"/>
  </w:num>
  <w:num w:numId="36" w16cid:durableId="941835170">
    <w:abstractNumId w:val="20"/>
  </w:num>
  <w:num w:numId="37" w16cid:durableId="320042442">
    <w:abstractNumId w:val="5"/>
  </w:num>
  <w:num w:numId="38" w16cid:durableId="245650835">
    <w:abstractNumId w:val="40"/>
  </w:num>
  <w:num w:numId="39" w16cid:durableId="1767994706">
    <w:abstractNumId w:val="37"/>
  </w:num>
  <w:num w:numId="40" w16cid:durableId="145901074">
    <w:abstractNumId w:val="28"/>
  </w:num>
  <w:num w:numId="41" w16cid:durableId="1552157547">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999839601">
    <w:abstractNumId w:val="35"/>
  </w:num>
  <w:num w:numId="43" w16cid:durableId="2053843204">
    <w:abstractNumId w:val="43"/>
  </w:num>
  <w:num w:numId="44" w16cid:durableId="1044789738">
    <w:abstractNumId w:val="16"/>
  </w:num>
  <w:num w:numId="45" w16cid:durableId="249239119">
    <w:abstractNumId w:val="46"/>
  </w:num>
  <w:num w:numId="46" w16cid:durableId="281956182">
    <w:abstractNumId w:val="39"/>
  </w:num>
  <w:num w:numId="47" w16cid:durableId="2020692587">
    <w:abstractNumId w:val="29"/>
  </w:num>
  <w:num w:numId="48" w16cid:durableId="1231692784">
    <w:abstractNumId w:val="3"/>
  </w:num>
  <w:num w:numId="49" w16cid:durableId="176660833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940676"/>
    <w:rsid w:val="00004215"/>
    <w:rsid w:val="0000485F"/>
    <w:rsid w:val="000074F4"/>
    <w:rsid w:val="00010549"/>
    <w:rsid w:val="0001608E"/>
    <w:rsid w:val="00017576"/>
    <w:rsid w:val="00017628"/>
    <w:rsid w:val="00017F6F"/>
    <w:rsid w:val="00032224"/>
    <w:rsid w:val="00032E56"/>
    <w:rsid w:val="00034130"/>
    <w:rsid w:val="00034983"/>
    <w:rsid w:val="0003680E"/>
    <w:rsid w:val="00037638"/>
    <w:rsid w:val="000430D3"/>
    <w:rsid w:val="0004716B"/>
    <w:rsid w:val="00051AF3"/>
    <w:rsid w:val="000522CD"/>
    <w:rsid w:val="00060CFF"/>
    <w:rsid w:val="00062F49"/>
    <w:rsid w:val="00065CD4"/>
    <w:rsid w:val="00066F55"/>
    <w:rsid w:val="00067143"/>
    <w:rsid w:val="00074563"/>
    <w:rsid w:val="00074CCC"/>
    <w:rsid w:val="0007578E"/>
    <w:rsid w:val="000770AC"/>
    <w:rsid w:val="0008346F"/>
    <w:rsid w:val="000935BC"/>
    <w:rsid w:val="00093CEB"/>
    <w:rsid w:val="00094198"/>
    <w:rsid w:val="00097359"/>
    <w:rsid w:val="000978D2"/>
    <w:rsid w:val="000A1B0F"/>
    <w:rsid w:val="000A525B"/>
    <w:rsid w:val="000A60B0"/>
    <w:rsid w:val="000B6E47"/>
    <w:rsid w:val="000C1CA4"/>
    <w:rsid w:val="000C78A2"/>
    <w:rsid w:val="000D0FB5"/>
    <w:rsid w:val="000D162B"/>
    <w:rsid w:val="000D7823"/>
    <w:rsid w:val="000E3461"/>
    <w:rsid w:val="000E4CA0"/>
    <w:rsid w:val="000F0857"/>
    <w:rsid w:val="000F1C83"/>
    <w:rsid w:val="000F33ED"/>
    <w:rsid w:val="00100A16"/>
    <w:rsid w:val="001012A2"/>
    <w:rsid w:val="00105EEF"/>
    <w:rsid w:val="00112EA8"/>
    <w:rsid w:val="001263AA"/>
    <w:rsid w:val="00130683"/>
    <w:rsid w:val="001318AD"/>
    <w:rsid w:val="001346E1"/>
    <w:rsid w:val="00135199"/>
    <w:rsid w:val="001352FB"/>
    <w:rsid w:val="001355CF"/>
    <w:rsid w:val="00137822"/>
    <w:rsid w:val="00141B58"/>
    <w:rsid w:val="00146BA5"/>
    <w:rsid w:val="001475DF"/>
    <w:rsid w:val="00150E75"/>
    <w:rsid w:val="00153186"/>
    <w:rsid w:val="00156D47"/>
    <w:rsid w:val="00157EA0"/>
    <w:rsid w:val="001601A4"/>
    <w:rsid w:val="00160573"/>
    <w:rsid w:val="0016215F"/>
    <w:rsid w:val="00162C62"/>
    <w:rsid w:val="001649A3"/>
    <w:rsid w:val="00170411"/>
    <w:rsid w:val="00171D63"/>
    <w:rsid w:val="001739D5"/>
    <w:rsid w:val="001756E2"/>
    <w:rsid w:val="00182B28"/>
    <w:rsid w:val="00182CF4"/>
    <w:rsid w:val="0018588F"/>
    <w:rsid w:val="0018678C"/>
    <w:rsid w:val="00192FC2"/>
    <w:rsid w:val="001A0829"/>
    <w:rsid w:val="001A51CD"/>
    <w:rsid w:val="001B0B80"/>
    <w:rsid w:val="001B0BE4"/>
    <w:rsid w:val="001B5785"/>
    <w:rsid w:val="001B6365"/>
    <w:rsid w:val="001C031F"/>
    <w:rsid w:val="001C49E7"/>
    <w:rsid w:val="001C59A5"/>
    <w:rsid w:val="001D14E0"/>
    <w:rsid w:val="001D4D0E"/>
    <w:rsid w:val="001D7EE8"/>
    <w:rsid w:val="001E029A"/>
    <w:rsid w:val="001E2739"/>
    <w:rsid w:val="001E4F3F"/>
    <w:rsid w:val="001E79F3"/>
    <w:rsid w:val="001F25EE"/>
    <w:rsid w:val="001F4947"/>
    <w:rsid w:val="001F5E2B"/>
    <w:rsid w:val="0020397D"/>
    <w:rsid w:val="00217431"/>
    <w:rsid w:val="0022017E"/>
    <w:rsid w:val="00220889"/>
    <w:rsid w:val="00221E53"/>
    <w:rsid w:val="00224E9E"/>
    <w:rsid w:val="00226D44"/>
    <w:rsid w:val="002315DD"/>
    <w:rsid w:val="00231918"/>
    <w:rsid w:val="00232840"/>
    <w:rsid w:val="0023411D"/>
    <w:rsid w:val="00236278"/>
    <w:rsid w:val="00245EF0"/>
    <w:rsid w:val="002507DB"/>
    <w:rsid w:val="00251335"/>
    <w:rsid w:val="002516AA"/>
    <w:rsid w:val="00253E71"/>
    <w:rsid w:val="0026142F"/>
    <w:rsid w:val="002656E1"/>
    <w:rsid w:val="002660F8"/>
    <w:rsid w:val="00273B52"/>
    <w:rsid w:val="0027528C"/>
    <w:rsid w:val="00282755"/>
    <w:rsid w:val="00282E1E"/>
    <w:rsid w:val="00284794"/>
    <w:rsid w:val="00285C19"/>
    <w:rsid w:val="002908E8"/>
    <w:rsid w:val="00293684"/>
    <w:rsid w:val="002A5B80"/>
    <w:rsid w:val="002A7B22"/>
    <w:rsid w:val="002B4D50"/>
    <w:rsid w:val="002B6607"/>
    <w:rsid w:val="002C222F"/>
    <w:rsid w:val="002C48F5"/>
    <w:rsid w:val="002D2A01"/>
    <w:rsid w:val="002D3B90"/>
    <w:rsid w:val="002D6D8C"/>
    <w:rsid w:val="002D78E3"/>
    <w:rsid w:val="002E0F15"/>
    <w:rsid w:val="002E3F5B"/>
    <w:rsid w:val="002E4FF2"/>
    <w:rsid w:val="002E64CD"/>
    <w:rsid w:val="002F2B2D"/>
    <w:rsid w:val="002F5B2F"/>
    <w:rsid w:val="0030031D"/>
    <w:rsid w:val="00304087"/>
    <w:rsid w:val="00304A58"/>
    <w:rsid w:val="00306087"/>
    <w:rsid w:val="00306411"/>
    <w:rsid w:val="003068F8"/>
    <w:rsid w:val="00310CF2"/>
    <w:rsid w:val="00313078"/>
    <w:rsid w:val="00314FC8"/>
    <w:rsid w:val="0031510D"/>
    <w:rsid w:val="003262FF"/>
    <w:rsid w:val="00327D44"/>
    <w:rsid w:val="00332EE1"/>
    <w:rsid w:val="0033392D"/>
    <w:rsid w:val="00333BF1"/>
    <w:rsid w:val="00341C5D"/>
    <w:rsid w:val="00341C9B"/>
    <w:rsid w:val="003447E6"/>
    <w:rsid w:val="00344B5B"/>
    <w:rsid w:val="00347E0C"/>
    <w:rsid w:val="0035022C"/>
    <w:rsid w:val="00356490"/>
    <w:rsid w:val="0035651F"/>
    <w:rsid w:val="003622F7"/>
    <w:rsid w:val="00362E7A"/>
    <w:rsid w:val="0036454B"/>
    <w:rsid w:val="0036684E"/>
    <w:rsid w:val="00370F51"/>
    <w:rsid w:val="00374BF0"/>
    <w:rsid w:val="0038029A"/>
    <w:rsid w:val="00382898"/>
    <w:rsid w:val="00382FCA"/>
    <w:rsid w:val="00385B0E"/>
    <w:rsid w:val="00390B1D"/>
    <w:rsid w:val="00390F46"/>
    <w:rsid w:val="00392786"/>
    <w:rsid w:val="0039344E"/>
    <w:rsid w:val="003944C3"/>
    <w:rsid w:val="003A0183"/>
    <w:rsid w:val="003A5625"/>
    <w:rsid w:val="003A6D94"/>
    <w:rsid w:val="003B3FB9"/>
    <w:rsid w:val="003C2697"/>
    <w:rsid w:val="003C3BF5"/>
    <w:rsid w:val="003C3C11"/>
    <w:rsid w:val="003C78C8"/>
    <w:rsid w:val="003D16F5"/>
    <w:rsid w:val="003D4F36"/>
    <w:rsid w:val="003E068D"/>
    <w:rsid w:val="003E0AD2"/>
    <w:rsid w:val="003E4F9B"/>
    <w:rsid w:val="003E6536"/>
    <w:rsid w:val="003F089A"/>
    <w:rsid w:val="003F1BFA"/>
    <w:rsid w:val="003F1FA0"/>
    <w:rsid w:val="003F4210"/>
    <w:rsid w:val="003F4926"/>
    <w:rsid w:val="003F4F62"/>
    <w:rsid w:val="0040354C"/>
    <w:rsid w:val="00403BE1"/>
    <w:rsid w:val="00410129"/>
    <w:rsid w:val="004114DA"/>
    <w:rsid w:val="004215C3"/>
    <w:rsid w:val="00425C17"/>
    <w:rsid w:val="00426A83"/>
    <w:rsid w:val="00432984"/>
    <w:rsid w:val="00435893"/>
    <w:rsid w:val="004451E5"/>
    <w:rsid w:val="004468E6"/>
    <w:rsid w:val="00446CB8"/>
    <w:rsid w:val="00450EAB"/>
    <w:rsid w:val="00452723"/>
    <w:rsid w:val="00453385"/>
    <w:rsid w:val="004547A2"/>
    <w:rsid w:val="00457928"/>
    <w:rsid w:val="00464F65"/>
    <w:rsid w:val="00475B8B"/>
    <w:rsid w:val="00481A61"/>
    <w:rsid w:val="0048475A"/>
    <w:rsid w:val="004A12F7"/>
    <w:rsid w:val="004A1485"/>
    <w:rsid w:val="004A1843"/>
    <w:rsid w:val="004A375C"/>
    <w:rsid w:val="004B2069"/>
    <w:rsid w:val="004B6B7A"/>
    <w:rsid w:val="004C1EDD"/>
    <w:rsid w:val="004C53EC"/>
    <w:rsid w:val="004C5670"/>
    <w:rsid w:val="004C63FA"/>
    <w:rsid w:val="004C72D0"/>
    <w:rsid w:val="004D7A10"/>
    <w:rsid w:val="004D7E9B"/>
    <w:rsid w:val="004E39AF"/>
    <w:rsid w:val="004E48C6"/>
    <w:rsid w:val="004E62A5"/>
    <w:rsid w:val="004E6932"/>
    <w:rsid w:val="004F6355"/>
    <w:rsid w:val="004F7E7E"/>
    <w:rsid w:val="00501D93"/>
    <w:rsid w:val="0050489B"/>
    <w:rsid w:val="00504D49"/>
    <w:rsid w:val="00507DD7"/>
    <w:rsid w:val="005143B5"/>
    <w:rsid w:val="00514E1E"/>
    <w:rsid w:val="00516E20"/>
    <w:rsid w:val="00526F9D"/>
    <w:rsid w:val="0053072A"/>
    <w:rsid w:val="0053110E"/>
    <w:rsid w:val="00534188"/>
    <w:rsid w:val="00536011"/>
    <w:rsid w:val="00537CFE"/>
    <w:rsid w:val="00540968"/>
    <w:rsid w:val="00540A02"/>
    <w:rsid w:val="00540B10"/>
    <w:rsid w:val="005410B3"/>
    <w:rsid w:val="0055087C"/>
    <w:rsid w:val="00553A5E"/>
    <w:rsid w:val="005609B4"/>
    <w:rsid w:val="00561BD8"/>
    <w:rsid w:val="00572209"/>
    <w:rsid w:val="00572565"/>
    <w:rsid w:val="005732AA"/>
    <w:rsid w:val="00575009"/>
    <w:rsid w:val="00576D8B"/>
    <w:rsid w:val="00576FC0"/>
    <w:rsid w:val="00580BFE"/>
    <w:rsid w:val="00584EAD"/>
    <w:rsid w:val="005876FB"/>
    <w:rsid w:val="00591E87"/>
    <w:rsid w:val="005939E9"/>
    <w:rsid w:val="005959CC"/>
    <w:rsid w:val="00596034"/>
    <w:rsid w:val="005969DB"/>
    <w:rsid w:val="005A294A"/>
    <w:rsid w:val="005A430C"/>
    <w:rsid w:val="005A50C5"/>
    <w:rsid w:val="005A5BAD"/>
    <w:rsid w:val="005A5D59"/>
    <w:rsid w:val="005B17E6"/>
    <w:rsid w:val="005B28C7"/>
    <w:rsid w:val="005B3428"/>
    <w:rsid w:val="005B448B"/>
    <w:rsid w:val="005B72B9"/>
    <w:rsid w:val="005C5CB9"/>
    <w:rsid w:val="005C6955"/>
    <w:rsid w:val="005D658D"/>
    <w:rsid w:val="005D7B52"/>
    <w:rsid w:val="005E20CF"/>
    <w:rsid w:val="005E24E9"/>
    <w:rsid w:val="005E3888"/>
    <w:rsid w:val="005E7407"/>
    <w:rsid w:val="0060189A"/>
    <w:rsid w:val="006137A1"/>
    <w:rsid w:val="00615018"/>
    <w:rsid w:val="00617A0F"/>
    <w:rsid w:val="00617AFE"/>
    <w:rsid w:val="00623529"/>
    <w:rsid w:val="00624F01"/>
    <w:rsid w:val="00632513"/>
    <w:rsid w:val="0063617D"/>
    <w:rsid w:val="00636D72"/>
    <w:rsid w:val="006372D3"/>
    <w:rsid w:val="00640783"/>
    <w:rsid w:val="006420EB"/>
    <w:rsid w:val="006428F2"/>
    <w:rsid w:val="00645030"/>
    <w:rsid w:val="006501D3"/>
    <w:rsid w:val="006503F4"/>
    <w:rsid w:val="006521D4"/>
    <w:rsid w:val="00652526"/>
    <w:rsid w:val="00653F0D"/>
    <w:rsid w:val="00660D19"/>
    <w:rsid w:val="00662955"/>
    <w:rsid w:val="00664874"/>
    <w:rsid w:val="00665053"/>
    <w:rsid w:val="00665A9B"/>
    <w:rsid w:val="00666D85"/>
    <w:rsid w:val="00680413"/>
    <w:rsid w:val="00687AB4"/>
    <w:rsid w:val="00692643"/>
    <w:rsid w:val="00693C66"/>
    <w:rsid w:val="0069546C"/>
    <w:rsid w:val="006A086D"/>
    <w:rsid w:val="006A22DC"/>
    <w:rsid w:val="006A5384"/>
    <w:rsid w:val="006B052B"/>
    <w:rsid w:val="006C4BA1"/>
    <w:rsid w:val="006D0B95"/>
    <w:rsid w:val="006D52A6"/>
    <w:rsid w:val="006D582A"/>
    <w:rsid w:val="006D5DA2"/>
    <w:rsid w:val="006E0624"/>
    <w:rsid w:val="006E34A7"/>
    <w:rsid w:val="006E3910"/>
    <w:rsid w:val="006E766E"/>
    <w:rsid w:val="006F1296"/>
    <w:rsid w:val="006F22C5"/>
    <w:rsid w:val="006F2A19"/>
    <w:rsid w:val="00700DEF"/>
    <w:rsid w:val="00701F81"/>
    <w:rsid w:val="0070223A"/>
    <w:rsid w:val="00703AB2"/>
    <w:rsid w:val="00710A4B"/>
    <w:rsid w:val="007134BE"/>
    <w:rsid w:val="00717397"/>
    <w:rsid w:val="00724EF8"/>
    <w:rsid w:val="00726198"/>
    <w:rsid w:val="0072673F"/>
    <w:rsid w:val="00731B43"/>
    <w:rsid w:val="007365E2"/>
    <w:rsid w:val="00740330"/>
    <w:rsid w:val="00743200"/>
    <w:rsid w:val="00743AEC"/>
    <w:rsid w:val="0074448F"/>
    <w:rsid w:val="007501E5"/>
    <w:rsid w:val="00760A31"/>
    <w:rsid w:val="00761008"/>
    <w:rsid w:val="007632E2"/>
    <w:rsid w:val="00774B4B"/>
    <w:rsid w:val="00775874"/>
    <w:rsid w:val="00775D52"/>
    <w:rsid w:val="00780541"/>
    <w:rsid w:val="007821E1"/>
    <w:rsid w:val="00793389"/>
    <w:rsid w:val="0079483B"/>
    <w:rsid w:val="00795CAD"/>
    <w:rsid w:val="007A5947"/>
    <w:rsid w:val="007A76C5"/>
    <w:rsid w:val="007B3BDF"/>
    <w:rsid w:val="007B3CE3"/>
    <w:rsid w:val="007B4A70"/>
    <w:rsid w:val="007B6684"/>
    <w:rsid w:val="007B71D0"/>
    <w:rsid w:val="007C2A09"/>
    <w:rsid w:val="007C597E"/>
    <w:rsid w:val="007C5D9B"/>
    <w:rsid w:val="007D1DC4"/>
    <w:rsid w:val="007D206F"/>
    <w:rsid w:val="007D791C"/>
    <w:rsid w:val="007E1F19"/>
    <w:rsid w:val="007E3A09"/>
    <w:rsid w:val="007E4D0D"/>
    <w:rsid w:val="007E7492"/>
    <w:rsid w:val="007F26C8"/>
    <w:rsid w:val="00801FAB"/>
    <w:rsid w:val="00802484"/>
    <w:rsid w:val="008146FC"/>
    <w:rsid w:val="00820D1B"/>
    <w:rsid w:val="008249ED"/>
    <w:rsid w:val="008266AA"/>
    <w:rsid w:val="0083098C"/>
    <w:rsid w:val="00837CFD"/>
    <w:rsid w:val="00847F8A"/>
    <w:rsid w:val="008530BA"/>
    <w:rsid w:val="00854EE4"/>
    <w:rsid w:val="00855BE3"/>
    <w:rsid w:val="008566D9"/>
    <w:rsid w:val="0087385A"/>
    <w:rsid w:val="00874B47"/>
    <w:rsid w:val="008822E0"/>
    <w:rsid w:val="008852B6"/>
    <w:rsid w:val="00887CC8"/>
    <w:rsid w:val="00887F08"/>
    <w:rsid w:val="00893DE3"/>
    <w:rsid w:val="0089698E"/>
    <w:rsid w:val="008A1B52"/>
    <w:rsid w:val="008A3CA9"/>
    <w:rsid w:val="008B0FBE"/>
    <w:rsid w:val="008B2ED8"/>
    <w:rsid w:val="008B371C"/>
    <w:rsid w:val="008B3B9A"/>
    <w:rsid w:val="008B7791"/>
    <w:rsid w:val="008C2F42"/>
    <w:rsid w:val="008C5733"/>
    <w:rsid w:val="008C5FE1"/>
    <w:rsid w:val="008C6F54"/>
    <w:rsid w:val="008D04EE"/>
    <w:rsid w:val="008D0EF1"/>
    <w:rsid w:val="008D15F8"/>
    <w:rsid w:val="008D1EB3"/>
    <w:rsid w:val="008D37D6"/>
    <w:rsid w:val="008D70DA"/>
    <w:rsid w:val="008E081D"/>
    <w:rsid w:val="008E6B95"/>
    <w:rsid w:val="008E7950"/>
    <w:rsid w:val="008F4804"/>
    <w:rsid w:val="008F4E46"/>
    <w:rsid w:val="008F4E87"/>
    <w:rsid w:val="00901E96"/>
    <w:rsid w:val="0090259B"/>
    <w:rsid w:val="00902970"/>
    <w:rsid w:val="00902EE2"/>
    <w:rsid w:val="00912876"/>
    <w:rsid w:val="00914E8D"/>
    <w:rsid w:val="00921232"/>
    <w:rsid w:val="0092722E"/>
    <w:rsid w:val="00930EDB"/>
    <w:rsid w:val="00931293"/>
    <w:rsid w:val="00932805"/>
    <w:rsid w:val="00937A38"/>
    <w:rsid w:val="00940676"/>
    <w:rsid w:val="00941BE9"/>
    <w:rsid w:val="00942006"/>
    <w:rsid w:val="00943503"/>
    <w:rsid w:val="0095092D"/>
    <w:rsid w:val="00956963"/>
    <w:rsid w:val="00962BE7"/>
    <w:rsid w:val="0096387B"/>
    <w:rsid w:val="00965994"/>
    <w:rsid w:val="00973C9E"/>
    <w:rsid w:val="00974471"/>
    <w:rsid w:val="009877DB"/>
    <w:rsid w:val="00993824"/>
    <w:rsid w:val="009A048D"/>
    <w:rsid w:val="009A0EF2"/>
    <w:rsid w:val="009A54CF"/>
    <w:rsid w:val="009C788C"/>
    <w:rsid w:val="009D16A0"/>
    <w:rsid w:val="009D27C9"/>
    <w:rsid w:val="009D4334"/>
    <w:rsid w:val="009D7149"/>
    <w:rsid w:val="009E2434"/>
    <w:rsid w:val="009E7280"/>
    <w:rsid w:val="009F24C8"/>
    <w:rsid w:val="009F2C79"/>
    <w:rsid w:val="009F3258"/>
    <w:rsid w:val="009F3434"/>
    <w:rsid w:val="009F7E03"/>
    <w:rsid w:val="00A04B2F"/>
    <w:rsid w:val="00A04B32"/>
    <w:rsid w:val="00A109EB"/>
    <w:rsid w:val="00A10D0E"/>
    <w:rsid w:val="00A16548"/>
    <w:rsid w:val="00A217FF"/>
    <w:rsid w:val="00A23091"/>
    <w:rsid w:val="00A244F5"/>
    <w:rsid w:val="00A279FF"/>
    <w:rsid w:val="00A3507D"/>
    <w:rsid w:val="00A35857"/>
    <w:rsid w:val="00A40003"/>
    <w:rsid w:val="00A42F6E"/>
    <w:rsid w:val="00A444BE"/>
    <w:rsid w:val="00A45F79"/>
    <w:rsid w:val="00A46D1B"/>
    <w:rsid w:val="00A4762A"/>
    <w:rsid w:val="00A52FFF"/>
    <w:rsid w:val="00A6240B"/>
    <w:rsid w:val="00A64C5E"/>
    <w:rsid w:val="00A64F37"/>
    <w:rsid w:val="00A65C37"/>
    <w:rsid w:val="00A71500"/>
    <w:rsid w:val="00A731AC"/>
    <w:rsid w:val="00A737A2"/>
    <w:rsid w:val="00A747ED"/>
    <w:rsid w:val="00A7668C"/>
    <w:rsid w:val="00A76F4B"/>
    <w:rsid w:val="00A8138A"/>
    <w:rsid w:val="00A81454"/>
    <w:rsid w:val="00A84B43"/>
    <w:rsid w:val="00A87A64"/>
    <w:rsid w:val="00A87A82"/>
    <w:rsid w:val="00A90BDD"/>
    <w:rsid w:val="00A94433"/>
    <w:rsid w:val="00A953DA"/>
    <w:rsid w:val="00A96C98"/>
    <w:rsid w:val="00A974C8"/>
    <w:rsid w:val="00AA6136"/>
    <w:rsid w:val="00AA7B3C"/>
    <w:rsid w:val="00AA7FEB"/>
    <w:rsid w:val="00AB0E43"/>
    <w:rsid w:val="00AB28BD"/>
    <w:rsid w:val="00AC7636"/>
    <w:rsid w:val="00AD2647"/>
    <w:rsid w:val="00AD5AAF"/>
    <w:rsid w:val="00AD5C7F"/>
    <w:rsid w:val="00AE02E6"/>
    <w:rsid w:val="00AE2C51"/>
    <w:rsid w:val="00AE3C3C"/>
    <w:rsid w:val="00AE755D"/>
    <w:rsid w:val="00AF01FA"/>
    <w:rsid w:val="00B11D6F"/>
    <w:rsid w:val="00B1579C"/>
    <w:rsid w:val="00B16933"/>
    <w:rsid w:val="00B171EA"/>
    <w:rsid w:val="00B20BEE"/>
    <w:rsid w:val="00B210F3"/>
    <w:rsid w:val="00B21E05"/>
    <w:rsid w:val="00B227FA"/>
    <w:rsid w:val="00B23302"/>
    <w:rsid w:val="00B24A3D"/>
    <w:rsid w:val="00B252EB"/>
    <w:rsid w:val="00B25B1D"/>
    <w:rsid w:val="00B26FBC"/>
    <w:rsid w:val="00B30715"/>
    <w:rsid w:val="00B3141F"/>
    <w:rsid w:val="00B37238"/>
    <w:rsid w:val="00B41E1C"/>
    <w:rsid w:val="00B430B5"/>
    <w:rsid w:val="00B444C5"/>
    <w:rsid w:val="00B45B9A"/>
    <w:rsid w:val="00B464EF"/>
    <w:rsid w:val="00B526B1"/>
    <w:rsid w:val="00B527B6"/>
    <w:rsid w:val="00B537E3"/>
    <w:rsid w:val="00B56167"/>
    <w:rsid w:val="00B57833"/>
    <w:rsid w:val="00B61624"/>
    <w:rsid w:val="00B64B97"/>
    <w:rsid w:val="00B67886"/>
    <w:rsid w:val="00B75AA8"/>
    <w:rsid w:val="00B80808"/>
    <w:rsid w:val="00B8301F"/>
    <w:rsid w:val="00B90ED3"/>
    <w:rsid w:val="00B923E3"/>
    <w:rsid w:val="00B95580"/>
    <w:rsid w:val="00BA1105"/>
    <w:rsid w:val="00BA3496"/>
    <w:rsid w:val="00BA56B0"/>
    <w:rsid w:val="00BB14CD"/>
    <w:rsid w:val="00BB2538"/>
    <w:rsid w:val="00BB3688"/>
    <w:rsid w:val="00BB398D"/>
    <w:rsid w:val="00BB522D"/>
    <w:rsid w:val="00BB70DA"/>
    <w:rsid w:val="00BB744B"/>
    <w:rsid w:val="00BC44B6"/>
    <w:rsid w:val="00BC5E88"/>
    <w:rsid w:val="00BC64D1"/>
    <w:rsid w:val="00BD4E87"/>
    <w:rsid w:val="00BD74B2"/>
    <w:rsid w:val="00BE16C3"/>
    <w:rsid w:val="00BE5E71"/>
    <w:rsid w:val="00BE6FF5"/>
    <w:rsid w:val="00BF3374"/>
    <w:rsid w:val="00BF6220"/>
    <w:rsid w:val="00C00E3C"/>
    <w:rsid w:val="00C01396"/>
    <w:rsid w:val="00C0373E"/>
    <w:rsid w:val="00C03A21"/>
    <w:rsid w:val="00C04DAC"/>
    <w:rsid w:val="00C05A10"/>
    <w:rsid w:val="00C06830"/>
    <w:rsid w:val="00C07678"/>
    <w:rsid w:val="00C101A9"/>
    <w:rsid w:val="00C12FEA"/>
    <w:rsid w:val="00C133F3"/>
    <w:rsid w:val="00C14E9A"/>
    <w:rsid w:val="00C15D4E"/>
    <w:rsid w:val="00C15E5B"/>
    <w:rsid w:val="00C24F6C"/>
    <w:rsid w:val="00C30D1F"/>
    <w:rsid w:val="00C32010"/>
    <w:rsid w:val="00C33B31"/>
    <w:rsid w:val="00C4475A"/>
    <w:rsid w:val="00C5023A"/>
    <w:rsid w:val="00C52F7E"/>
    <w:rsid w:val="00C54594"/>
    <w:rsid w:val="00C55CF0"/>
    <w:rsid w:val="00C57BB2"/>
    <w:rsid w:val="00C66CCB"/>
    <w:rsid w:val="00C70A2B"/>
    <w:rsid w:val="00C717E0"/>
    <w:rsid w:val="00C72922"/>
    <w:rsid w:val="00C750CE"/>
    <w:rsid w:val="00C845A6"/>
    <w:rsid w:val="00C86A99"/>
    <w:rsid w:val="00C9027B"/>
    <w:rsid w:val="00C9178A"/>
    <w:rsid w:val="00C91DEA"/>
    <w:rsid w:val="00C92352"/>
    <w:rsid w:val="00C92528"/>
    <w:rsid w:val="00C9533C"/>
    <w:rsid w:val="00C9537A"/>
    <w:rsid w:val="00CA0695"/>
    <w:rsid w:val="00CA5871"/>
    <w:rsid w:val="00CB045E"/>
    <w:rsid w:val="00CB0745"/>
    <w:rsid w:val="00CB250A"/>
    <w:rsid w:val="00CB467C"/>
    <w:rsid w:val="00CC266E"/>
    <w:rsid w:val="00CC4ECF"/>
    <w:rsid w:val="00CC5966"/>
    <w:rsid w:val="00CC79DF"/>
    <w:rsid w:val="00CD3795"/>
    <w:rsid w:val="00CD3D5C"/>
    <w:rsid w:val="00CD66B7"/>
    <w:rsid w:val="00CF6689"/>
    <w:rsid w:val="00D05C67"/>
    <w:rsid w:val="00D12A0D"/>
    <w:rsid w:val="00D158CA"/>
    <w:rsid w:val="00D17559"/>
    <w:rsid w:val="00D2131E"/>
    <w:rsid w:val="00D225B2"/>
    <w:rsid w:val="00D2293C"/>
    <w:rsid w:val="00D24147"/>
    <w:rsid w:val="00D272E0"/>
    <w:rsid w:val="00D31A42"/>
    <w:rsid w:val="00D33BBF"/>
    <w:rsid w:val="00D35237"/>
    <w:rsid w:val="00D36F4D"/>
    <w:rsid w:val="00D56346"/>
    <w:rsid w:val="00D6123A"/>
    <w:rsid w:val="00D64224"/>
    <w:rsid w:val="00D64C01"/>
    <w:rsid w:val="00D665BC"/>
    <w:rsid w:val="00D81506"/>
    <w:rsid w:val="00D81BE4"/>
    <w:rsid w:val="00D82587"/>
    <w:rsid w:val="00D871F9"/>
    <w:rsid w:val="00D93E3A"/>
    <w:rsid w:val="00DA7D19"/>
    <w:rsid w:val="00DB04A6"/>
    <w:rsid w:val="00DB77CC"/>
    <w:rsid w:val="00DC0791"/>
    <w:rsid w:val="00DC3D79"/>
    <w:rsid w:val="00DC3F35"/>
    <w:rsid w:val="00DC54BE"/>
    <w:rsid w:val="00DD0121"/>
    <w:rsid w:val="00DD259A"/>
    <w:rsid w:val="00DE2CF5"/>
    <w:rsid w:val="00DE5F6C"/>
    <w:rsid w:val="00DF3E46"/>
    <w:rsid w:val="00DF49AB"/>
    <w:rsid w:val="00DF53D9"/>
    <w:rsid w:val="00DF53EF"/>
    <w:rsid w:val="00E00AD3"/>
    <w:rsid w:val="00E041EE"/>
    <w:rsid w:val="00E05097"/>
    <w:rsid w:val="00E12626"/>
    <w:rsid w:val="00E13108"/>
    <w:rsid w:val="00E13C5E"/>
    <w:rsid w:val="00E16044"/>
    <w:rsid w:val="00E206FF"/>
    <w:rsid w:val="00E20725"/>
    <w:rsid w:val="00E25C53"/>
    <w:rsid w:val="00E30B83"/>
    <w:rsid w:val="00E334B0"/>
    <w:rsid w:val="00E34FEE"/>
    <w:rsid w:val="00E42BC8"/>
    <w:rsid w:val="00E476F4"/>
    <w:rsid w:val="00E526E3"/>
    <w:rsid w:val="00E54D70"/>
    <w:rsid w:val="00E555B3"/>
    <w:rsid w:val="00E55BA6"/>
    <w:rsid w:val="00E56C03"/>
    <w:rsid w:val="00E6069A"/>
    <w:rsid w:val="00E64DDB"/>
    <w:rsid w:val="00E75732"/>
    <w:rsid w:val="00E7588F"/>
    <w:rsid w:val="00E75D0C"/>
    <w:rsid w:val="00E847D8"/>
    <w:rsid w:val="00E85812"/>
    <w:rsid w:val="00E85B5A"/>
    <w:rsid w:val="00E92F42"/>
    <w:rsid w:val="00E93817"/>
    <w:rsid w:val="00E9509B"/>
    <w:rsid w:val="00E953C8"/>
    <w:rsid w:val="00E95DEE"/>
    <w:rsid w:val="00E96FD1"/>
    <w:rsid w:val="00E97DA3"/>
    <w:rsid w:val="00EA0CBB"/>
    <w:rsid w:val="00EA1326"/>
    <w:rsid w:val="00EA1A76"/>
    <w:rsid w:val="00EA283E"/>
    <w:rsid w:val="00EA4B8E"/>
    <w:rsid w:val="00EB333A"/>
    <w:rsid w:val="00EB4D00"/>
    <w:rsid w:val="00EB65BA"/>
    <w:rsid w:val="00EC2168"/>
    <w:rsid w:val="00ED17DD"/>
    <w:rsid w:val="00ED253C"/>
    <w:rsid w:val="00ED2E5E"/>
    <w:rsid w:val="00ED419A"/>
    <w:rsid w:val="00ED4BA7"/>
    <w:rsid w:val="00ED6808"/>
    <w:rsid w:val="00EE1BF1"/>
    <w:rsid w:val="00EE762C"/>
    <w:rsid w:val="00EE7AFD"/>
    <w:rsid w:val="00EF1AA1"/>
    <w:rsid w:val="00EF2F51"/>
    <w:rsid w:val="00EF5BF9"/>
    <w:rsid w:val="00F00759"/>
    <w:rsid w:val="00F00ED1"/>
    <w:rsid w:val="00F021EF"/>
    <w:rsid w:val="00F06305"/>
    <w:rsid w:val="00F0672E"/>
    <w:rsid w:val="00F10172"/>
    <w:rsid w:val="00F111C4"/>
    <w:rsid w:val="00F119FC"/>
    <w:rsid w:val="00F1387A"/>
    <w:rsid w:val="00F14233"/>
    <w:rsid w:val="00F16A72"/>
    <w:rsid w:val="00F33EDF"/>
    <w:rsid w:val="00F37E28"/>
    <w:rsid w:val="00F43208"/>
    <w:rsid w:val="00F44359"/>
    <w:rsid w:val="00F45E3B"/>
    <w:rsid w:val="00F47F4F"/>
    <w:rsid w:val="00F51E4E"/>
    <w:rsid w:val="00F57C72"/>
    <w:rsid w:val="00F606FD"/>
    <w:rsid w:val="00F61AC0"/>
    <w:rsid w:val="00F667D6"/>
    <w:rsid w:val="00F70A67"/>
    <w:rsid w:val="00F73343"/>
    <w:rsid w:val="00F74107"/>
    <w:rsid w:val="00F81BB4"/>
    <w:rsid w:val="00F82AB9"/>
    <w:rsid w:val="00F905CF"/>
    <w:rsid w:val="00F91348"/>
    <w:rsid w:val="00F93237"/>
    <w:rsid w:val="00F947C3"/>
    <w:rsid w:val="00FA19D0"/>
    <w:rsid w:val="00FA6B4C"/>
    <w:rsid w:val="00FB00C3"/>
    <w:rsid w:val="00FB6C05"/>
    <w:rsid w:val="00FC0B0F"/>
    <w:rsid w:val="00FC184E"/>
    <w:rsid w:val="00FC3144"/>
    <w:rsid w:val="00FC4219"/>
    <w:rsid w:val="00FC7F37"/>
    <w:rsid w:val="00FD3D05"/>
    <w:rsid w:val="00FD45EF"/>
    <w:rsid w:val="00FD72F3"/>
    <w:rsid w:val="00FE4FDD"/>
    <w:rsid w:val="00FE61DA"/>
    <w:rsid w:val="00FF16CD"/>
    <w:rsid w:val="00FF651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F87F1C6"/>
  <w15:docId w15:val="{816CBF2F-A2B0-4795-A3C9-F580C7C67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25EE"/>
  </w:style>
  <w:style w:type="paragraph" w:styleId="1">
    <w:name w:val="heading 1"/>
    <w:basedOn w:val="a"/>
    <w:next w:val="a"/>
    <w:link w:val="10"/>
    <w:qFormat/>
    <w:rsid w:val="00DF3E46"/>
    <w:pPr>
      <w:keepNext/>
      <w:widowControl w:val="0"/>
      <w:suppressAutoHyphens/>
      <w:spacing w:after="0" w:line="240" w:lineRule="auto"/>
      <w:jc w:val="center"/>
      <w:outlineLvl w:val="0"/>
    </w:pPr>
    <w:rPr>
      <w:rFonts w:ascii="Times New Roman" w:eastAsia="Times New Roman" w:hAnsi="Times New Roman" w:cs="Times New Roman"/>
      <w:sz w:val="24"/>
      <w:szCs w:val="24"/>
      <w:lang w:eastAsia="ar-SA"/>
    </w:rPr>
  </w:style>
  <w:style w:type="paragraph" w:styleId="2">
    <w:name w:val="heading 2"/>
    <w:basedOn w:val="a"/>
    <w:next w:val="a"/>
    <w:link w:val="20"/>
    <w:qFormat/>
    <w:rsid w:val="00DF3E46"/>
    <w:pPr>
      <w:keepNext/>
      <w:widowControl w:val="0"/>
      <w:suppressAutoHyphens/>
      <w:spacing w:after="0" w:line="240" w:lineRule="auto"/>
      <w:jc w:val="center"/>
      <w:outlineLvl w:val="1"/>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9546C"/>
    <w:pPr>
      <w:widowControl w:val="0"/>
      <w:autoSpaceDE w:val="0"/>
      <w:autoSpaceDN w:val="0"/>
      <w:adjustRightInd w:val="0"/>
      <w:spacing w:after="0" w:line="240" w:lineRule="auto"/>
      <w:ind w:left="720"/>
      <w:contextualSpacing/>
    </w:pPr>
    <w:rPr>
      <w:rFonts w:ascii="Arial" w:eastAsia="Times New Roman" w:hAnsi="Arial" w:cs="Arial"/>
      <w:sz w:val="20"/>
      <w:szCs w:val="20"/>
      <w:lang w:eastAsia="ru-RU"/>
    </w:rPr>
  </w:style>
  <w:style w:type="paragraph" w:customStyle="1" w:styleId="Default">
    <w:name w:val="Default"/>
    <w:rsid w:val="0069546C"/>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11">
    <w:name w:val="Нет списка1"/>
    <w:next w:val="a2"/>
    <w:uiPriority w:val="99"/>
    <w:semiHidden/>
    <w:unhideWhenUsed/>
    <w:rsid w:val="00074CCC"/>
  </w:style>
  <w:style w:type="paragraph" w:styleId="21">
    <w:name w:val="Body Text Indent 2"/>
    <w:basedOn w:val="a"/>
    <w:link w:val="22"/>
    <w:unhideWhenUsed/>
    <w:rsid w:val="00074CCC"/>
    <w:pPr>
      <w:spacing w:after="120" w:line="480" w:lineRule="auto"/>
      <w:ind w:left="283"/>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rsid w:val="00074CCC"/>
    <w:rPr>
      <w:rFonts w:ascii="Times New Roman" w:eastAsia="Times New Roman" w:hAnsi="Times New Roman" w:cs="Times New Roman"/>
      <w:sz w:val="20"/>
      <w:szCs w:val="20"/>
      <w:lang w:eastAsia="ru-RU"/>
    </w:rPr>
  </w:style>
  <w:style w:type="paragraph" w:styleId="a4">
    <w:name w:val="Normal (Web)"/>
    <w:basedOn w:val="a"/>
    <w:uiPriority w:val="99"/>
    <w:rsid w:val="00074CC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rsid w:val="00074CCC"/>
    <w:rPr>
      <w:rFonts w:ascii="Times New Roman" w:hAnsi="Times New Roman" w:cs="Times New Roman" w:hint="default"/>
      <w:strike w:val="0"/>
      <w:dstrike w:val="0"/>
      <w:sz w:val="24"/>
      <w:szCs w:val="24"/>
      <w:u w:val="none"/>
      <w:effect w:val="none"/>
    </w:rPr>
  </w:style>
  <w:style w:type="paragraph" w:customStyle="1" w:styleId="msonormalcxspmiddle">
    <w:name w:val="msonormalcxspmiddle"/>
    <w:basedOn w:val="a"/>
    <w:rsid w:val="00074CC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uiPriority w:val="22"/>
    <w:qFormat/>
    <w:rsid w:val="00074CCC"/>
    <w:rPr>
      <w:b/>
      <w:bCs/>
    </w:rPr>
  </w:style>
  <w:style w:type="table" w:styleId="a6">
    <w:name w:val="Table Grid"/>
    <w:basedOn w:val="a1"/>
    <w:uiPriority w:val="59"/>
    <w:rsid w:val="00074CC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basedOn w:val="a1"/>
    <w:next w:val="a6"/>
    <w:uiPriority w:val="59"/>
    <w:rsid w:val="00074CC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DF3E46"/>
    <w:rPr>
      <w:rFonts w:ascii="Times New Roman" w:eastAsia="Times New Roman" w:hAnsi="Times New Roman" w:cs="Times New Roman"/>
      <w:sz w:val="24"/>
      <w:szCs w:val="24"/>
      <w:lang w:eastAsia="ar-SA"/>
    </w:rPr>
  </w:style>
  <w:style w:type="character" w:customStyle="1" w:styleId="20">
    <w:name w:val="Заголовок 2 Знак"/>
    <w:basedOn w:val="a0"/>
    <w:link w:val="2"/>
    <w:rsid w:val="00DF3E46"/>
    <w:rPr>
      <w:rFonts w:ascii="Times New Roman" w:eastAsia="Times New Roman" w:hAnsi="Times New Roman" w:cs="Times New Roman"/>
      <w:sz w:val="24"/>
      <w:szCs w:val="24"/>
      <w:lang w:eastAsia="ar-SA"/>
    </w:rPr>
  </w:style>
  <w:style w:type="numbering" w:customStyle="1" w:styleId="23">
    <w:name w:val="Нет списка2"/>
    <w:next w:val="a2"/>
    <w:uiPriority w:val="99"/>
    <w:semiHidden/>
    <w:unhideWhenUsed/>
    <w:rsid w:val="00DF3E46"/>
  </w:style>
  <w:style w:type="character" w:customStyle="1" w:styleId="highlighthighlightactive">
    <w:name w:val="highlight highlight_active"/>
    <w:basedOn w:val="a0"/>
    <w:rsid w:val="00DF3E46"/>
  </w:style>
  <w:style w:type="character" w:styleId="a7">
    <w:name w:val="Emphasis"/>
    <w:basedOn w:val="a0"/>
    <w:uiPriority w:val="20"/>
    <w:qFormat/>
    <w:rsid w:val="00DF3E46"/>
    <w:rPr>
      <w:i/>
      <w:iCs/>
    </w:rPr>
  </w:style>
  <w:style w:type="character" w:styleId="a8">
    <w:name w:val="Hyperlink"/>
    <w:basedOn w:val="a0"/>
    <w:semiHidden/>
    <w:rsid w:val="00DF3E46"/>
    <w:rPr>
      <w:color w:val="999999"/>
      <w:u w:val="single"/>
    </w:rPr>
  </w:style>
  <w:style w:type="paragraph" w:customStyle="1" w:styleId="13">
    <w:name w:val="Заголовок1"/>
    <w:basedOn w:val="a"/>
    <w:next w:val="a9"/>
    <w:rsid w:val="00DF3E46"/>
    <w:pPr>
      <w:keepNext/>
      <w:suppressAutoHyphens/>
      <w:spacing w:before="240" w:after="120" w:line="240" w:lineRule="auto"/>
    </w:pPr>
    <w:rPr>
      <w:rFonts w:ascii="Arial" w:eastAsia="Lucida Sans Unicode" w:hAnsi="Arial" w:cs="Tahoma"/>
      <w:sz w:val="28"/>
      <w:szCs w:val="28"/>
      <w:lang w:eastAsia="ar-SA"/>
    </w:rPr>
  </w:style>
  <w:style w:type="paragraph" w:styleId="a9">
    <w:name w:val="Body Text"/>
    <w:basedOn w:val="a"/>
    <w:link w:val="aa"/>
    <w:semiHidden/>
    <w:rsid w:val="00DF3E46"/>
    <w:pPr>
      <w:suppressAutoHyphens/>
      <w:spacing w:after="120" w:line="240" w:lineRule="auto"/>
    </w:pPr>
    <w:rPr>
      <w:rFonts w:ascii="Times New Roman" w:eastAsia="Times New Roman" w:hAnsi="Times New Roman" w:cs="Times New Roman"/>
      <w:sz w:val="24"/>
      <w:szCs w:val="24"/>
      <w:lang w:eastAsia="ar-SA"/>
    </w:rPr>
  </w:style>
  <w:style w:type="character" w:customStyle="1" w:styleId="aa">
    <w:name w:val="Основной текст Знак"/>
    <w:basedOn w:val="a0"/>
    <w:link w:val="a9"/>
    <w:semiHidden/>
    <w:rsid w:val="00DF3E46"/>
    <w:rPr>
      <w:rFonts w:ascii="Times New Roman" w:eastAsia="Times New Roman" w:hAnsi="Times New Roman" w:cs="Times New Roman"/>
      <w:sz w:val="24"/>
      <w:szCs w:val="24"/>
      <w:lang w:eastAsia="ar-SA"/>
    </w:rPr>
  </w:style>
  <w:style w:type="paragraph" w:styleId="ab">
    <w:name w:val="List"/>
    <w:basedOn w:val="a9"/>
    <w:semiHidden/>
    <w:rsid w:val="00DF3E46"/>
    <w:rPr>
      <w:rFonts w:cs="Tahoma"/>
    </w:rPr>
  </w:style>
  <w:style w:type="paragraph" w:styleId="ac">
    <w:name w:val="Title"/>
    <w:basedOn w:val="a"/>
    <w:link w:val="ad"/>
    <w:qFormat/>
    <w:rsid w:val="00DF3E46"/>
    <w:pPr>
      <w:suppressLineNumbers/>
      <w:suppressAutoHyphens/>
      <w:spacing w:before="120" w:after="120" w:line="240" w:lineRule="auto"/>
    </w:pPr>
    <w:rPr>
      <w:rFonts w:ascii="Times New Roman" w:eastAsia="Times New Roman" w:hAnsi="Times New Roman" w:cs="Tahoma"/>
      <w:i/>
      <w:iCs/>
      <w:sz w:val="24"/>
      <w:szCs w:val="24"/>
      <w:lang w:eastAsia="ar-SA"/>
    </w:rPr>
  </w:style>
  <w:style w:type="character" w:customStyle="1" w:styleId="ad">
    <w:name w:val="Заголовок Знак"/>
    <w:basedOn w:val="a0"/>
    <w:link w:val="ac"/>
    <w:rsid w:val="00DF3E46"/>
    <w:rPr>
      <w:rFonts w:ascii="Times New Roman" w:eastAsia="Times New Roman" w:hAnsi="Times New Roman" w:cs="Tahoma"/>
      <w:i/>
      <w:iCs/>
      <w:sz w:val="24"/>
      <w:szCs w:val="24"/>
      <w:lang w:eastAsia="ar-SA"/>
    </w:rPr>
  </w:style>
  <w:style w:type="paragraph" w:styleId="14">
    <w:name w:val="index 1"/>
    <w:basedOn w:val="a"/>
    <w:next w:val="a"/>
    <w:autoRedefine/>
    <w:uiPriority w:val="99"/>
    <w:semiHidden/>
    <w:unhideWhenUsed/>
    <w:rsid w:val="00DF3E46"/>
    <w:pPr>
      <w:suppressAutoHyphens/>
      <w:spacing w:after="0" w:line="240" w:lineRule="auto"/>
      <w:ind w:left="240" w:hanging="240"/>
    </w:pPr>
    <w:rPr>
      <w:rFonts w:ascii="Times New Roman" w:eastAsia="Times New Roman" w:hAnsi="Times New Roman" w:cs="Times New Roman"/>
      <w:sz w:val="24"/>
      <w:szCs w:val="24"/>
      <w:lang w:eastAsia="ar-SA"/>
    </w:rPr>
  </w:style>
  <w:style w:type="paragraph" w:styleId="ae">
    <w:name w:val="index heading"/>
    <w:basedOn w:val="a"/>
    <w:semiHidden/>
    <w:rsid w:val="00DF3E46"/>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western">
    <w:name w:val="western"/>
    <w:basedOn w:val="a"/>
    <w:rsid w:val="00DF3E46"/>
    <w:pPr>
      <w:suppressAutoHyphens/>
      <w:spacing w:before="280" w:after="115" w:line="240" w:lineRule="auto"/>
    </w:pPr>
    <w:rPr>
      <w:rFonts w:ascii="Times New Roman" w:eastAsia="Times New Roman" w:hAnsi="Times New Roman" w:cs="Times New Roman"/>
      <w:color w:val="000000"/>
      <w:sz w:val="24"/>
      <w:szCs w:val="24"/>
      <w:lang w:eastAsia="ar-SA"/>
    </w:rPr>
  </w:style>
  <w:style w:type="character" w:styleId="af">
    <w:name w:val="FollowedHyperlink"/>
    <w:basedOn w:val="a0"/>
    <w:uiPriority w:val="99"/>
    <w:semiHidden/>
    <w:unhideWhenUsed/>
    <w:rsid w:val="00DF3E46"/>
    <w:rPr>
      <w:color w:val="800080" w:themeColor="followedHyperlink"/>
      <w:u w:val="single"/>
    </w:rPr>
  </w:style>
  <w:style w:type="paragraph" w:styleId="af0">
    <w:name w:val="Balloon Text"/>
    <w:basedOn w:val="a"/>
    <w:link w:val="af1"/>
    <w:uiPriority w:val="99"/>
    <w:semiHidden/>
    <w:unhideWhenUsed/>
    <w:rsid w:val="00855BE3"/>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855BE3"/>
    <w:rPr>
      <w:rFonts w:ascii="Tahoma" w:hAnsi="Tahoma" w:cs="Tahoma"/>
      <w:sz w:val="16"/>
      <w:szCs w:val="16"/>
    </w:rPr>
  </w:style>
  <w:style w:type="paragraph" w:customStyle="1" w:styleId="c16">
    <w:name w:val="c16"/>
    <w:basedOn w:val="a"/>
    <w:rsid w:val="00FC421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
    <w:name w:val="w"/>
    <w:basedOn w:val="a0"/>
    <w:rsid w:val="00653F0D"/>
  </w:style>
  <w:style w:type="character" w:customStyle="1" w:styleId="apple-converted-space">
    <w:name w:val="apple-converted-space"/>
    <w:basedOn w:val="a0"/>
    <w:rsid w:val="00653F0D"/>
  </w:style>
  <w:style w:type="paragraph" w:styleId="af2">
    <w:name w:val="No Spacing"/>
    <w:qFormat/>
    <w:rsid w:val="0031510D"/>
    <w:pPr>
      <w:suppressAutoHyphens/>
      <w:spacing w:after="0" w:line="240" w:lineRule="auto"/>
    </w:pPr>
    <w:rPr>
      <w:rFonts w:ascii="Calibri" w:eastAsia="Arial" w:hAnsi="Calibri" w:cs="Times New Roman"/>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103476">
      <w:bodyDiv w:val="1"/>
      <w:marLeft w:val="0"/>
      <w:marRight w:val="0"/>
      <w:marTop w:val="0"/>
      <w:marBottom w:val="0"/>
      <w:divBdr>
        <w:top w:val="none" w:sz="0" w:space="0" w:color="auto"/>
        <w:left w:val="none" w:sz="0" w:space="0" w:color="auto"/>
        <w:bottom w:val="none" w:sz="0" w:space="0" w:color="auto"/>
        <w:right w:val="none" w:sz="0" w:space="0" w:color="auto"/>
      </w:divBdr>
    </w:div>
    <w:div w:id="281229551">
      <w:bodyDiv w:val="1"/>
      <w:marLeft w:val="0"/>
      <w:marRight w:val="0"/>
      <w:marTop w:val="0"/>
      <w:marBottom w:val="0"/>
      <w:divBdr>
        <w:top w:val="none" w:sz="0" w:space="0" w:color="auto"/>
        <w:left w:val="none" w:sz="0" w:space="0" w:color="auto"/>
        <w:bottom w:val="none" w:sz="0" w:space="0" w:color="auto"/>
        <w:right w:val="none" w:sz="0" w:space="0" w:color="auto"/>
      </w:divBdr>
      <w:divsChild>
        <w:div w:id="1566531744">
          <w:marLeft w:val="0"/>
          <w:marRight w:val="0"/>
          <w:marTop w:val="0"/>
          <w:marBottom w:val="0"/>
          <w:divBdr>
            <w:top w:val="none" w:sz="0" w:space="0" w:color="auto"/>
            <w:left w:val="none" w:sz="0" w:space="0" w:color="auto"/>
            <w:bottom w:val="none" w:sz="0" w:space="0" w:color="auto"/>
            <w:right w:val="none" w:sz="0" w:space="0" w:color="auto"/>
          </w:divBdr>
        </w:div>
      </w:divsChild>
    </w:div>
    <w:div w:id="332689541">
      <w:bodyDiv w:val="1"/>
      <w:marLeft w:val="0"/>
      <w:marRight w:val="0"/>
      <w:marTop w:val="0"/>
      <w:marBottom w:val="0"/>
      <w:divBdr>
        <w:top w:val="none" w:sz="0" w:space="0" w:color="auto"/>
        <w:left w:val="none" w:sz="0" w:space="0" w:color="auto"/>
        <w:bottom w:val="none" w:sz="0" w:space="0" w:color="auto"/>
        <w:right w:val="none" w:sz="0" w:space="0" w:color="auto"/>
      </w:divBdr>
      <w:divsChild>
        <w:div w:id="867722184">
          <w:marLeft w:val="0"/>
          <w:marRight w:val="0"/>
          <w:marTop w:val="0"/>
          <w:marBottom w:val="0"/>
          <w:divBdr>
            <w:top w:val="none" w:sz="0" w:space="0" w:color="auto"/>
            <w:left w:val="none" w:sz="0" w:space="0" w:color="auto"/>
            <w:bottom w:val="none" w:sz="0" w:space="0" w:color="auto"/>
            <w:right w:val="none" w:sz="0" w:space="0" w:color="auto"/>
          </w:divBdr>
        </w:div>
      </w:divsChild>
    </w:div>
    <w:div w:id="868028889">
      <w:bodyDiv w:val="1"/>
      <w:marLeft w:val="0"/>
      <w:marRight w:val="0"/>
      <w:marTop w:val="0"/>
      <w:marBottom w:val="0"/>
      <w:divBdr>
        <w:top w:val="none" w:sz="0" w:space="0" w:color="auto"/>
        <w:left w:val="none" w:sz="0" w:space="0" w:color="auto"/>
        <w:bottom w:val="none" w:sz="0" w:space="0" w:color="auto"/>
        <w:right w:val="none" w:sz="0" w:space="0" w:color="auto"/>
      </w:divBdr>
      <w:divsChild>
        <w:div w:id="1758137101">
          <w:marLeft w:val="150"/>
          <w:marRight w:val="0"/>
          <w:marTop w:val="0"/>
          <w:marBottom w:val="0"/>
          <w:divBdr>
            <w:top w:val="none" w:sz="0" w:space="0" w:color="auto"/>
            <w:left w:val="none" w:sz="0" w:space="0" w:color="auto"/>
            <w:bottom w:val="none" w:sz="0" w:space="0" w:color="auto"/>
            <w:right w:val="none" w:sz="0" w:space="0" w:color="auto"/>
          </w:divBdr>
        </w:div>
        <w:div w:id="1961453169">
          <w:marLeft w:val="150"/>
          <w:marRight w:val="0"/>
          <w:marTop w:val="0"/>
          <w:marBottom w:val="0"/>
          <w:divBdr>
            <w:top w:val="none" w:sz="0" w:space="0" w:color="auto"/>
            <w:left w:val="none" w:sz="0" w:space="0" w:color="auto"/>
            <w:bottom w:val="none" w:sz="0" w:space="0" w:color="auto"/>
            <w:right w:val="none" w:sz="0" w:space="0" w:color="auto"/>
          </w:divBdr>
        </w:div>
        <w:div w:id="716588936">
          <w:marLeft w:val="150"/>
          <w:marRight w:val="0"/>
          <w:marTop w:val="0"/>
          <w:marBottom w:val="0"/>
          <w:divBdr>
            <w:top w:val="none" w:sz="0" w:space="0" w:color="auto"/>
            <w:left w:val="none" w:sz="0" w:space="0" w:color="auto"/>
            <w:bottom w:val="none" w:sz="0" w:space="0" w:color="auto"/>
            <w:right w:val="none" w:sz="0" w:space="0" w:color="auto"/>
          </w:divBdr>
        </w:div>
        <w:div w:id="1414474310">
          <w:marLeft w:val="150"/>
          <w:marRight w:val="0"/>
          <w:marTop w:val="0"/>
          <w:marBottom w:val="0"/>
          <w:divBdr>
            <w:top w:val="none" w:sz="0" w:space="0" w:color="auto"/>
            <w:left w:val="none" w:sz="0" w:space="0" w:color="auto"/>
            <w:bottom w:val="none" w:sz="0" w:space="0" w:color="auto"/>
            <w:right w:val="none" w:sz="0" w:space="0" w:color="auto"/>
          </w:divBdr>
        </w:div>
        <w:div w:id="1180240871">
          <w:marLeft w:val="150"/>
          <w:marRight w:val="0"/>
          <w:marTop w:val="0"/>
          <w:marBottom w:val="0"/>
          <w:divBdr>
            <w:top w:val="none" w:sz="0" w:space="0" w:color="auto"/>
            <w:left w:val="none" w:sz="0" w:space="0" w:color="auto"/>
            <w:bottom w:val="none" w:sz="0" w:space="0" w:color="auto"/>
            <w:right w:val="none" w:sz="0" w:space="0" w:color="auto"/>
          </w:divBdr>
        </w:div>
      </w:divsChild>
    </w:div>
    <w:div w:id="2010478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7AFF1E-F028-4C9A-B53C-C0E19D21F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1793</TotalTime>
  <Pages>59</Pages>
  <Words>14194</Words>
  <Characters>80910</Characters>
  <Application>Microsoft Office Word</Application>
  <DocSecurity>0</DocSecurity>
  <Lines>674</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94915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Юрьевна</dc:creator>
  <cp:lastModifiedBy>Индира Басырова</cp:lastModifiedBy>
  <cp:revision>601</cp:revision>
  <cp:lastPrinted>2019-09-08T18:38:00Z</cp:lastPrinted>
  <dcterms:created xsi:type="dcterms:W3CDTF">2014-02-26T16:08:00Z</dcterms:created>
  <dcterms:modified xsi:type="dcterms:W3CDTF">2022-09-03T17:00:00Z</dcterms:modified>
</cp:coreProperties>
</file>